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815" w:type="dxa"/>
        <w:tblLook w:val="04A0" w:firstRow="1" w:lastRow="0" w:firstColumn="1" w:lastColumn="0" w:noHBand="0" w:noVBand="1"/>
      </w:tblPr>
      <w:tblGrid>
        <w:gridCol w:w="4814"/>
      </w:tblGrid>
      <w:tr w:rsidR="00390F49" w:rsidTr="00C55417">
        <w:tc>
          <w:tcPr>
            <w:tcW w:w="4814" w:type="dxa"/>
          </w:tcPr>
          <w:p w:rsidR="00390F49" w:rsidRPr="00390F49" w:rsidRDefault="00390F49" w:rsidP="0039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F49">
              <w:rPr>
                <w:rFonts w:ascii="Times New Roman" w:hAnsi="Times New Roman" w:cs="Times New Roman"/>
                <w:sz w:val="28"/>
                <w:szCs w:val="28"/>
              </w:rPr>
              <w:t>ЗАТВЕРДЖЕННО</w:t>
            </w:r>
          </w:p>
          <w:p w:rsidR="00390F49" w:rsidRPr="00390F49" w:rsidRDefault="00390F49" w:rsidP="0039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F49">
              <w:rPr>
                <w:rFonts w:ascii="Times New Roman" w:hAnsi="Times New Roman" w:cs="Times New Roman"/>
                <w:sz w:val="28"/>
                <w:szCs w:val="28"/>
              </w:rPr>
              <w:t xml:space="preserve">Наказ Міністерства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справах ветеранів України</w:t>
            </w:r>
          </w:p>
          <w:p w:rsidR="00390F49" w:rsidRDefault="00390F49" w:rsidP="00390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28.12.2018 № _____</w:t>
            </w:r>
          </w:p>
          <w:p w:rsidR="00390F49" w:rsidRDefault="00390F49" w:rsidP="00390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0F49" w:rsidRDefault="00390F49" w:rsidP="00390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F49" w:rsidRDefault="00390F49" w:rsidP="00390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F49" w:rsidRPr="00390F49" w:rsidRDefault="00390F49" w:rsidP="00390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17" w:rsidRDefault="00C55417" w:rsidP="00390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390F49" w:rsidRPr="00390F49" w:rsidRDefault="00390F49" w:rsidP="00390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F49">
        <w:rPr>
          <w:rFonts w:ascii="Times New Roman" w:hAnsi="Times New Roman" w:cs="Times New Roman"/>
          <w:b/>
          <w:sz w:val="28"/>
          <w:szCs w:val="28"/>
        </w:rPr>
        <w:t>Ініціативної групи з підготовки установчих зборів для формування</w:t>
      </w:r>
    </w:p>
    <w:p w:rsidR="008D031D" w:rsidRDefault="00390F49" w:rsidP="00390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F49">
        <w:rPr>
          <w:rFonts w:ascii="Times New Roman" w:hAnsi="Times New Roman" w:cs="Times New Roman"/>
          <w:b/>
          <w:sz w:val="28"/>
          <w:szCs w:val="28"/>
        </w:rPr>
        <w:t>Громадської ради при Міністерстві у справах ветеранів України</w:t>
      </w:r>
    </w:p>
    <w:p w:rsidR="00C55417" w:rsidRPr="00390F49" w:rsidRDefault="00C55417" w:rsidP="00390F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F49" w:rsidRDefault="00390F49" w:rsidP="00390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090"/>
      </w:tblGrid>
      <w:tr w:rsidR="00390F49" w:rsidTr="00C55417">
        <w:tc>
          <w:tcPr>
            <w:tcW w:w="3539" w:type="dxa"/>
          </w:tcPr>
          <w:p w:rsidR="00390F49" w:rsidRPr="00BE22D6" w:rsidRDefault="00BE22D6" w:rsidP="00C554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E22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22D6">
              <w:rPr>
                <w:rFonts w:ascii="Times New Roman" w:hAnsi="Times New Roman" w:cs="Times New Roman"/>
                <w:sz w:val="28"/>
                <w:szCs w:val="28"/>
              </w:rPr>
              <w:t>Фріз</w:t>
            </w:r>
            <w:proofErr w:type="spellEnd"/>
            <w:r w:rsidRPr="00BE22D6">
              <w:rPr>
                <w:rFonts w:ascii="Times New Roman" w:hAnsi="Times New Roman" w:cs="Times New Roman"/>
                <w:sz w:val="28"/>
                <w:szCs w:val="28"/>
              </w:rPr>
              <w:t xml:space="preserve"> Ірина </w:t>
            </w:r>
            <w:proofErr w:type="spellStart"/>
            <w:r w:rsidRPr="00BE22D6">
              <w:rPr>
                <w:rFonts w:ascii="Times New Roman" w:hAnsi="Times New Roman" w:cs="Times New Roman"/>
                <w:sz w:val="28"/>
                <w:szCs w:val="28"/>
              </w:rPr>
              <w:t>Василіввна</w:t>
            </w:r>
            <w:proofErr w:type="spellEnd"/>
          </w:p>
        </w:tc>
        <w:tc>
          <w:tcPr>
            <w:tcW w:w="6090" w:type="dxa"/>
          </w:tcPr>
          <w:p w:rsidR="00390F49" w:rsidRDefault="00BE22D6" w:rsidP="00C554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у справах ветеранів України</w:t>
            </w:r>
          </w:p>
        </w:tc>
      </w:tr>
      <w:tr w:rsidR="00390F49" w:rsidTr="00C55417">
        <w:tc>
          <w:tcPr>
            <w:tcW w:w="3539" w:type="dxa"/>
          </w:tcPr>
          <w:p w:rsidR="00390F49" w:rsidRDefault="00BE22D6" w:rsidP="00C554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F30E7F">
              <w:rPr>
                <w:rFonts w:ascii="Times New Roman" w:hAnsi="Times New Roman" w:cs="Times New Roman"/>
                <w:sz w:val="28"/>
                <w:szCs w:val="28"/>
              </w:rPr>
              <w:t>Фльонц</w:t>
            </w:r>
            <w:proofErr w:type="spellEnd"/>
            <w:r w:rsidR="00F30E7F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Вікторович</w:t>
            </w:r>
          </w:p>
        </w:tc>
        <w:tc>
          <w:tcPr>
            <w:tcW w:w="6090" w:type="dxa"/>
          </w:tcPr>
          <w:p w:rsidR="00390F49" w:rsidRDefault="00F30E7F" w:rsidP="00C554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30E7F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“Електронна демократія”</w:t>
            </w:r>
          </w:p>
        </w:tc>
      </w:tr>
      <w:tr w:rsidR="00390F49" w:rsidTr="00C55417">
        <w:tc>
          <w:tcPr>
            <w:tcW w:w="3539" w:type="dxa"/>
          </w:tcPr>
          <w:p w:rsidR="00390F49" w:rsidRDefault="00BE22D6" w:rsidP="00C554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30E7F">
              <w:rPr>
                <w:rFonts w:ascii="Times New Roman" w:hAnsi="Times New Roman" w:cs="Times New Roman"/>
                <w:sz w:val="28"/>
                <w:szCs w:val="28"/>
              </w:rPr>
              <w:t>Кузьменко Віталій Миколайович</w:t>
            </w:r>
          </w:p>
        </w:tc>
        <w:tc>
          <w:tcPr>
            <w:tcW w:w="6090" w:type="dxa"/>
          </w:tcPr>
          <w:p w:rsidR="00390F49" w:rsidRDefault="00F30E7F" w:rsidP="00C554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«Центр відкритих досліджень»</w:t>
            </w:r>
          </w:p>
        </w:tc>
      </w:tr>
      <w:tr w:rsidR="00390F49" w:rsidTr="00C55417">
        <w:tc>
          <w:tcPr>
            <w:tcW w:w="3539" w:type="dxa"/>
          </w:tcPr>
          <w:p w:rsidR="00390F49" w:rsidRDefault="00BE22D6" w:rsidP="00C554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F30E7F">
              <w:rPr>
                <w:rFonts w:ascii="Times New Roman" w:hAnsi="Times New Roman" w:cs="Times New Roman"/>
                <w:sz w:val="28"/>
                <w:szCs w:val="28"/>
              </w:rPr>
              <w:t>Шатровський Дмитро Олегович</w:t>
            </w:r>
          </w:p>
        </w:tc>
        <w:tc>
          <w:tcPr>
            <w:tcW w:w="6090" w:type="dxa"/>
          </w:tcPr>
          <w:p w:rsidR="00390F49" w:rsidRDefault="00F30E7F" w:rsidP="00C554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Всеукраїнська громадська організація «Вет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еранське братерство»</w:t>
            </w:r>
          </w:p>
        </w:tc>
      </w:tr>
      <w:tr w:rsidR="00390F49" w:rsidTr="00C55417">
        <w:tc>
          <w:tcPr>
            <w:tcW w:w="3539" w:type="dxa"/>
          </w:tcPr>
          <w:p w:rsidR="00390F49" w:rsidRDefault="00B50E36" w:rsidP="00C554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Гаврилюк Оксана Василівна</w:t>
            </w:r>
          </w:p>
        </w:tc>
        <w:tc>
          <w:tcPr>
            <w:tcW w:w="6090" w:type="dxa"/>
          </w:tcPr>
          <w:p w:rsidR="00390F49" w:rsidRDefault="00B50E36" w:rsidP="00C554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Громадська спілка «Дім ветерана»</w:t>
            </w:r>
          </w:p>
        </w:tc>
      </w:tr>
      <w:tr w:rsidR="00390F49" w:rsidTr="00C55417">
        <w:tc>
          <w:tcPr>
            <w:tcW w:w="3539" w:type="dxa"/>
          </w:tcPr>
          <w:p w:rsidR="00390F49" w:rsidRDefault="00BE22D6" w:rsidP="00C554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="00F30E7F">
              <w:rPr>
                <w:rFonts w:ascii="Times New Roman" w:hAnsi="Times New Roman" w:cs="Times New Roman"/>
                <w:sz w:val="28"/>
                <w:szCs w:val="28"/>
              </w:rPr>
              <w:t>Шеповалова</w:t>
            </w:r>
            <w:proofErr w:type="spellEnd"/>
            <w:r w:rsidR="00F30E7F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Вікторівна</w:t>
            </w:r>
          </w:p>
        </w:tc>
        <w:tc>
          <w:tcPr>
            <w:tcW w:w="6090" w:type="dxa"/>
          </w:tcPr>
          <w:p w:rsidR="00390F49" w:rsidRDefault="00F30E7F" w:rsidP="00C554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Благодійна організація «Міжнародний благодійний фонд «Чисте Небо»</w:t>
            </w:r>
          </w:p>
        </w:tc>
      </w:tr>
      <w:tr w:rsidR="00390F49" w:rsidTr="00C55417">
        <w:tc>
          <w:tcPr>
            <w:tcW w:w="3539" w:type="dxa"/>
          </w:tcPr>
          <w:p w:rsidR="00390F49" w:rsidRDefault="00B50E36" w:rsidP="00C554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Стеценко Юрій Павлович</w:t>
            </w:r>
          </w:p>
        </w:tc>
        <w:tc>
          <w:tcPr>
            <w:tcW w:w="6090" w:type="dxa"/>
          </w:tcPr>
          <w:p w:rsidR="00390F49" w:rsidRDefault="00B50E36" w:rsidP="00C554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«Центр допомоги і адаптації ветеранів, інвалідів, бійців АТО та інших учасників бойових дій»</w:t>
            </w:r>
          </w:p>
        </w:tc>
      </w:tr>
      <w:tr w:rsidR="00390F49" w:rsidTr="00C55417">
        <w:tc>
          <w:tcPr>
            <w:tcW w:w="3539" w:type="dxa"/>
          </w:tcPr>
          <w:p w:rsidR="00390F49" w:rsidRDefault="00BE22D6" w:rsidP="00C554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927A10">
              <w:rPr>
                <w:rFonts w:ascii="Times New Roman" w:hAnsi="Times New Roman" w:cs="Times New Roman"/>
                <w:sz w:val="28"/>
                <w:szCs w:val="28"/>
              </w:rPr>
              <w:t>Кобзар Іван Васильович</w:t>
            </w:r>
          </w:p>
        </w:tc>
        <w:tc>
          <w:tcPr>
            <w:tcW w:w="6090" w:type="dxa"/>
          </w:tcPr>
          <w:p w:rsidR="00390F49" w:rsidRDefault="00927A10" w:rsidP="00C554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Всеукраїнська громадська спілка «Спілка ветеранів війни з Росією»</w:t>
            </w:r>
          </w:p>
        </w:tc>
      </w:tr>
      <w:tr w:rsidR="00390F49" w:rsidTr="00C55417">
        <w:tc>
          <w:tcPr>
            <w:tcW w:w="3539" w:type="dxa"/>
          </w:tcPr>
          <w:p w:rsidR="00390F49" w:rsidRDefault="00C75CEB" w:rsidP="00C554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22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B7684">
              <w:rPr>
                <w:rFonts w:ascii="Times New Roman" w:hAnsi="Times New Roman" w:cs="Times New Roman"/>
                <w:sz w:val="28"/>
                <w:szCs w:val="28"/>
              </w:rPr>
              <w:t xml:space="preserve">Даценко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Євген Олександрович</w:t>
            </w:r>
          </w:p>
        </w:tc>
        <w:tc>
          <w:tcPr>
            <w:tcW w:w="6090" w:type="dxa"/>
          </w:tcPr>
          <w:p w:rsidR="00390F49" w:rsidRDefault="003B7684" w:rsidP="00C554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Громадське організація «</w:t>
            </w:r>
            <w:r w:rsidR="007E73AA">
              <w:rPr>
                <w:rFonts w:ascii="Times New Roman" w:hAnsi="Times New Roman" w:cs="Times New Roman"/>
                <w:sz w:val="28"/>
                <w:szCs w:val="28"/>
              </w:rPr>
              <w:t>Національні дружини»</w:t>
            </w:r>
          </w:p>
        </w:tc>
      </w:tr>
      <w:tr w:rsidR="003B7684" w:rsidTr="00C55417">
        <w:tc>
          <w:tcPr>
            <w:tcW w:w="3539" w:type="dxa"/>
          </w:tcPr>
          <w:p w:rsidR="003B7684" w:rsidRPr="00D2032C" w:rsidRDefault="00C75CEB" w:rsidP="00C554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B7684" w:rsidRPr="00D203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2032C" w:rsidRPr="00D2032C">
              <w:rPr>
                <w:rFonts w:ascii="Times New Roman" w:hAnsi="Times New Roman" w:cs="Times New Roman"/>
                <w:sz w:val="28"/>
                <w:szCs w:val="28"/>
              </w:rPr>
              <w:t>Нагорний В’ячеслав Юрійович</w:t>
            </w:r>
          </w:p>
        </w:tc>
        <w:tc>
          <w:tcPr>
            <w:tcW w:w="6090" w:type="dxa"/>
          </w:tcPr>
          <w:p w:rsidR="003B7684" w:rsidRPr="00D2032C" w:rsidRDefault="00D2032C" w:rsidP="00C554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2032C">
              <w:rPr>
                <w:rFonts w:ascii="Times New Roman" w:hAnsi="Times New Roman" w:cs="Times New Roman"/>
                <w:sz w:val="28"/>
                <w:szCs w:val="28"/>
              </w:rPr>
              <w:t>МГО «Асоціація учасників бойових дій та учасників антитерористичної операції»</w:t>
            </w:r>
          </w:p>
        </w:tc>
      </w:tr>
      <w:tr w:rsidR="003B7684" w:rsidTr="00C55417">
        <w:tc>
          <w:tcPr>
            <w:tcW w:w="3539" w:type="dxa"/>
          </w:tcPr>
          <w:p w:rsidR="003B7684" w:rsidRDefault="00C75CEB" w:rsidP="00C554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B76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6402D5">
              <w:rPr>
                <w:rFonts w:ascii="Times New Roman" w:hAnsi="Times New Roman" w:cs="Times New Roman"/>
                <w:sz w:val="28"/>
                <w:szCs w:val="28"/>
              </w:rPr>
              <w:t>Лупейко</w:t>
            </w:r>
            <w:proofErr w:type="spellEnd"/>
            <w:r w:rsidR="006402D5">
              <w:rPr>
                <w:rFonts w:ascii="Times New Roman" w:hAnsi="Times New Roman" w:cs="Times New Roman"/>
                <w:sz w:val="28"/>
                <w:szCs w:val="28"/>
              </w:rPr>
              <w:t xml:space="preserve"> Михайло Олександрович</w:t>
            </w:r>
          </w:p>
        </w:tc>
        <w:tc>
          <w:tcPr>
            <w:tcW w:w="6090" w:type="dxa"/>
          </w:tcPr>
          <w:p w:rsidR="003B7684" w:rsidRDefault="006402D5" w:rsidP="00C5541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«Всеукраїнська молодіжна Військово-патріотична асоціація «Калина»</w:t>
            </w:r>
          </w:p>
        </w:tc>
      </w:tr>
    </w:tbl>
    <w:p w:rsidR="00390F49" w:rsidRDefault="00390F49" w:rsidP="00390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F49" w:rsidRDefault="00390F49" w:rsidP="00390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F49" w:rsidRDefault="00390F49" w:rsidP="00390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0F49" w:rsidRPr="00390F49" w:rsidRDefault="00390F49" w:rsidP="00390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Міністр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Ірина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Фріз</w:t>
      </w:r>
      <w:proofErr w:type="spellEnd"/>
    </w:p>
    <w:sectPr w:rsidR="00390F49" w:rsidRPr="00390F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85644"/>
    <w:multiLevelType w:val="hybridMultilevel"/>
    <w:tmpl w:val="4A0884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3DA1"/>
    <w:multiLevelType w:val="hybridMultilevel"/>
    <w:tmpl w:val="2FD433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7"/>
    <w:rsid w:val="00390F49"/>
    <w:rsid w:val="003B7684"/>
    <w:rsid w:val="006402D5"/>
    <w:rsid w:val="007E73AA"/>
    <w:rsid w:val="008D031D"/>
    <w:rsid w:val="00927A10"/>
    <w:rsid w:val="00B50E36"/>
    <w:rsid w:val="00BE22D6"/>
    <w:rsid w:val="00C55417"/>
    <w:rsid w:val="00C75CEB"/>
    <w:rsid w:val="00D2032C"/>
    <w:rsid w:val="00D60B16"/>
    <w:rsid w:val="00F10C77"/>
    <w:rsid w:val="00F3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9484"/>
  <w15:chartTrackingRefBased/>
  <w15:docId w15:val="{E9223694-7EBA-44B7-AD50-CA5A171E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2D6"/>
    <w:pPr>
      <w:ind w:left="720"/>
      <w:contextualSpacing/>
    </w:pPr>
  </w:style>
  <w:style w:type="paragraph" w:customStyle="1" w:styleId="a5">
    <w:name w:val="додаток"/>
    <w:basedOn w:val="a"/>
    <w:rsid w:val="00C55417"/>
    <w:pPr>
      <w:tabs>
        <w:tab w:val="left" w:pos="1276"/>
      </w:tabs>
      <w:suppressAutoHyphens/>
      <w:spacing w:before="240" w:after="0" w:line="100" w:lineRule="atLeast"/>
      <w:ind w:left="1559" w:hanging="1559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Віталій Кузьменко</dc:creator>
  <cp:keywords/>
  <dc:description/>
  <cp:lastModifiedBy>Віталій Кузьменко</cp:lastModifiedBy>
  <cp:revision>6</cp:revision>
  <dcterms:created xsi:type="dcterms:W3CDTF">2018-12-28T02:26:00Z</dcterms:created>
  <dcterms:modified xsi:type="dcterms:W3CDTF">2018-12-28T14:27:00Z</dcterms:modified>
</cp:coreProperties>
</file>