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Pr="00C17F77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F77"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  <w:bookmarkStart w:id="0" w:name="_Hlk139451778"/>
    </w:p>
    <w:p w14:paraId="70EAF561" w14:textId="0823D6AF" w:rsidR="00F05189" w:rsidRPr="000C272A" w:rsidRDefault="00CC1350" w:rsidP="000C2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F77"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bookmarkStart w:id="1" w:name="_Hlk134090152"/>
      <w:r w:rsidR="009E0D0D" w:rsidRPr="00C17F77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="00E9115C" w:rsidRPr="00C17F77">
        <w:rPr>
          <w:rFonts w:ascii="Times New Roman" w:hAnsi="Times New Roman"/>
          <w:b/>
          <w:bCs/>
          <w:sz w:val="28"/>
          <w:szCs w:val="28"/>
        </w:rPr>
        <w:t>ВІДДІЛУ З ФОРМУВАННЯ ТА РОЗВИТКУ РЕГІОНАЛЬНОЇ ПОЛІТИКИ У СПРАВАХ ВЕТЕРАНІВ</w:t>
      </w:r>
      <w:bookmarkEnd w:id="0"/>
      <w:r w:rsidR="00E10E88" w:rsidRPr="00C17F77">
        <w:rPr>
          <w:rFonts w:ascii="Times New Roman" w:hAnsi="Times New Roman"/>
          <w:b/>
          <w:bCs/>
          <w:sz w:val="28"/>
          <w:szCs w:val="28"/>
        </w:rPr>
        <w:t xml:space="preserve"> ДИРЕКТОРАТУ СТРАТЕГІЧНОГО ПЛАНУВАННЯ ТА ЄВРОПЕЙСЬКОЇ ІНТЕГРАЦІЇ </w:t>
      </w:r>
      <w:r w:rsidR="007322D9" w:rsidRPr="00C17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F77">
        <w:rPr>
          <w:rFonts w:ascii="Times New Roman" w:hAnsi="Times New Roman"/>
          <w:b/>
          <w:bCs/>
          <w:sz w:val="28"/>
          <w:szCs w:val="28"/>
        </w:rPr>
        <w:t>(ПЕРША ПОСАДА)</w:t>
      </w:r>
      <w:bookmarkEnd w:id="1"/>
    </w:p>
    <w:p w14:paraId="28B7B334" w14:textId="77777777" w:rsidR="00C44965" w:rsidRPr="00C17F77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Pr="00C17F77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17F77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C17F77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головного спеціаліста</w:t>
      </w:r>
      <w:r w:rsidRPr="00C1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88A18E8" w14:textId="5699D3EA" w:rsidR="00DE55AA" w:rsidRPr="00C17F77" w:rsidRDefault="00DE55AA" w:rsidP="00DE55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77">
        <w:rPr>
          <w:rFonts w:ascii="Times New Roman" w:hAnsi="Times New Roman" w:cs="Times New Roman"/>
          <w:bCs/>
          <w:sz w:val="28"/>
          <w:szCs w:val="28"/>
        </w:rPr>
        <w:t>Проведення збору, оброблення та узагальнення інформаційно-аналітичних, довідкових та інформаційних матеріалів щодо стану реалізації регіональної політики у справах ветеранів. Подання узагальнених матеріалів керівнику Відділу</w:t>
      </w:r>
      <w:r w:rsidRPr="00C17F77">
        <w:rPr>
          <w:rFonts w:ascii="Times New Roman" w:hAnsi="Times New Roman" w:cs="Times New Roman"/>
          <w:sz w:val="28"/>
          <w:szCs w:val="28"/>
        </w:rPr>
        <w:t>.</w:t>
      </w:r>
    </w:p>
    <w:p w14:paraId="1F962733" w14:textId="160D35B1" w:rsidR="00DE55AA" w:rsidRPr="00C17F77" w:rsidRDefault="00DE55AA" w:rsidP="008E00C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77">
        <w:rPr>
          <w:rFonts w:ascii="Times New Roman" w:hAnsi="Times New Roman" w:cs="Times New Roman"/>
          <w:bCs/>
          <w:sz w:val="28"/>
          <w:szCs w:val="28"/>
        </w:rPr>
        <w:t>Проведення аналізу:</w:t>
      </w:r>
    </w:p>
    <w:p w14:paraId="3FBC784A" w14:textId="2C079B25" w:rsidR="00DE55AA" w:rsidRPr="00C17F77" w:rsidRDefault="008E00C7" w:rsidP="008E00C7">
      <w:pPr>
        <w:pStyle w:val="11"/>
        <w:spacing w:before="0" w:after="0" w:line="228" w:lineRule="auto"/>
        <w:ind w:right="39" w:firstLine="177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        </w:t>
      </w:r>
      <w:r w:rsidR="00DE55AA" w:rsidRPr="00C17F77">
        <w:rPr>
          <w:bCs/>
          <w:sz w:val="28"/>
          <w:szCs w:val="28"/>
          <w:lang w:val="uk-UA"/>
        </w:rPr>
        <w:t>-</w:t>
      </w:r>
      <w:r w:rsidRPr="00C17F77">
        <w:rPr>
          <w:bCs/>
          <w:sz w:val="28"/>
          <w:szCs w:val="28"/>
          <w:lang w:val="uk-UA"/>
        </w:rPr>
        <w:t xml:space="preserve"> </w:t>
      </w:r>
      <w:r w:rsidR="00DE55AA" w:rsidRPr="00C17F77">
        <w:rPr>
          <w:bCs/>
          <w:sz w:val="28"/>
          <w:szCs w:val="28"/>
          <w:lang w:val="uk-UA"/>
        </w:rPr>
        <w:t>ефективності реалізації регіональної політики у справах ветеранів,</w:t>
      </w:r>
    </w:p>
    <w:p w14:paraId="2A860BCE" w14:textId="30F9283A" w:rsidR="00DE55AA" w:rsidRPr="00C17F77" w:rsidRDefault="008E00C7" w:rsidP="008E00C7">
      <w:pPr>
        <w:pStyle w:val="11"/>
        <w:spacing w:before="0" w:after="0" w:line="228" w:lineRule="auto"/>
        <w:ind w:right="39" w:firstLine="177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        </w:t>
      </w:r>
      <w:r w:rsidR="00DE55AA" w:rsidRPr="00C17F77">
        <w:rPr>
          <w:bCs/>
          <w:sz w:val="28"/>
          <w:szCs w:val="28"/>
          <w:lang w:val="uk-UA"/>
        </w:rPr>
        <w:t>включаючи суспільно-політичні, правові, фінансові, економічні,</w:t>
      </w:r>
    </w:p>
    <w:p w14:paraId="5447121F" w14:textId="681D9DF8" w:rsidR="00DE55AA" w:rsidRPr="00C17F77" w:rsidRDefault="008E00C7" w:rsidP="008E00C7">
      <w:pPr>
        <w:pStyle w:val="11"/>
        <w:spacing w:before="0" w:after="0" w:line="228" w:lineRule="auto"/>
        <w:ind w:right="39" w:firstLine="177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        </w:t>
      </w:r>
      <w:r w:rsidR="00DE55AA" w:rsidRPr="00C17F77">
        <w:rPr>
          <w:bCs/>
          <w:sz w:val="28"/>
          <w:szCs w:val="28"/>
          <w:lang w:val="uk-UA"/>
        </w:rPr>
        <w:t>організаційні та інші аспекти;</w:t>
      </w:r>
    </w:p>
    <w:p w14:paraId="3617C479" w14:textId="3AD7B029" w:rsidR="00DE55AA" w:rsidRPr="00C17F77" w:rsidRDefault="00DE55AA" w:rsidP="008E00C7">
      <w:pPr>
        <w:pStyle w:val="11"/>
        <w:spacing w:before="0" w:after="0" w:line="228" w:lineRule="auto"/>
        <w:ind w:right="39" w:firstLine="177"/>
        <w:jc w:val="both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        </w:t>
      </w:r>
      <w:r w:rsidRPr="00C17F77">
        <w:rPr>
          <w:bCs/>
          <w:sz w:val="28"/>
          <w:szCs w:val="28"/>
        </w:rPr>
        <w:t xml:space="preserve">- </w:t>
      </w:r>
      <w:r w:rsidR="008E00C7" w:rsidRPr="00C17F77">
        <w:rPr>
          <w:bCs/>
          <w:sz w:val="28"/>
          <w:szCs w:val="28"/>
          <w:lang w:val="uk-UA"/>
        </w:rPr>
        <w:t xml:space="preserve"> </w:t>
      </w:r>
      <w:r w:rsidRPr="00C17F77">
        <w:rPr>
          <w:bCs/>
          <w:sz w:val="28"/>
          <w:szCs w:val="28"/>
        </w:rPr>
        <w:t>нормативно-</w:t>
      </w:r>
      <w:proofErr w:type="spellStart"/>
      <w:r w:rsidRPr="00C17F77">
        <w:rPr>
          <w:bCs/>
          <w:sz w:val="28"/>
          <w:szCs w:val="28"/>
        </w:rPr>
        <w:t>правових</w:t>
      </w:r>
      <w:proofErr w:type="spellEnd"/>
      <w:r w:rsidRPr="00C17F77">
        <w:rPr>
          <w:bCs/>
          <w:sz w:val="28"/>
          <w:szCs w:val="28"/>
        </w:rPr>
        <w:t xml:space="preserve"> </w:t>
      </w:r>
      <w:proofErr w:type="spellStart"/>
      <w:r w:rsidRPr="00C17F77">
        <w:rPr>
          <w:bCs/>
          <w:sz w:val="28"/>
          <w:szCs w:val="28"/>
        </w:rPr>
        <w:t>актів</w:t>
      </w:r>
      <w:proofErr w:type="spellEnd"/>
      <w:r w:rsidRPr="00C17F77">
        <w:rPr>
          <w:bCs/>
          <w:sz w:val="28"/>
          <w:szCs w:val="28"/>
        </w:rPr>
        <w:t xml:space="preserve"> у </w:t>
      </w:r>
      <w:proofErr w:type="spellStart"/>
      <w:r w:rsidRPr="00C17F77">
        <w:rPr>
          <w:bCs/>
          <w:sz w:val="28"/>
          <w:szCs w:val="28"/>
        </w:rPr>
        <w:t>сфері</w:t>
      </w:r>
      <w:proofErr w:type="spellEnd"/>
      <w:r w:rsidRPr="00C17F77">
        <w:rPr>
          <w:bCs/>
          <w:sz w:val="28"/>
          <w:szCs w:val="28"/>
        </w:rPr>
        <w:t xml:space="preserve"> </w:t>
      </w:r>
      <w:proofErr w:type="spellStart"/>
      <w:r w:rsidRPr="00C17F77">
        <w:rPr>
          <w:bCs/>
          <w:sz w:val="28"/>
          <w:szCs w:val="28"/>
        </w:rPr>
        <w:t>формування</w:t>
      </w:r>
      <w:proofErr w:type="spellEnd"/>
      <w:r w:rsidRPr="00C17F77">
        <w:rPr>
          <w:bCs/>
          <w:sz w:val="28"/>
          <w:szCs w:val="28"/>
        </w:rPr>
        <w:t xml:space="preserve"> та </w:t>
      </w:r>
      <w:proofErr w:type="spellStart"/>
      <w:r w:rsidRPr="00C17F77">
        <w:rPr>
          <w:bCs/>
          <w:sz w:val="28"/>
          <w:szCs w:val="28"/>
        </w:rPr>
        <w:t>розвитку</w:t>
      </w:r>
      <w:proofErr w:type="spellEnd"/>
      <w:r w:rsidRPr="00C17F77">
        <w:rPr>
          <w:bCs/>
          <w:sz w:val="28"/>
          <w:szCs w:val="28"/>
        </w:rPr>
        <w:t xml:space="preserve"> </w:t>
      </w:r>
      <w:proofErr w:type="spellStart"/>
      <w:r w:rsidRPr="00C17F77">
        <w:rPr>
          <w:bCs/>
          <w:sz w:val="28"/>
          <w:szCs w:val="28"/>
        </w:rPr>
        <w:t>регіональної</w:t>
      </w:r>
      <w:proofErr w:type="spellEnd"/>
      <w:r w:rsidRPr="00C17F77">
        <w:rPr>
          <w:bCs/>
          <w:sz w:val="28"/>
          <w:szCs w:val="28"/>
        </w:rPr>
        <w:t xml:space="preserve"> </w:t>
      </w:r>
      <w:r w:rsidRPr="00C17F77">
        <w:rPr>
          <w:bCs/>
          <w:sz w:val="28"/>
          <w:szCs w:val="28"/>
          <w:lang w:val="uk-UA"/>
        </w:rPr>
        <w:t xml:space="preserve"> </w:t>
      </w:r>
    </w:p>
    <w:p w14:paraId="11443C82" w14:textId="52F79F12" w:rsidR="00214A54" w:rsidRPr="00C17F77" w:rsidRDefault="00DE55AA" w:rsidP="008E00C7">
      <w:pPr>
        <w:pStyle w:val="11"/>
        <w:spacing w:before="0" w:after="0" w:line="228" w:lineRule="auto"/>
        <w:ind w:right="39" w:firstLine="177"/>
        <w:jc w:val="both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        </w:t>
      </w:r>
      <w:proofErr w:type="spellStart"/>
      <w:r w:rsidRPr="00C17F77">
        <w:rPr>
          <w:bCs/>
          <w:sz w:val="28"/>
          <w:szCs w:val="28"/>
        </w:rPr>
        <w:t>політики</w:t>
      </w:r>
      <w:proofErr w:type="spellEnd"/>
      <w:r w:rsidRPr="00C17F77">
        <w:rPr>
          <w:bCs/>
          <w:sz w:val="28"/>
          <w:szCs w:val="28"/>
        </w:rPr>
        <w:t xml:space="preserve"> </w:t>
      </w:r>
      <w:proofErr w:type="gramStart"/>
      <w:r w:rsidRPr="00C17F77">
        <w:rPr>
          <w:bCs/>
          <w:sz w:val="28"/>
          <w:szCs w:val="28"/>
        </w:rPr>
        <w:t>у справах</w:t>
      </w:r>
      <w:proofErr w:type="gramEnd"/>
      <w:r w:rsidRPr="00C17F77">
        <w:rPr>
          <w:bCs/>
          <w:sz w:val="28"/>
          <w:szCs w:val="28"/>
        </w:rPr>
        <w:t xml:space="preserve"> </w:t>
      </w:r>
      <w:proofErr w:type="spellStart"/>
      <w:r w:rsidRPr="00C17F77">
        <w:rPr>
          <w:bCs/>
          <w:sz w:val="28"/>
          <w:szCs w:val="28"/>
        </w:rPr>
        <w:t>ветеранів</w:t>
      </w:r>
      <w:proofErr w:type="spellEnd"/>
      <w:r w:rsidRPr="00C17F77">
        <w:rPr>
          <w:bCs/>
          <w:sz w:val="28"/>
          <w:szCs w:val="28"/>
        </w:rPr>
        <w:t xml:space="preserve">, подає пропозиції щодо їх вдосконалення. </w:t>
      </w:r>
      <w:r w:rsidRPr="00C17F77">
        <w:rPr>
          <w:bCs/>
          <w:sz w:val="28"/>
          <w:szCs w:val="28"/>
          <w:lang w:val="uk-UA"/>
        </w:rPr>
        <w:t xml:space="preserve"> </w:t>
      </w:r>
    </w:p>
    <w:p w14:paraId="4FB01933" w14:textId="77777777" w:rsidR="00DE55AA" w:rsidRPr="00C17F77" w:rsidRDefault="00DE55AA" w:rsidP="00DE55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77">
        <w:rPr>
          <w:rFonts w:ascii="Times New Roman" w:hAnsi="Times New Roman" w:cs="Times New Roman"/>
          <w:sz w:val="28"/>
          <w:szCs w:val="28"/>
        </w:rPr>
        <w:t xml:space="preserve">Забезпечення взаємодії територіальних органів </w:t>
      </w:r>
      <w:proofErr w:type="spellStart"/>
      <w:r w:rsidRPr="00C17F77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C17F77">
        <w:rPr>
          <w:rFonts w:ascii="Times New Roman" w:hAnsi="Times New Roman" w:cs="Times New Roman"/>
          <w:sz w:val="28"/>
          <w:szCs w:val="28"/>
        </w:rPr>
        <w:t xml:space="preserve"> з органами державної влади, органами місцевого самоврядування з питань розвитку регіональної політики у справах ветеранів, і</w:t>
      </w:r>
      <w:r w:rsidRPr="00C17F77">
        <w:rPr>
          <w:rFonts w:ascii="Times New Roman" w:hAnsi="Times New Roman" w:cs="Times New Roman"/>
          <w:sz w:val="28"/>
          <w:szCs w:val="28"/>
          <w:lang w:eastAsia="uk-UA" w:bidi="uk-UA"/>
        </w:rPr>
        <w:t>нформування їх з питань щодо внесених змін до законодавства у сфері реалізації та розвитку регіональної політики у справах ветеранів.</w:t>
      </w:r>
    </w:p>
    <w:p w14:paraId="6BEB15A5" w14:textId="60E1C0D8" w:rsidR="00DE55AA" w:rsidRPr="00C17F77" w:rsidRDefault="00DE55AA" w:rsidP="00DE55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F77">
        <w:rPr>
          <w:rFonts w:ascii="Times New Roman" w:hAnsi="Times New Roman" w:cs="Times New Roman"/>
          <w:sz w:val="28"/>
          <w:szCs w:val="28"/>
        </w:rPr>
        <w:t>Проводення</w:t>
      </w:r>
      <w:proofErr w:type="spellEnd"/>
      <w:r w:rsidRPr="00C17F77">
        <w:rPr>
          <w:rFonts w:ascii="Times New Roman" w:hAnsi="Times New Roman" w:cs="Times New Roman"/>
          <w:sz w:val="28"/>
          <w:szCs w:val="28"/>
        </w:rPr>
        <w:t xml:space="preserve"> консультації із зацікавленими сторонами з метою залучення їх до процесу формування регіональної політики у справах ветеранів. Збір та узагальнення пропозиції щодо варіантів вирішення проблемних питань у сфері формування </w:t>
      </w:r>
      <w:r w:rsidRPr="00C17F77">
        <w:rPr>
          <w:rFonts w:ascii="Times New Roman" w:hAnsi="Times New Roman" w:cs="Times New Roman"/>
          <w:bCs/>
          <w:sz w:val="28"/>
          <w:szCs w:val="28"/>
        </w:rPr>
        <w:t>та розвитку регіональної політики у справах ветеранів.</w:t>
      </w:r>
    </w:p>
    <w:p w14:paraId="3284C911" w14:textId="77777777" w:rsidR="00DE55AA" w:rsidRPr="00C17F77" w:rsidRDefault="00DE55AA" w:rsidP="00DE55AA">
      <w:pPr>
        <w:pStyle w:val="11"/>
        <w:numPr>
          <w:ilvl w:val="0"/>
          <w:numId w:val="6"/>
        </w:numPr>
        <w:spacing w:before="0" w:after="0" w:line="228" w:lineRule="auto"/>
        <w:ind w:right="39"/>
        <w:jc w:val="both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>участь у розробленні:</w:t>
      </w:r>
    </w:p>
    <w:p w14:paraId="2B225F8D" w14:textId="77777777" w:rsidR="00DE55AA" w:rsidRPr="00C17F77" w:rsidRDefault="00DE55AA" w:rsidP="00DE55AA">
      <w:pPr>
        <w:pStyle w:val="11"/>
        <w:spacing w:before="0" w:after="0" w:line="228" w:lineRule="auto"/>
        <w:ind w:left="720" w:right="39"/>
        <w:jc w:val="both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- пропозицій щодо формування та розвитку регіональної політики у справах ветеранів, за результатами проведеного аналізу ефективності реалізації та розвитку регіональної політики у справах ветеранів. Узгодження інтересів, цілей та шляхів розв’язання існуючих проблем. Визначення напрямів і шляхів реформування та розвитку </w:t>
      </w:r>
      <w:proofErr w:type="spellStart"/>
      <w:r w:rsidRPr="00C17F77">
        <w:rPr>
          <w:bCs/>
          <w:sz w:val="28"/>
          <w:szCs w:val="28"/>
          <w:lang w:val="uk-UA"/>
        </w:rPr>
        <w:t>Мінветеранів</w:t>
      </w:r>
      <w:proofErr w:type="spellEnd"/>
      <w:r w:rsidRPr="00C17F77">
        <w:rPr>
          <w:bCs/>
          <w:sz w:val="28"/>
          <w:szCs w:val="28"/>
          <w:lang w:val="uk-UA"/>
        </w:rPr>
        <w:t>, розроблення пропозицій щодо структури і чисельності територіальних органів, в частині, що належить до компетенції Відділу;</w:t>
      </w:r>
    </w:p>
    <w:p w14:paraId="60B87DE9" w14:textId="77777777" w:rsidR="00DE55AA" w:rsidRPr="00C17F77" w:rsidRDefault="00DE55AA" w:rsidP="00DE55AA">
      <w:pPr>
        <w:pStyle w:val="11"/>
        <w:spacing w:before="0" w:after="0" w:line="228" w:lineRule="auto"/>
        <w:ind w:left="720" w:right="39"/>
        <w:jc w:val="both"/>
        <w:rPr>
          <w:bCs/>
          <w:sz w:val="28"/>
          <w:szCs w:val="28"/>
          <w:lang w:val="uk-UA"/>
        </w:rPr>
      </w:pPr>
      <w:r w:rsidRPr="00C17F77">
        <w:rPr>
          <w:bCs/>
          <w:sz w:val="28"/>
          <w:szCs w:val="28"/>
          <w:lang w:val="uk-UA"/>
        </w:rPr>
        <w:t xml:space="preserve">- проектів нормативно-правових актів щодо координації діяльності територіальних органів за напрямком реалізації та розвитку регіональної політики у справах ветеранів (накази, доручення Міністра, його заступників та держсекретаря </w:t>
      </w:r>
      <w:proofErr w:type="spellStart"/>
      <w:r w:rsidRPr="00C17F77">
        <w:rPr>
          <w:bCs/>
          <w:sz w:val="28"/>
          <w:szCs w:val="28"/>
          <w:lang w:val="uk-UA"/>
        </w:rPr>
        <w:t>Мінветеранів</w:t>
      </w:r>
      <w:proofErr w:type="spellEnd"/>
      <w:r w:rsidRPr="00C17F77">
        <w:rPr>
          <w:bCs/>
          <w:sz w:val="28"/>
          <w:szCs w:val="28"/>
          <w:lang w:val="uk-UA"/>
        </w:rPr>
        <w:t>);</w:t>
      </w:r>
    </w:p>
    <w:p w14:paraId="20C33DBF" w14:textId="77777777" w:rsidR="00DE55AA" w:rsidRPr="00C17F77" w:rsidRDefault="00DE55AA" w:rsidP="00DE55AA">
      <w:pPr>
        <w:pStyle w:val="a6"/>
        <w:tabs>
          <w:tab w:val="left" w:pos="567"/>
        </w:tabs>
        <w:spacing w:after="0" w:line="228" w:lineRule="auto"/>
        <w:ind w:right="1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77">
        <w:rPr>
          <w:rFonts w:ascii="Times New Roman" w:hAnsi="Times New Roman" w:cs="Times New Roman"/>
          <w:bCs/>
          <w:sz w:val="28"/>
          <w:szCs w:val="28"/>
        </w:rPr>
        <w:t xml:space="preserve">- проектів нормативно-правових актів (законів України, актів Президента України та Кабінету Міністрів України) щодо формування та розвитку регіональної політики у справах ветеранів та питань, що належать до компетенції Відділу; </w:t>
      </w:r>
    </w:p>
    <w:p w14:paraId="7CDB9181" w14:textId="23FA730A" w:rsidR="00DE55AA" w:rsidRPr="00C17F77" w:rsidRDefault="00DE55AA" w:rsidP="00DE55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17F77">
        <w:rPr>
          <w:rFonts w:ascii="Times New Roman" w:hAnsi="Times New Roman" w:cs="Times New Roman"/>
          <w:bCs/>
          <w:sz w:val="28"/>
          <w:szCs w:val="28"/>
        </w:rPr>
        <w:t>- програм візиту Міністра, його першого заступника та заступників до регіонів, відповідних інформаційно-довідкових матеріалів з питань стану реалізації та розвитку регіональної політики у справах ветеранів у відповідній області (місті, громаді).</w:t>
      </w:r>
      <w:r w:rsidRPr="00C17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F09CF" w14:textId="7942658F" w:rsidR="00DE55AA" w:rsidRPr="00C17F77" w:rsidRDefault="00DE55AA" w:rsidP="00DE55AA">
      <w:pPr>
        <w:pStyle w:val="a6"/>
        <w:numPr>
          <w:ilvl w:val="0"/>
          <w:numId w:val="6"/>
        </w:numPr>
        <w:tabs>
          <w:tab w:val="left" w:pos="567"/>
        </w:tabs>
        <w:spacing w:after="0" w:line="228" w:lineRule="auto"/>
        <w:ind w:right="1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Участь у заходах з підготовки та проведення нарад </w:t>
      </w:r>
      <w:r w:rsidRPr="000C272A">
        <w:rPr>
          <w:rStyle w:val="fontstyle01"/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  <w:t>(ЗУМ-конференцій)</w:t>
      </w:r>
      <w:r w:rsidRPr="00C17F77">
        <w:rPr>
          <w:rStyle w:val="fontstyle01"/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C17F7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із структурними підрозділами </w:t>
      </w:r>
      <w:proofErr w:type="spellStart"/>
      <w:r w:rsidRPr="00C17F77">
        <w:rPr>
          <w:rFonts w:ascii="Times New Roman" w:hAnsi="Times New Roman" w:cs="Times New Roman"/>
          <w:sz w:val="28"/>
          <w:szCs w:val="28"/>
          <w:lang w:eastAsia="uk-UA" w:bidi="uk-UA"/>
        </w:rPr>
        <w:t>Мінветеранів</w:t>
      </w:r>
      <w:proofErr w:type="spellEnd"/>
      <w:r w:rsidRPr="00C17F7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 питань реалізації та розвитку регіональної політики у справах ветеранів за участю представників органів державної влади і місцевого самоврядування, громадських та інших організацій, підприємств та установ під головуванням Міністра, його першого заступника та заступників.</w:t>
      </w:r>
    </w:p>
    <w:p w14:paraId="5BD15AF4" w14:textId="77777777" w:rsidR="00DE55AA" w:rsidRPr="00C17F77" w:rsidRDefault="00DE55AA" w:rsidP="00DE55AA">
      <w:pPr>
        <w:pStyle w:val="11"/>
        <w:numPr>
          <w:ilvl w:val="0"/>
          <w:numId w:val="6"/>
        </w:numPr>
        <w:spacing w:before="0" w:after="0" w:line="228" w:lineRule="auto"/>
        <w:ind w:right="39"/>
        <w:jc w:val="both"/>
        <w:rPr>
          <w:sz w:val="28"/>
          <w:szCs w:val="28"/>
          <w:lang w:eastAsia="uk-UA"/>
        </w:rPr>
      </w:pPr>
      <w:r w:rsidRPr="00C17F77">
        <w:rPr>
          <w:sz w:val="28"/>
          <w:szCs w:val="28"/>
          <w:lang w:val="uk-UA"/>
        </w:rPr>
        <w:t xml:space="preserve">Організація </w:t>
      </w:r>
      <w:r w:rsidRPr="00C17F77">
        <w:rPr>
          <w:bCs/>
          <w:sz w:val="28"/>
          <w:szCs w:val="28"/>
          <w:lang w:val="uk-UA"/>
        </w:rPr>
        <w:t xml:space="preserve">скликання </w:t>
      </w:r>
      <w:r w:rsidRPr="00C17F77">
        <w:rPr>
          <w:sz w:val="28"/>
          <w:szCs w:val="28"/>
          <w:lang w:val="uk-UA"/>
        </w:rPr>
        <w:t xml:space="preserve">та забезпечення проведення нарад з представниками </w:t>
      </w:r>
      <w:r w:rsidRPr="00C17F77">
        <w:rPr>
          <w:bCs/>
          <w:sz w:val="28"/>
          <w:szCs w:val="28"/>
          <w:lang w:val="uk-UA"/>
        </w:rPr>
        <w:t xml:space="preserve">структурних підрозділів апарату </w:t>
      </w:r>
      <w:proofErr w:type="spellStart"/>
      <w:r w:rsidRPr="00C17F77">
        <w:rPr>
          <w:bCs/>
          <w:sz w:val="28"/>
          <w:szCs w:val="28"/>
          <w:lang w:val="uk-UA"/>
        </w:rPr>
        <w:t>Мінветеранів</w:t>
      </w:r>
      <w:proofErr w:type="spellEnd"/>
      <w:r w:rsidRPr="00C17F77">
        <w:rPr>
          <w:bCs/>
          <w:sz w:val="28"/>
          <w:szCs w:val="28"/>
          <w:lang w:val="uk-UA"/>
        </w:rPr>
        <w:t xml:space="preserve"> </w:t>
      </w:r>
      <w:r w:rsidRPr="00C17F77">
        <w:rPr>
          <w:sz w:val="28"/>
          <w:szCs w:val="28"/>
          <w:lang w:val="uk-UA" w:eastAsia="uk-UA" w:bidi="uk-UA"/>
        </w:rPr>
        <w:t>з обговорення шляхів реалізації та розвитку регіональної політики у справах ветеранів</w:t>
      </w:r>
      <w:r w:rsidRPr="00C17F77">
        <w:rPr>
          <w:bCs/>
          <w:sz w:val="28"/>
          <w:szCs w:val="28"/>
          <w:lang w:val="uk-UA"/>
        </w:rPr>
        <w:t xml:space="preserve"> за участі керівництва </w:t>
      </w:r>
      <w:proofErr w:type="spellStart"/>
      <w:r w:rsidRPr="00C17F77">
        <w:rPr>
          <w:bCs/>
          <w:sz w:val="28"/>
          <w:szCs w:val="28"/>
          <w:lang w:val="uk-UA"/>
        </w:rPr>
        <w:t>Мінветеранів</w:t>
      </w:r>
      <w:proofErr w:type="spellEnd"/>
      <w:r w:rsidRPr="00C17F77">
        <w:rPr>
          <w:bCs/>
          <w:sz w:val="28"/>
          <w:szCs w:val="28"/>
          <w:lang w:val="uk-UA"/>
        </w:rPr>
        <w:t xml:space="preserve">, представників структурних підрозділів апарату </w:t>
      </w:r>
      <w:proofErr w:type="spellStart"/>
      <w:r w:rsidRPr="00C17F77">
        <w:rPr>
          <w:bCs/>
          <w:sz w:val="28"/>
          <w:szCs w:val="28"/>
          <w:lang w:val="uk-UA"/>
        </w:rPr>
        <w:t>Мінветеранів</w:t>
      </w:r>
      <w:proofErr w:type="spellEnd"/>
      <w:r w:rsidRPr="00C17F77">
        <w:rPr>
          <w:bCs/>
          <w:sz w:val="28"/>
          <w:szCs w:val="28"/>
          <w:lang w:val="uk-UA"/>
        </w:rPr>
        <w:t xml:space="preserve">. </w:t>
      </w:r>
    </w:p>
    <w:p w14:paraId="03E8335C" w14:textId="3628F1CF" w:rsidR="00214A54" w:rsidRPr="00C17F77" w:rsidRDefault="00DE55AA" w:rsidP="00DE55AA">
      <w:pPr>
        <w:pStyle w:val="11"/>
        <w:numPr>
          <w:ilvl w:val="0"/>
          <w:numId w:val="6"/>
        </w:numPr>
        <w:spacing w:before="0" w:after="0" w:line="228" w:lineRule="auto"/>
        <w:ind w:right="39"/>
        <w:jc w:val="both"/>
        <w:rPr>
          <w:sz w:val="28"/>
          <w:szCs w:val="28"/>
          <w:lang w:eastAsia="uk-UA"/>
        </w:rPr>
      </w:pPr>
      <w:proofErr w:type="spellStart"/>
      <w:r w:rsidRPr="00C17F77">
        <w:rPr>
          <w:sz w:val="28"/>
          <w:szCs w:val="28"/>
        </w:rPr>
        <w:t>Виконання</w:t>
      </w:r>
      <w:proofErr w:type="spellEnd"/>
      <w:r w:rsidRPr="00C17F77">
        <w:rPr>
          <w:sz w:val="28"/>
          <w:szCs w:val="28"/>
        </w:rPr>
        <w:t xml:space="preserve"> </w:t>
      </w:r>
      <w:proofErr w:type="spellStart"/>
      <w:r w:rsidRPr="00C17F77">
        <w:rPr>
          <w:sz w:val="28"/>
          <w:szCs w:val="28"/>
        </w:rPr>
        <w:t>інших</w:t>
      </w:r>
      <w:proofErr w:type="spellEnd"/>
      <w:r w:rsidRPr="00C17F77">
        <w:rPr>
          <w:sz w:val="28"/>
          <w:szCs w:val="28"/>
        </w:rPr>
        <w:t xml:space="preserve"> </w:t>
      </w:r>
      <w:proofErr w:type="spellStart"/>
      <w:r w:rsidRPr="00C17F77">
        <w:rPr>
          <w:sz w:val="28"/>
          <w:szCs w:val="28"/>
        </w:rPr>
        <w:t>завдань</w:t>
      </w:r>
      <w:proofErr w:type="spellEnd"/>
      <w:r w:rsidRPr="00C17F77">
        <w:rPr>
          <w:sz w:val="28"/>
          <w:szCs w:val="28"/>
        </w:rPr>
        <w:t xml:space="preserve"> начальника </w:t>
      </w:r>
      <w:proofErr w:type="spellStart"/>
      <w:r w:rsidRPr="00C17F77">
        <w:rPr>
          <w:sz w:val="28"/>
          <w:szCs w:val="28"/>
        </w:rPr>
        <w:t>Відділу</w:t>
      </w:r>
      <w:proofErr w:type="spellEnd"/>
      <w:r w:rsidRPr="00C17F77">
        <w:rPr>
          <w:sz w:val="28"/>
          <w:szCs w:val="28"/>
        </w:rPr>
        <w:t>.</w:t>
      </w:r>
    </w:p>
    <w:p w14:paraId="537C7D31" w14:textId="77777777" w:rsidR="00DE55AA" w:rsidRPr="00C17F77" w:rsidRDefault="00DE55AA" w:rsidP="00B76663">
      <w:pPr>
        <w:pStyle w:val="11"/>
        <w:spacing w:before="0" w:after="0" w:line="228" w:lineRule="auto"/>
        <w:ind w:left="720" w:right="39"/>
        <w:jc w:val="both"/>
        <w:rPr>
          <w:sz w:val="28"/>
          <w:szCs w:val="28"/>
          <w:lang w:eastAsia="uk-UA"/>
        </w:rPr>
      </w:pPr>
    </w:p>
    <w:p w14:paraId="06029F4F" w14:textId="77777777" w:rsidR="00F05189" w:rsidRPr="00C17F77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C17F7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46C4BB45" w:rsidR="00F05189" w:rsidRPr="00C17F77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C17F77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C17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F7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17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F7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17F7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17F77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C17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2D9" w:rsidRPr="00C17F77">
        <w:rPr>
          <w:rFonts w:ascii="Times New Roman" w:hAnsi="Times New Roman" w:cs="Times New Roman"/>
          <w:sz w:val="28"/>
          <w:szCs w:val="28"/>
          <w:lang w:val="ru-RU"/>
        </w:rPr>
        <w:t>бакалавра;</w:t>
      </w:r>
    </w:p>
    <w:p w14:paraId="20283847" w14:textId="445C713F" w:rsidR="00134249" w:rsidRPr="00C17F77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вільне володіння державною мовою</w:t>
      </w:r>
      <w:r w:rsidR="00E10E88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</w:t>
      </w:r>
    </w:p>
    <w:p w14:paraId="7EDD251C" w14:textId="3C301AC8" w:rsidR="00E10E88" w:rsidRPr="00C17F77" w:rsidRDefault="00E10E88" w:rsidP="007322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633567D8" w14:textId="77777777" w:rsidR="00C44965" w:rsidRPr="00C17F77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C17F77" w:rsidRDefault="00F05189" w:rsidP="00C4496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17F77">
        <w:rPr>
          <w:sz w:val="28"/>
          <w:szCs w:val="28"/>
          <w:lang w:val="ru-RU"/>
        </w:rPr>
        <w:t xml:space="preserve"> </w:t>
      </w:r>
      <w:r w:rsidRPr="00C17F77">
        <w:rPr>
          <w:b/>
          <w:bCs/>
          <w:i/>
          <w:iCs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Pr="00C17F77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17F77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17F77" w:rsidRDefault="00CC1350" w:rsidP="00C4496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17F77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163C55" w:rsidR="000E6D34" w:rsidRPr="00C17F77" w:rsidRDefault="000E6D34" w:rsidP="00C4496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77">
        <w:rPr>
          <w:rFonts w:ascii="Times New Roman" w:hAnsi="Times New Roman" w:cs="Times New Roman"/>
          <w:sz w:val="28"/>
          <w:szCs w:val="28"/>
        </w:rPr>
        <w:t>Оклад</w:t>
      </w:r>
      <w:r w:rsidR="000C272A">
        <w:rPr>
          <w:rFonts w:ascii="Times New Roman" w:hAnsi="Times New Roman" w:cs="Times New Roman"/>
          <w:sz w:val="28"/>
          <w:szCs w:val="28"/>
        </w:rPr>
        <w:t xml:space="preserve"> </w:t>
      </w:r>
      <w:r w:rsidRPr="00C17F77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C17F77">
        <w:rPr>
          <w:rFonts w:ascii="ProbaPro" w:hAnsi="ProbaPro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C17F77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 w:rsidRPr="00C17F77"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C17F77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1628D103" w14:textId="6C6DBDC6" w:rsidR="004D32D8" w:rsidRPr="00C17F77" w:rsidRDefault="004D32D8" w:rsidP="000C2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FE74B33" w14:textId="77777777" w:rsidR="004D32D8" w:rsidRPr="00C17F77" w:rsidRDefault="004D32D8" w:rsidP="004D32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77E2675" w14:textId="4E8A94C2" w:rsidR="00F05189" w:rsidRPr="00C17F77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6E3BF6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змістовні розгорнуті </w:t>
      </w: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резюме кандидатів </w:t>
      </w:r>
      <w:r w:rsidRPr="00C17F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C17F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DE55AA" w:rsidRPr="00C17F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C17F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0C27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="00E10E88" w:rsidRPr="00C17F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липня</w:t>
      </w:r>
      <w:r w:rsidRPr="00C17F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C17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C17F77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17F77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C17F77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0D9651B8" w14:textId="77777777" w:rsidR="00C44965" w:rsidRPr="00C17F77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Pr="00C17F77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+38(063</w:t>
      </w:r>
      <w:r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C17F7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227-12-15</w:t>
      </w:r>
    </w:p>
    <w:p w14:paraId="4B7332EA" w14:textId="24BC5F2A" w:rsidR="00E10E88" w:rsidRPr="00C17F77" w:rsidRDefault="00CF71B7" w:rsidP="00E10E88">
      <w:pPr>
        <w:jc w:val="both"/>
        <w:rPr>
          <w:rFonts w:ascii="Times New Roman" w:hAnsi="Times New Roman"/>
          <w:sz w:val="26"/>
          <w:szCs w:val="26"/>
        </w:rPr>
      </w:pPr>
      <w:r w:rsidRPr="00C17F77">
        <w:rPr>
          <w:rFonts w:ascii="Times New Roman" w:hAnsi="Times New Roman" w:cs="Times New Roman"/>
          <w:sz w:val="28"/>
          <w:szCs w:val="28"/>
        </w:rPr>
        <w:t xml:space="preserve"> </w:t>
      </w:r>
      <w:r w:rsidR="00E10E88" w:rsidRPr="00C17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2234D" w14:textId="4B865A68" w:rsidR="00CF71B7" w:rsidRPr="00C17F77" w:rsidRDefault="00CF71B7" w:rsidP="00E10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09DBD5" w14:textId="471102CB" w:rsidR="00214A54" w:rsidRPr="00C17F77" w:rsidRDefault="00214A54" w:rsidP="00214A54">
      <w:pPr>
        <w:pStyle w:val="a6"/>
        <w:spacing w:after="0" w:line="240" w:lineRule="auto"/>
        <w:ind w:left="2"/>
        <w:jc w:val="both"/>
        <w:rPr>
          <w:rFonts w:ascii="Times New Roman" w:hAnsi="Times New Roman"/>
          <w:sz w:val="26"/>
          <w:szCs w:val="26"/>
        </w:rPr>
      </w:pPr>
    </w:p>
    <w:p w14:paraId="78CFD71D" w14:textId="66CC6CB4" w:rsidR="00CF71B7" w:rsidRPr="00C17F77" w:rsidRDefault="00DE55AA" w:rsidP="00DE55AA">
      <w:pPr>
        <w:jc w:val="both"/>
        <w:rPr>
          <w:rFonts w:ascii="Times New Roman" w:hAnsi="Times New Roman" w:cs="Times New Roman"/>
          <w:sz w:val="28"/>
          <w:szCs w:val="28"/>
        </w:rPr>
      </w:pPr>
      <w:r w:rsidRPr="00C17F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F71B7" w:rsidRPr="00C17F77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-4666"/>
        </w:tabs>
        <w:ind w:left="-46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46"/>
        </w:tabs>
        <w:ind w:left="-39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226"/>
        </w:tabs>
        <w:ind w:left="-3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506"/>
        </w:tabs>
        <w:ind w:left="-25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786"/>
        </w:tabs>
        <w:ind w:left="-17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066"/>
        </w:tabs>
        <w:ind w:left="-10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346"/>
        </w:tabs>
        <w:ind w:left="-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E5527"/>
    <w:multiLevelType w:val="hybridMultilevel"/>
    <w:tmpl w:val="7F5EC5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11C3"/>
    <w:multiLevelType w:val="hybridMultilevel"/>
    <w:tmpl w:val="709C7A3A"/>
    <w:lvl w:ilvl="0" w:tplc="554E1412">
      <w:start w:val="1"/>
      <w:numFmt w:val="decimal"/>
      <w:lvlText w:val="%1)"/>
      <w:lvlJc w:val="left"/>
      <w:pPr>
        <w:ind w:left="57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8" w15:restartNumberingAfterBreak="0">
    <w:nsid w:val="67C711E5"/>
    <w:multiLevelType w:val="hybridMultilevel"/>
    <w:tmpl w:val="822C35FA"/>
    <w:lvl w:ilvl="0" w:tplc="159A2C28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10"/>
  </w:num>
  <w:num w:numId="3" w16cid:durableId="252710825">
    <w:abstractNumId w:val="4"/>
  </w:num>
  <w:num w:numId="4" w16cid:durableId="2033216560">
    <w:abstractNumId w:val="9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  <w:num w:numId="9" w16cid:durableId="742264409">
    <w:abstractNumId w:val="8"/>
  </w:num>
  <w:num w:numId="10" w16cid:durableId="1503426027">
    <w:abstractNumId w:val="6"/>
  </w:num>
  <w:num w:numId="11" w16cid:durableId="2003046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C272A"/>
    <w:rsid w:val="000E6D34"/>
    <w:rsid w:val="00106860"/>
    <w:rsid w:val="00122967"/>
    <w:rsid w:val="00134249"/>
    <w:rsid w:val="00214A54"/>
    <w:rsid w:val="00217C22"/>
    <w:rsid w:val="00231E18"/>
    <w:rsid w:val="002419A1"/>
    <w:rsid w:val="00427208"/>
    <w:rsid w:val="00441873"/>
    <w:rsid w:val="004A6845"/>
    <w:rsid w:val="004D32D8"/>
    <w:rsid w:val="00576F9C"/>
    <w:rsid w:val="005B6B5C"/>
    <w:rsid w:val="006A1D1A"/>
    <w:rsid w:val="006E3BF6"/>
    <w:rsid w:val="006E4321"/>
    <w:rsid w:val="00700FA3"/>
    <w:rsid w:val="007322D9"/>
    <w:rsid w:val="007452AF"/>
    <w:rsid w:val="00857C00"/>
    <w:rsid w:val="008A1A0D"/>
    <w:rsid w:val="008E00C7"/>
    <w:rsid w:val="009E0D0D"/>
    <w:rsid w:val="00A32226"/>
    <w:rsid w:val="00A52A17"/>
    <w:rsid w:val="00A62FC1"/>
    <w:rsid w:val="00A6431F"/>
    <w:rsid w:val="00B43C51"/>
    <w:rsid w:val="00B76663"/>
    <w:rsid w:val="00B91DAC"/>
    <w:rsid w:val="00BE35A2"/>
    <w:rsid w:val="00C17F77"/>
    <w:rsid w:val="00C44965"/>
    <w:rsid w:val="00C63CEA"/>
    <w:rsid w:val="00C96283"/>
    <w:rsid w:val="00CA4C65"/>
    <w:rsid w:val="00CC1350"/>
    <w:rsid w:val="00CD17B4"/>
    <w:rsid w:val="00CE2845"/>
    <w:rsid w:val="00CF71B7"/>
    <w:rsid w:val="00DE55AA"/>
    <w:rsid w:val="00E10E88"/>
    <w:rsid w:val="00E9115C"/>
    <w:rsid w:val="00EB5095"/>
    <w:rsid w:val="00EC0939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F05189"/>
    <w:rPr>
      <w:b/>
      <w:bCs/>
    </w:rPr>
  </w:style>
  <w:style w:type="table" w:styleId="a5">
    <w:name w:val="Table Grid"/>
    <w:basedOn w:val="a2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7">
    <w:name w:val="Normal (Web)"/>
    <w:basedOn w:val="a0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Hyperlink"/>
    <w:basedOn w:val="a1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1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  <w:style w:type="paragraph" w:customStyle="1" w:styleId="a">
    <w:name w:val="Подпункт"/>
    <w:basedOn w:val="a0"/>
    <w:link w:val="a9"/>
    <w:qFormat/>
    <w:rsid w:val="00CF71B7"/>
    <w:pPr>
      <w:numPr>
        <w:numId w:val="9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a9">
    <w:name w:val="Подпункт Знак"/>
    <w:link w:val="a"/>
    <w:rsid w:val="00CF71B7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st46">
    <w:name w:val="st46"/>
    <w:uiPriority w:val="99"/>
    <w:rsid w:val="00DE55AA"/>
    <w:rPr>
      <w:i/>
      <w:iCs/>
      <w:color w:val="000000"/>
    </w:rPr>
  </w:style>
  <w:style w:type="paragraph" w:customStyle="1" w:styleId="11">
    <w:name w:val="Звичайний (веб)1"/>
    <w:basedOn w:val="a0"/>
    <w:rsid w:val="00DE55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ar-SA"/>
      <w14:ligatures w14:val="none"/>
    </w:rPr>
  </w:style>
  <w:style w:type="paragraph" w:styleId="aa">
    <w:name w:val="footer"/>
    <w:basedOn w:val="a0"/>
    <w:link w:val="ab"/>
    <w:rsid w:val="00DE55A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b">
    <w:name w:val="Нижній колонтитул Знак"/>
    <w:basedOn w:val="a1"/>
    <w:link w:val="aa"/>
    <w:rsid w:val="00DE55AA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36</cp:revision>
  <cp:lastPrinted>2023-07-05T11:03:00Z</cp:lastPrinted>
  <dcterms:created xsi:type="dcterms:W3CDTF">2023-05-04T06:58:00Z</dcterms:created>
  <dcterms:modified xsi:type="dcterms:W3CDTF">2023-07-05T13:21:00Z</dcterms:modified>
</cp:coreProperties>
</file>