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B9F15" w14:textId="77777777" w:rsidR="00821DC0" w:rsidRDefault="00821DC0" w:rsidP="00821DC0">
      <w:pPr>
        <w:ind w:left="5245" w:right="-1"/>
        <w:rPr>
          <w:rStyle w:val="spelle"/>
          <w:sz w:val="28"/>
          <w:szCs w:val="28"/>
        </w:rPr>
      </w:pPr>
      <w:r>
        <w:rPr>
          <w:rStyle w:val="spelle"/>
          <w:sz w:val="28"/>
          <w:szCs w:val="28"/>
        </w:rPr>
        <w:t>ЗАТВЕРДЖЕНО</w:t>
      </w:r>
    </w:p>
    <w:p w14:paraId="4A52BB80" w14:textId="77777777" w:rsidR="00821DC0" w:rsidRDefault="00821DC0" w:rsidP="00821DC0">
      <w:pPr>
        <w:ind w:left="5245" w:right="-1"/>
      </w:pPr>
      <w:r>
        <w:rPr>
          <w:rStyle w:val="spelle"/>
          <w:sz w:val="28"/>
          <w:szCs w:val="28"/>
        </w:rPr>
        <w:t>Наказ</w:t>
      </w:r>
      <w:r>
        <w:rPr>
          <w:sz w:val="28"/>
          <w:szCs w:val="28"/>
        </w:rPr>
        <w:t xml:space="preserve"> </w:t>
      </w:r>
      <w:r>
        <w:rPr>
          <w:color w:val="1D1D1D"/>
          <w:sz w:val="28"/>
          <w:szCs w:val="28"/>
        </w:rPr>
        <w:t>М</w:t>
      </w:r>
      <w:r w:rsidR="00625D80">
        <w:rPr>
          <w:color w:val="1D1D1D"/>
          <w:sz w:val="28"/>
          <w:szCs w:val="28"/>
        </w:rPr>
        <w:t>іністерства у справах ветеранів</w:t>
      </w:r>
      <w:r>
        <w:rPr>
          <w:color w:val="1D1D1D"/>
          <w:sz w:val="28"/>
          <w:szCs w:val="28"/>
        </w:rPr>
        <w:t xml:space="preserve"> України</w:t>
      </w:r>
    </w:p>
    <w:p w14:paraId="62EFF34B" w14:textId="7B6578BD" w:rsidR="00821DC0" w:rsidRDefault="00357EB5" w:rsidP="00821DC0">
      <w:pPr>
        <w:ind w:left="5245" w:right="-1"/>
        <w:rPr>
          <w:rStyle w:val="spelle"/>
        </w:rPr>
      </w:pPr>
      <w:r>
        <w:rPr>
          <w:sz w:val="28"/>
          <w:szCs w:val="28"/>
        </w:rPr>
        <w:t>22.04.2021</w:t>
      </w:r>
      <w:r w:rsidR="006D4A6B">
        <w:rPr>
          <w:sz w:val="28"/>
          <w:szCs w:val="28"/>
        </w:rPr>
        <w:t xml:space="preserve"> № </w:t>
      </w:r>
      <w:r>
        <w:rPr>
          <w:sz w:val="28"/>
          <w:szCs w:val="28"/>
        </w:rPr>
        <w:t>226-к</w:t>
      </w:r>
    </w:p>
    <w:p w14:paraId="2A555D43" w14:textId="77777777" w:rsidR="00AB67AB" w:rsidRDefault="00AB67AB" w:rsidP="007778DC">
      <w:pPr>
        <w:pStyle w:val="rvps7"/>
        <w:spacing w:before="0" w:beforeAutospacing="0" w:after="0" w:afterAutospacing="0"/>
        <w:jc w:val="center"/>
        <w:rPr>
          <w:rStyle w:val="rvts15"/>
        </w:rPr>
      </w:pPr>
    </w:p>
    <w:p w14:paraId="27E7A517" w14:textId="77777777" w:rsidR="00BE1B5D" w:rsidRDefault="00BE1B5D" w:rsidP="007778DC">
      <w:pPr>
        <w:pStyle w:val="rvps7"/>
        <w:spacing w:before="0" w:beforeAutospacing="0" w:after="0" w:afterAutospacing="0"/>
        <w:rPr>
          <w:rStyle w:val="rvts15"/>
          <w:sz w:val="16"/>
          <w:szCs w:val="16"/>
          <w:lang w:val="ru-RU"/>
        </w:rPr>
      </w:pPr>
    </w:p>
    <w:p w14:paraId="7CB51D59" w14:textId="11DD4B31" w:rsidR="00F1152D" w:rsidRDefault="00F9238E" w:rsidP="007778DC">
      <w:pPr>
        <w:pStyle w:val="rvps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129E7">
        <w:rPr>
          <w:rStyle w:val="rvts15"/>
          <w:b/>
          <w:sz w:val="28"/>
          <w:szCs w:val="28"/>
        </w:rPr>
        <w:t xml:space="preserve">УМОВИ </w:t>
      </w:r>
      <w:r w:rsidRPr="005129E7">
        <w:rPr>
          <w:b/>
          <w:sz w:val="28"/>
          <w:szCs w:val="28"/>
        </w:rPr>
        <w:br/>
      </w:r>
      <w:r w:rsidRPr="005129E7">
        <w:rPr>
          <w:rStyle w:val="rvts15"/>
          <w:sz w:val="28"/>
          <w:szCs w:val="28"/>
        </w:rPr>
        <w:t xml:space="preserve">проведення конкурсу на </w:t>
      </w:r>
      <w:r w:rsidR="008153BA">
        <w:rPr>
          <w:rStyle w:val="rvts15"/>
          <w:sz w:val="28"/>
          <w:szCs w:val="28"/>
        </w:rPr>
        <w:t xml:space="preserve">зайняття </w:t>
      </w:r>
      <w:r w:rsidR="000A2195">
        <w:rPr>
          <w:rStyle w:val="rvts15"/>
          <w:sz w:val="28"/>
          <w:szCs w:val="28"/>
        </w:rPr>
        <w:t xml:space="preserve">посади категорії </w:t>
      </w:r>
      <w:r w:rsidR="00E96003">
        <w:rPr>
          <w:rStyle w:val="rvts15"/>
          <w:sz w:val="28"/>
          <w:szCs w:val="28"/>
        </w:rPr>
        <w:t>“</w:t>
      </w:r>
      <w:r w:rsidR="00FB1EAF">
        <w:rPr>
          <w:rStyle w:val="rvts15"/>
          <w:sz w:val="28"/>
          <w:szCs w:val="28"/>
        </w:rPr>
        <w:t>В</w:t>
      </w:r>
      <w:r w:rsidR="00E96003" w:rsidRPr="000A7BD8">
        <w:rPr>
          <w:rStyle w:val="rvts15"/>
          <w:sz w:val="28"/>
          <w:szCs w:val="28"/>
        </w:rPr>
        <w:t>”</w:t>
      </w:r>
      <w:r w:rsidR="000A2195" w:rsidRPr="000A7BD8">
        <w:rPr>
          <w:rStyle w:val="rvts15"/>
          <w:sz w:val="28"/>
          <w:szCs w:val="28"/>
        </w:rPr>
        <w:t xml:space="preserve"> </w:t>
      </w:r>
      <w:r w:rsidR="00FB1EAF">
        <w:rPr>
          <w:rStyle w:val="rvts15"/>
          <w:sz w:val="28"/>
          <w:szCs w:val="28"/>
        </w:rPr>
        <w:t>головного спеціаліста</w:t>
      </w:r>
      <w:r w:rsidR="000A2195" w:rsidRPr="000A7BD8">
        <w:rPr>
          <w:sz w:val="28"/>
          <w:szCs w:val="28"/>
        </w:rPr>
        <w:t xml:space="preserve"> </w:t>
      </w:r>
      <w:r w:rsidR="00E96003" w:rsidRPr="000A7BD8">
        <w:rPr>
          <w:sz w:val="28"/>
          <w:szCs w:val="28"/>
        </w:rPr>
        <w:t xml:space="preserve">Відділу </w:t>
      </w:r>
      <w:r w:rsidR="00D76517">
        <w:rPr>
          <w:sz w:val="28"/>
          <w:szCs w:val="28"/>
        </w:rPr>
        <w:t>у</w:t>
      </w:r>
      <w:r w:rsidR="00F1152D">
        <w:rPr>
          <w:sz w:val="28"/>
          <w:szCs w:val="28"/>
        </w:rPr>
        <w:t xml:space="preserve"> </w:t>
      </w:r>
      <w:r w:rsidR="00CF74DB">
        <w:rPr>
          <w:sz w:val="28"/>
          <w:szCs w:val="28"/>
        </w:rPr>
        <w:t xml:space="preserve">Львівській </w:t>
      </w:r>
      <w:r w:rsidR="00795DDC">
        <w:rPr>
          <w:sz w:val="28"/>
          <w:szCs w:val="28"/>
        </w:rPr>
        <w:t>області</w:t>
      </w:r>
      <w:r w:rsidR="006C6851">
        <w:rPr>
          <w:sz w:val="28"/>
          <w:szCs w:val="28"/>
        </w:rPr>
        <w:t xml:space="preserve"> </w:t>
      </w:r>
    </w:p>
    <w:p w14:paraId="4B33CFCD" w14:textId="4F5702D5" w:rsidR="00023460" w:rsidRDefault="0033667D" w:rsidP="007778DC">
      <w:pPr>
        <w:pStyle w:val="rvps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Міністерства у справах </w:t>
      </w:r>
      <w:r w:rsidR="003E3114">
        <w:rPr>
          <w:sz w:val="28"/>
          <w:szCs w:val="28"/>
        </w:rPr>
        <w:t>ветеранів</w:t>
      </w:r>
      <w:r w:rsidR="00870FFE">
        <w:rPr>
          <w:sz w:val="28"/>
          <w:szCs w:val="28"/>
        </w:rPr>
        <w:t xml:space="preserve"> України</w:t>
      </w:r>
      <w:r>
        <w:rPr>
          <w:sz w:val="28"/>
          <w:szCs w:val="28"/>
        </w:rPr>
        <w:t xml:space="preserve"> </w:t>
      </w:r>
    </w:p>
    <w:p w14:paraId="1DB7B7AD" w14:textId="77777777" w:rsidR="005129E7" w:rsidRPr="005129E7" w:rsidRDefault="005129E7" w:rsidP="007778DC">
      <w:pPr>
        <w:jc w:val="center"/>
        <w:rPr>
          <w:sz w:val="28"/>
          <w:szCs w:val="28"/>
          <w:lang w:val="ru-RU"/>
        </w:rPr>
      </w:pP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2"/>
        <w:gridCol w:w="2610"/>
        <w:gridCol w:w="12"/>
        <w:gridCol w:w="6626"/>
        <w:gridCol w:w="16"/>
      </w:tblGrid>
      <w:tr w:rsidR="00F9238E" w:rsidRPr="005129E7" w14:paraId="386B4096" w14:textId="77777777" w:rsidTr="00F0385F">
        <w:trPr>
          <w:gridAfter w:val="1"/>
          <w:wAfter w:w="16" w:type="dxa"/>
          <w:trHeight w:val="20"/>
        </w:trPr>
        <w:tc>
          <w:tcPr>
            <w:tcW w:w="9610" w:type="dxa"/>
            <w:gridSpan w:val="4"/>
            <w:vAlign w:val="center"/>
          </w:tcPr>
          <w:p w14:paraId="2C0E3746" w14:textId="77777777" w:rsidR="00F9238E" w:rsidRPr="005129E7" w:rsidRDefault="00F9238E" w:rsidP="007778DC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129E7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E26297" w:rsidRPr="005129E7" w14:paraId="02C27204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3"/>
            <w:vAlign w:val="center"/>
          </w:tcPr>
          <w:p w14:paraId="05999143" w14:textId="77777777" w:rsidR="00E26297" w:rsidRPr="005129E7" w:rsidRDefault="00E26297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626" w:type="dxa"/>
            <w:shd w:val="clear" w:color="auto" w:fill="FFFFFF"/>
            <w:vAlign w:val="center"/>
          </w:tcPr>
          <w:p w14:paraId="68CFDC79" w14:textId="77777777" w:rsidR="00F36AF2" w:rsidRDefault="00F36AF2" w:rsidP="00F36A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Бере участь у межах повноважень відділу у формуванні та реалізації державної політики у сфері соціального захисту ветеранів та членів їх сімей, зокрема щодо забезпечення їх житлом.</w:t>
            </w:r>
          </w:p>
          <w:p w14:paraId="0949FDE7" w14:textId="77777777" w:rsidR="00F36AF2" w:rsidRDefault="00F36AF2" w:rsidP="00F36A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Бере участь в здійсненні координації на території області з питань, віднесених до компетенції Відділу, здійснення місцевими органами виконавчої влади та у випадках, передбачених законом, органами місцевого самоврядування заходів з питань:</w:t>
            </w:r>
          </w:p>
          <w:p w14:paraId="769E48A1" w14:textId="77777777" w:rsidR="00F36AF2" w:rsidRDefault="00F36AF2" w:rsidP="00F36A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забезпечення прав та інтересів ветеранів та членів їх сімей;</w:t>
            </w:r>
          </w:p>
          <w:p w14:paraId="31552DCB" w14:textId="77777777" w:rsidR="00F36AF2" w:rsidRDefault="00F36AF2" w:rsidP="00F36A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соціального захисту ветеранів та членів їх сімей.</w:t>
            </w:r>
          </w:p>
          <w:p w14:paraId="2BCA8E67" w14:textId="77777777" w:rsidR="00F36AF2" w:rsidRDefault="00F36AF2" w:rsidP="00F36A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Забезпечує проведення моніторингу на території області:</w:t>
            </w:r>
          </w:p>
          <w:p w14:paraId="14C5CE1A" w14:textId="77777777" w:rsidR="00F36AF2" w:rsidRDefault="00F36AF2" w:rsidP="00F36A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стану дотримання прав та інтересів ветеранів та членів їх сімей;</w:t>
            </w:r>
          </w:p>
          <w:p w14:paraId="03807645" w14:textId="77777777" w:rsidR="00F36AF2" w:rsidRDefault="00F36AF2" w:rsidP="00F36A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стану дотримання вимог законодавства щодо соціального захисту ветеранів та членів їх сімей, зокрема забезпечення житлом.</w:t>
            </w:r>
          </w:p>
          <w:p w14:paraId="7245D8BB" w14:textId="77777777" w:rsidR="00F36AF2" w:rsidRDefault="00F36AF2" w:rsidP="00F36A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Бере участь у засіданнях колегії Мінветеранів, інших дорадчих і колегіальних органів, нарадах, семінарах, у разі розгляду на них питань, що входять до компетенції Відділу.</w:t>
            </w:r>
          </w:p>
          <w:p w14:paraId="7C986974" w14:textId="77777777" w:rsidR="00F36AF2" w:rsidRDefault="00F36AF2" w:rsidP="00F36A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Бере участь у підготовці та проведенні організаційних заходів, які проводяться Мінветеранів на території області та відносяться до компетенції Відділу.</w:t>
            </w:r>
          </w:p>
          <w:p w14:paraId="7E127A27" w14:textId="77777777" w:rsidR="00F36AF2" w:rsidRDefault="00F36AF2" w:rsidP="00F36A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Співпрацює з громадськими об’єднаннями, які знаходяться на території області, щодо визначення та реалізації пріоритетних напрямів державної політики з питань, що належать до компетенції Відділу.</w:t>
            </w:r>
          </w:p>
          <w:p w14:paraId="25E5237B" w14:textId="77777777" w:rsidR="00F36AF2" w:rsidRDefault="00F36AF2" w:rsidP="00F36A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Здійснює розгляд звернень громадян, інформує та надає роз’яснення на території області щодо реалізації </w:t>
            </w:r>
            <w:r>
              <w:rPr>
                <w:sz w:val="28"/>
                <w:szCs w:val="28"/>
              </w:rPr>
              <w:lastRenderedPageBreak/>
              <w:t>державної політики з питань, що належать до компетенції Відділу.</w:t>
            </w:r>
          </w:p>
          <w:p w14:paraId="3492E75C" w14:textId="1DA0C665" w:rsidR="00E26297" w:rsidRPr="001B36DB" w:rsidRDefault="00F36AF2" w:rsidP="00F36AF2">
            <w:pPr>
              <w:pStyle w:val="rvps14"/>
              <w:tabs>
                <w:tab w:val="left" w:pos="0"/>
              </w:tabs>
              <w:spacing w:before="0" w:beforeAutospacing="0" w:after="0" w:afterAutospacing="0"/>
              <w:ind w:left="37" w:right="123" w:firstLine="318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8. Виконує інші доручення начальника Відділу або особи, яка виконує його обов</w:t>
            </w:r>
            <w:r>
              <w:rPr>
                <w:sz w:val="28"/>
                <w:szCs w:val="28"/>
                <w:lang w:val="ru-RU"/>
              </w:rPr>
              <w:t>’</w:t>
            </w:r>
            <w:r>
              <w:rPr>
                <w:sz w:val="28"/>
                <w:szCs w:val="28"/>
              </w:rPr>
              <w:t>язки.</w:t>
            </w:r>
          </w:p>
        </w:tc>
      </w:tr>
      <w:tr w:rsidR="0003337E" w:rsidRPr="005129E7" w14:paraId="0E9BBBC8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3"/>
            <w:vAlign w:val="center"/>
          </w:tcPr>
          <w:p w14:paraId="789CC2C4" w14:textId="77777777" w:rsidR="0003337E" w:rsidRPr="005129E7" w:rsidRDefault="0003337E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626" w:type="dxa"/>
            <w:shd w:val="clear" w:color="auto" w:fill="FFFFFF"/>
            <w:vAlign w:val="center"/>
          </w:tcPr>
          <w:p w14:paraId="7307C7C8" w14:textId="77777777" w:rsidR="002623F1" w:rsidRPr="005129E7" w:rsidRDefault="002623F1" w:rsidP="002623F1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 w:rsidRPr="00435CF6">
              <w:rPr>
                <w:sz w:val="28"/>
                <w:szCs w:val="28"/>
              </w:rPr>
              <w:t>посадовий окла</w:t>
            </w:r>
            <w:r w:rsidRPr="00435CF6">
              <w:rPr>
                <w:sz w:val="28"/>
                <w:szCs w:val="28"/>
                <w:shd w:val="clear" w:color="auto" w:fill="FFFFFF"/>
              </w:rPr>
              <w:t xml:space="preserve">д – </w:t>
            </w:r>
            <w:r>
              <w:rPr>
                <w:sz w:val="28"/>
                <w:szCs w:val="28"/>
                <w:shd w:val="clear" w:color="auto" w:fill="FFFFFF"/>
              </w:rPr>
              <w:t>5500</w:t>
            </w:r>
            <w:r w:rsidRPr="00435CF6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435CF6">
              <w:rPr>
                <w:sz w:val="28"/>
                <w:szCs w:val="28"/>
              </w:rPr>
              <w:t>грн;</w:t>
            </w:r>
          </w:p>
          <w:p w14:paraId="0C883254" w14:textId="77777777" w:rsidR="002623F1" w:rsidRDefault="002623F1" w:rsidP="002623F1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 та премії та компенсації відповідно до статті 52 Закону України “Про державну службу”</w:t>
            </w:r>
          </w:p>
          <w:p w14:paraId="1ADF9675" w14:textId="5FFF7EEE" w:rsidR="00ED642A" w:rsidRPr="005129E7" w:rsidRDefault="002623F1" w:rsidP="002623F1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03337E" w:rsidRPr="005129E7" w14:paraId="258C7A5F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3"/>
            <w:vAlign w:val="center"/>
          </w:tcPr>
          <w:p w14:paraId="077FA0C1" w14:textId="77777777" w:rsidR="0003337E" w:rsidRPr="005129E7" w:rsidRDefault="0003337E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26" w:type="dxa"/>
            <w:vAlign w:val="center"/>
          </w:tcPr>
          <w:p w14:paraId="4646CF53" w14:textId="64CF7AD6" w:rsidR="0003337E" w:rsidRPr="005129E7" w:rsidRDefault="00795DDC" w:rsidP="00B576EB">
            <w:pPr>
              <w:pStyle w:val="rvps14"/>
              <w:spacing w:before="0" w:beforeAutospacing="0" w:after="0" w:afterAutospacing="0"/>
              <w:ind w:left="39" w:right="1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</w:t>
            </w:r>
          </w:p>
        </w:tc>
      </w:tr>
      <w:tr w:rsidR="0003337E" w:rsidRPr="00032DED" w14:paraId="0C171625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3"/>
            <w:vAlign w:val="center"/>
          </w:tcPr>
          <w:p w14:paraId="193F5279" w14:textId="77777777" w:rsidR="0003337E" w:rsidRPr="005129E7" w:rsidRDefault="0003337E" w:rsidP="002D3259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t xml:space="preserve">Перелік </w:t>
            </w:r>
            <w:r w:rsidR="002D3259">
              <w:rPr>
                <w:sz w:val="28"/>
                <w:szCs w:val="28"/>
              </w:rPr>
              <w:t>інформації</w:t>
            </w:r>
            <w:r w:rsidRPr="005129E7">
              <w:rPr>
                <w:sz w:val="28"/>
                <w:szCs w:val="28"/>
              </w:rPr>
              <w:t>, необхідн</w:t>
            </w:r>
            <w:r w:rsidR="002D3259">
              <w:rPr>
                <w:sz w:val="28"/>
                <w:szCs w:val="28"/>
              </w:rPr>
              <w:t>ої</w:t>
            </w:r>
            <w:r w:rsidRPr="005129E7">
              <w:rPr>
                <w:sz w:val="28"/>
                <w:szCs w:val="28"/>
              </w:rPr>
              <w:t xml:space="preserve"> для участі в конкурсі, та строк їх подання</w:t>
            </w:r>
          </w:p>
        </w:tc>
        <w:tc>
          <w:tcPr>
            <w:tcW w:w="6626" w:type="dxa"/>
            <w:vAlign w:val="center"/>
          </w:tcPr>
          <w:p w14:paraId="2D4BBC22" w14:textId="77777777" w:rsidR="00061316" w:rsidRPr="001E5861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1E5861">
              <w:rPr>
                <w:sz w:val="28"/>
                <w:szCs w:val="28"/>
              </w:rPr>
              <w:t>1. Заява про участь у конкурсі із зазначенням основних мотивів для зайняття посади державної служби,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</w:t>
            </w:r>
            <w:r w:rsidR="0035172D" w:rsidRPr="001E5861">
              <w:rPr>
                <w:sz w:val="28"/>
                <w:szCs w:val="28"/>
              </w:rPr>
              <w:t xml:space="preserve"> (далі – Порядок)</w:t>
            </w:r>
            <w:r w:rsidRPr="001E5861">
              <w:rPr>
                <w:sz w:val="28"/>
                <w:szCs w:val="28"/>
              </w:rPr>
              <w:t>.</w:t>
            </w:r>
          </w:p>
          <w:p w14:paraId="4D7D2577" w14:textId="77777777" w:rsidR="00061316" w:rsidRPr="001E5861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1E5861">
              <w:rPr>
                <w:sz w:val="28"/>
                <w:szCs w:val="28"/>
              </w:rPr>
              <w:t>2. Резюме за формою, згідно з додатком 2¹ до Порядку, в якому обов’язково зазначається така інформація:</w:t>
            </w:r>
          </w:p>
          <w:p w14:paraId="55131A26" w14:textId="77777777" w:rsidR="00061316" w:rsidRPr="001E5861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1E5861">
              <w:rPr>
                <w:sz w:val="28"/>
                <w:szCs w:val="28"/>
              </w:rPr>
              <w:t>прізвище, ім’я, по батькові кандидата;</w:t>
            </w:r>
          </w:p>
          <w:p w14:paraId="58DF0E6D" w14:textId="77777777" w:rsidR="00061316" w:rsidRPr="001E5861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1E5861">
              <w:rPr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14:paraId="003957A6" w14:textId="77777777" w:rsidR="00061316" w:rsidRPr="001E5861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1E5861">
              <w:rPr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14:paraId="32E42BEF" w14:textId="77777777" w:rsidR="00061316" w:rsidRPr="001E5861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1E5861">
              <w:rPr>
                <w:sz w:val="28"/>
                <w:szCs w:val="28"/>
              </w:rPr>
              <w:t>підтвердження рівня вільного володіння державною мовою;</w:t>
            </w:r>
          </w:p>
          <w:p w14:paraId="7676453E" w14:textId="77777777" w:rsidR="00061316" w:rsidRPr="001E5861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1E5861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="0035172D" w:rsidRPr="001E5861">
              <w:rPr>
                <w:sz w:val="28"/>
                <w:szCs w:val="28"/>
              </w:rPr>
              <w:t xml:space="preserve"> у відповідній сфері, визначеній в умовах конкурсу</w:t>
            </w:r>
            <w:r w:rsidR="001D7E38" w:rsidRPr="001E5861">
              <w:rPr>
                <w:sz w:val="28"/>
                <w:szCs w:val="28"/>
              </w:rPr>
              <w:t>, та на керівних посадах (за наявності відповідних вимог).</w:t>
            </w:r>
          </w:p>
          <w:p w14:paraId="324B4673" w14:textId="77777777" w:rsidR="00061316" w:rsidRPr="001E5861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1E5861">
              <w:rPr>
                <w:sz w:val="28"/>
                <w:szCs w:val="28"/>
              </w:rPr>
              <w:t xml:space="preserve">3. Заява, в якій особа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 </w:t>
            </w:r>
          </w:p>
          <w:p w14:paraId="0CDA650D" w14:textId="77777777" w:rsidR="001D7E38" w:rsidRPr="001E5861" w:rsidRDefault="001D7E38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1E5861">
              <w:rPr>
                <w:sz w:val="28"/>
                <w:szCs w:val="28"/>
              </w:rPr>
              <w:t>Подача додатків до заяви не є обов’язковою.</w:t>
            </w:r>
          </w:p>
          <w:p w14:paraId="31634AD6" w14:textId="77777777" w:rsidR="00061316" w:rsidRPr="001E5861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42" w:right="123"/>
              <w:jc w:val="both"/>
              <w:rPr>
                <w:sz w:val="16"/>
                <w:szCs w:val="16"/>
              </w:rPr>
            </w:pPr>
          </w:p>
          <w:p w14:paraId="493AC68A" w14:textId="77777777" w:rsidR="00061316" w:rsidRPr="001E5861" w:rsidRDefault="00061316" w:rsidP="00061316">
            <w:pPr>
              <w:pStyle w:val="rvps2"/>
              <w:shd w:val="clear" w:color="auto" w:fill="FFFFFF"/>
              <w:spacing w:before="0" w:beforeAutospacing="0" w:after="0" w:afterAutospacing="0"/>
              <w:ind w:right="123"/>
              <w:jc w:val="both"/>
              <w:textAlignment w:val="baseline"/>
              <w:rPr>
                <w:sz w:val="16"/>
                <w:szCs w:val="16"/>
              </w:rPr>
            </w:pPr>
          </w:p>
          <w:p w14:paraId="6EDF6AF4" w14:textId="50BBBEFF" w:rsidR="0003337E" w:rsidRPr="001E5861" w:rsidRDefault="00061316" w:rsidP="008153BA">
            <w:pPr>
              <w:pStyle w:val="rvps2"/>
              <w:spacing w:before="0" w:beforeAutospacing="0" w:after="0" w:afterAutospacing="0"/>
              <w:ind w:left="39" w:right="123"/>
              <w:jc w:val="both"/>
              <w:rPr>
                <w:sz w:val="28"/>
                <w:szCs w:val="28"/>
              </w:rPr>
            </w:pPr>
            <w:r w:rsidRPr="001E5861">
              <w:rPr>
                <w:sz w:val="28"/>
                <w:szCs w:val="28"/>
              </w:rPr>
              <w:lastRenderedPageBreak/>
              <w:t>Інформація, необхідна для уча</w:t>
            </w:r>
            <w:r w:rsidR="008153BA" w:rsidRPr="001E5861">
              <w:rPr>
                <w:sz w:val="28"/>
                <w:szCs w:val="28"/>
              </w:rPr>
              <w:t>сті в конкурсі приймається до 1</w:t>
            </w:r>
            <w:r w:rsidR="001E5861" w:rsidRPr="001E5861">
              <w:rPr>
                <w:sz w:val="28"/>
                <w:szCs w:val="28"/>
              </w:rPr>
              <w:t>7</w:t>
            </w:r>
            <w:r w:rsidR="008153BA" w:rsidRPr="001E5861">
              <w:rPr>
                <w:sz w:val="28"/>
                <w:szCs w:val="28"/>
              </w:rPr>
              <w:t xml:space="preserve"> год. </w:t>
            </w:r>
            <w:r w:rsidR="001E5861" w:rsidRPr="001E5861">
              <w:rPr>
                <w:sz w:val="28"/>
                <w:szCs w:val="28"/>
              </w:rPr>
              <w:t>00</w:t>
            </w:r>
            <w:r w:rsidRPr="001E5861">
              <w:rPr>
                <w:sz w:val="28"/>
                <w:szCs w:val="28"/>
              </w:rPr>
              <w:t xml:space="preserve"> хв. </w:t>
            </w:r>
            <w:r w:rsidR="008153BA" w:rsidRPr="001E5861">
              <w:rPr>
                <w:sz w:val="28"/>
                <w:szCs w:val="28"/>
              </w:rPr>
              <w:t>2</w:t>
            </w:r>
            <w:r w:rsidR="001E5861" w:rsidRPr="001E5861">
              <w:rPr>
                <w:sz w:val="28"/>
                <w:szCs w:val="28"/>
              </w:rPr>
              <w:t>9 квітня</w:t>
            </w:r>
            <w:r w:rsidR="008153BA" w:rsidRPr="001E5861">
              <w:rPr>
                <w:sz w:val="28"/>
                <w:szCs w:val="28"/>
              </w:rPr>
              <w:t xml:space="preserve"> 2021</w:t>
            </w:r>
            <w:r w:rsidRPr="001E5861">
              <w:rPr>
                <w:sz w:val="28"/>
                <w:szCs w:val="28"/>
              </w:rPr>
              <w:t xml:space="preserve"> року.</w:t>
            </w:r>
          </w:p>
        </w:tc>
      </w:tr>
      <w:tr w:rsidR="00543B79" w:rsidRPr="005129E7" w14:paraId="40C58CC8" w14:textId="77777777" w:rsidTr="001E5FC7">
        <w:trPr>
          <w:gridAfter w:val="1"/>
          <w:wAfter w:w="16" w:type="dxa"/>
          <w:trHeight w:val="270"/>
        </w:trPr>
        <w:tc>
          <w:tcPr>
            <w:tcW w:w="2984" w:type="dxa"/>
            <w:gridSpan w:val="3"/>
            <w:vAlign w:val="center"/>
          </w:tcPr>
          <w:p w14:paraId="6CB93486" w14:textId="77777777" w:rsidR="00543B79" w:rsidRPr="00F65916" w:rsidRDefault="00543B79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Додаткові (необов’язкові документи)</w:t>
            </w:r>
          </w:p>
        </w:tc>
        <w:tc>
          <w:tcPr>
            <w:tcW w:w="6626" w:type="dxa"/>
            <w:vAlign w:val="center"/>
          </w:tcPr>
          <w:p w14:paraId="1820E388" w14:textId="77777777" w:rsidR="00543B79" w:rsidRPr="001E5861" w:rsidRDefault="00543B79" w:rsidP="001E5FC7">
            <w:pPr>
              <w:pStyle w:val="rvps7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 w:rsidRPr="001E5861">
              <w:rPr>
                <w:sz w:val="28"/>
                <w:szCs w:val="28"/>
                <w:shd w:val="clear" w:color="auto" w:fill="FFFFFF"/>
              </w:rPr>
              <w:t xml:space="preserve">Заява щодо забезпечення розумним пристосуванням за формою згідно з додатком 3 до </w:t>
            </w:r>
            <w:r w:rsidRPr="001E5861">
              <w:rPr>
                <w:sz w:val="28"/>
                <w:szCs w:val="28"/>
              </w:rPr>
              <w:t>Порядку.</w:t>
            </w:r>
          </w:p>
        </w:tc>
      </w:tr>
      <w:tr w:rsidR="0003337E" w:rsidRPr="005129E7" w14:paraId="4548205C" w14:textId="77777777" w:rsidTr="003E1B27">
        <w:trPr>
          <w:gridAfter w:val="1"/>
          <w:wAfter w:w="16" w:type="dxa"/>
          <w:trHeight w:val="20"/>
        </w:trPr>
        <w:tc>
          <w:tcPr>
            <w:tcW w:w="2984" w:type="dxa"/>
            <w:gridSpan w:val="3"/>
          </w:tcPr>
          <w:p w14:paraId="403F117C" w14:textId="4482498F" w:rsidR="003E1B27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і час початку проведення тестування кандидатів.</w:t>
            </w:r>
            <w:r w:rsidR="00795D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Місце або спосіб проведення тестування</w:t>
            </w:r>
          </w:p>
          <w:p w14:paraId="4E8E9DAF" w14:textId="77777777" w:rsidR="003E1B27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</w:p>
          <w:p w14:paraId="7F72E661" w14:textId="77777777" w:rsidR="003E1B27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14:paraId="065FBF7F" w14:textId="77777777" w:rsidR="00795DDC" w:rsidRDefault="00795DDC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</w:p>
          <w:p w14:paraId="50442208" w14:textId="1268F57D" w:rsidR="00795DDC" w:rsidRPr="005129E7" w:rsidRDefault="00795DDC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626" w:type="dxa"/>
          </w:tcPr>
          <w:p w14:paraId="60DA767B" w14:textId="00FD354E" w:rsidR="007C0FBF" w:rsidRPr="001E5861" w:rsidRDefault="001E5861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1E5861">
              <w:rPr>
                <w:sz w:val="28"/>
                <w:szCs w:val="28"/>
              </w:rPr>
              <w:t>з</w:t>
            </w:r>
            <w:r w:rsidR="007C0FBF" w:rsidRPr="001E5861">
              <w:rPr>
                <w:sz w:val="28"/>
                <w:szCs w:val="28"/>
              </w:rPr>
              <w:t xml:space="preserve"> 10:00 годин</w:t>
            </w:r>
            <w:r w:rsidRPr="001E5861">
              <w:rPr>
                <w:sz w:val="28"/>
                <w:szCs w:val="28"/>
              </w:rPr>
              <w:t>и</w:t>
            </w:r>
            <w:r w:rsidR="007C0FBF" w:rsidRPr="001E5861">
              <w:rPr>
                <w:sz w:val="28"/>
                <w:szCs w:val="28"/>
              </w:rPr>
              <w:t xml:space="preserve">  </w:t>
            </w:r>
            <w:r w:rsidRPr="001E5861">
              <w:rPr>
                <w:sz w:val="28"/>
                <w:szCs w:val="28"/>
              </w:rPr>
              <w:t>12 травня</w:t>
            </w:r>
            <w:r w:rsidR="007C0FBF" w:rsidRPr="001E5861">
              <w:rPr>
                <w:sz w:val="28"/>
                <w:szCs w:val="28"/>
              </w:rPr>
              <w:t xml:space="preserve"> 2021 року </w:t>
            </w:r>
          </w:p>
          <w:p w14:paraId="380023E7" w14:textId="69E25142" w:rsidR="007C0FBF" w:rsidRPr="001E5861" w:rsidRDefault="007C0FBF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1E5861">
              <w:rPr>
                <w:sz w:val="28"/>
                <w:szCs w:val="28"/>
              </w:rPr>
              <w:t>(тестування на знання законодавства</w:t>
            </w:r>
            <w:r w:rsidR="00795DDC" w:rsidRPr="001E5861">
              <w:rPr>
                <w:sz w:val="28"/>
                <w:szCs w:val="28"/>
              </w:rPr>
              <w:t xml:space="preserve"> – дистанційно</w:t>
            </w:r>
            <w:r w:rsidRPr="001E5861">
              <w:rPr>
                <w:sz w:val="28"/>
                <w:szCs w:val="28"/>
              </w:rPr>
              <w:t>)</w:t>
            </w:r>
          </w:p>
          <w:p w14:paraId="32BD3FEA" w14:textId="06A84215" w:rsidR="007C0FBF" w:rsidRPr="001E5861" w:rsidRDefault="007C0FBF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7FFBD4AD" w14:textId="7B1AE1C3" w:rsidR="00795DDC" w:rsidRPr="001E5861" w:rsidRDefault="00795DDC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5153EBDA" w14:textId="1B8BE755" w:rsidR="00795DDC" w:rsidRPr="001E5861" w:rsidRDefault="00795DDC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61367940" w14:textId="77777777" w:rsidR="00795DDC" w:rsidRPr="001E5861" w:rsidRDefault="00795DDC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2149B546" w14:textId="77777777" w:rsidR="007C0FBF" w:rsidRPr="001E5861" w:rsidRDefault="007C0FBF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0E6F3FC8" w14:textId="77777777" w:rsidR="007C0FBF" w:rsidRPr="001E5861" w:rsidRDefault="007C0FBF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1E5861">
              <w:rPr>
                <w:sz w:val="28"/>
                <w:szCs w:val="28"/>
              </w:rPr>
              <w:t xml:space="preserve">Проведення співбесіди дистанційно. Платформа </w:t>
            </w:r>
            <w:r w:rsidRPr="001E5861">
              <w:rPr>
                <w:sz w:val="28"/>
                <w:szCs w:val="28"/>
                <w:lang w:val="en-US"/>
              </w:rPr>
              <w:t>ZOOM</w:t>
            </w:r>
          </w:p>
          <w:p w14:paraId="2464236F" w14:textId="77777777" w:rsidR="003E1B27" w:rsidRPr="001E5861" w:rsidRDefault="003E1B27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7285257B" w14:textId="77777777" w:rsidR="00795DDC" w:rsidRPr="001E5861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6DA1490F" w14:textId="77777777" w:rsidR="00795DDC" w:rsidRPr="001E5861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501851D9" w14:textId="77777777" w:rsidR="00795DDC" w:rsidRPr="001E5861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7AA5CC3C" w14:textId="77777777" w:rsidR="00795DDC" w:rsidRPr="001E5861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1AA48510" w14:textId="77777777" w:rsidR="00795DDC" w:rsidRPr="001E5861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349168B7" w14:textId="77777777" w:rsidR="00795DDC" w:rsidRPr="001E5861" w:rsidRDefault="00795DDC" w:rsidP="00795DDC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1E5861">
              <w:rPr>
                <w:sz w:val="28"/>
                <w:szCs w:val="28"/>
              </w:rPr>
              <w:t xml:space="preserve">Проведення співбесіди дистанційно. Платформа </w:t>
            </w:r>
            <w:r w:rsidRPr="001E5861">
              <w:rPr>
                <w:sz w:val="28"/>
                <w:szCs w:val="28"/>
                <w:lang w:val="en-US"/>
              </w:rPr>
              <w:t>ZOOM</w:t>
            </w:r>
          </w:p>
          <w:p w14:paraId="5CEE83EE" w14:textId="459906BE" w:rsidR="00795DDC" w:rsidRPr="001E5861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</w:tc>
      </w:tr>
      <w:tr w:rsidR="009E570F" w:rsidRPr="005129E7" w14:paraId="70243121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3"/>
            <w:vAlign w:val="center"/>
          </w:tcPr>
          <w:p w14:paraId="7B0E31F3" w14:textId="77777777" w:rsidR="009E570F" w:rsidRPr="005129E7" w:rsidRDefault="009E570F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26" w:type="dxa"/>
            <w:vAlign w:val="center"/>
          </w:tcPr>
          <w:p w14:paraId="782346CF" w14:textId="14CD593B" w:rsidR="003D7B24" w:rsidRDefault="008153BA" w:rsidP="003D7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Бражевська Оксана Леонідівна</w:t>
            </w:r>
          </w:p>
          <w:p w14:paraId="5E5CB97B" w14:textId="77777777" w:rsidR="00FC2805" w:rsidRDefault="00FC2805" w:rsidP="00FC2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Горбенко Наталія Олександрівна</w:t>
            </w:r>
          </w:p>
          <w:p w14:paraId="7C6064F0" w14:textId="77777777" w:rsidR="008153BA" w:rsidRPr="009E570F" w:rsidRDefault="008153BA" w:rsidP="003D7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063-227-10-55; 063-227-12-15</w:t>
            </w:r>
          </w:p>
          <w:p w14:paraId="190D4134" w14:textId="77777777" w:rsidR="003D7B24" w:rsidRPr="004A2299" w:rsidRDefault="003D7B24" w:rsidP="003D7B24">
            <w:pPr>
              <w:rPr>
                <w:sz w:val="28"/>
                <w:szCs w:val="28"/>
                <w:lang w:val="en-US"/>
              </w:rPr>
            </w:pPr>
            <w:r w:rsidRPr="009E570F">
              <w:rPr>
                <w:sz w:val="28"/>
                <w:szCs w:val="28"/>
              </w:rPr>
              <w:t xml:space="preserve">e-mail: </w:t>
            </w:r>
            <w:r>
              <w:rPr>
                <w:sz w:val="28"/>
                <w:szCs w:val="28"/>
                <w:lang w:val="en-US"/>
              </w:rPr>
              <w:t>career</w:t>
            </w:r>
            <w:r w:rsidRPr="004A2299">
              <w:rPr>
                <w:sz w:val="28"/>
                <w:szCs w:val="28"/>
                <w:lang w:val="en-US"/>
              </w:rPr>
              <w:t>@</w:t>
            </w:r>
            <w:r>
              <w:rPr>
                <w:sz w:val="28"/>
                <w:szCs w:val="28"/>
                <w:lang w:val="en-US"/>
              </w:rPr>
              <w:t>mva</w:t>
            </w:r>
            <w:r w:rsidRPr="004A2299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gov</w:t>
            </w:r>
            <w:r w:rsidRPr="004A2299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ua</w:t>
            </w:r>
          </w:p>
          <w:p w14:paraId="2C8B1EAA" w14:textId="77777777" w:rsidR="009E570F" w:rsidRPr="004A2299" w:rsidRDefault="009E570F" w:rsidP="007778DC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</w:p>
        </w:tc>
      </w:tr>
      <w:tr w:rsidR="009E570F" w:rsidRPr="00F65916" w14:paraId="69DDFD6E" w14:textId="77777777" w:rsidTr="00F0385F">
        <w:trPr>
          <w:trHeight w:val="20"/>
        </w:trPr>
        <w:tc>
          <w:tcPr>
            <w:tcW w:w="9626" w:type="dxa"/>
            <w:gridSpan w:val="5"/>
            <w:vAlign w:val="center"/>
          </w:tcPr>
          <w:p w14:paraId="377DA2DE" w14:textId="77777777" w:rsidR="009E570F" w:rsidRPr="00F65916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65916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2623F1" w:rsidRPr="00F65916" w14:paraId="191DFE1B" w14:textId="77777777" w:rsidTr="00F0385F">
        <w:trPr>
          <w:trHeight w:val="20"/>
        </w:trPr>
        <w:tc>
          <w:tcPr>
            <w:tcW w:w="362" w:type="dxa"/>
            <w:vAlign w:val="center"/>
          </w:tcPr>
          <w:p w14:paraId="04505C8D" w14:textId="77777777" w:rsidR="002623F1" w:rsidRPr="00F65916" w:rsidRDefault="002623F1" w:rsidP="002623F1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1</w:t>
            </w:r>
          </w:p>
        </w:tc>
        <w:tc>
          <w:tcPr>
            <w:tcW w:w="2622" w:type="dxa"/>
            <w:gridSpan w:val="2"/>
            <w:vAlign w:val="center"/>
          </w:tcPr>
          <w:p w14:paraId="19FB3CCE" w14:textId="77777777" w:rsidR="002623F1" w:rsidRPr="00F65916" w:rsidRDefault="002623F1" w:rsidP="002623F1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Освіта</w:t>
            </w:r>
          </w:p>
        </w:tc>
        <w:tc>
          <w:tcPr>
            <w:tcW w:w="6642" w:type="dxa"/>
            <w:gridSpan w:val="2"/>
            <w:vAlign w:val="center"/>
          </w:tcPr>
          <w:p w14:paraId="56586B6C" w14:textId="7BE65A8A" w:rsidR="002623F1" w:rsidRPr="00F65916" w:rsidRDefault="002623F1" w:rsidP="002623F1">
            <w:pPr>
              <w:pStyle w:val="a5"/>
              <w:spacing w:before="0" w:beforeAutospacing="0" w:after="0" w:afterAutospacing="0"/>
              <w:ind w:right="13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Вища </w:t>
            </w:r>
            <w:r w:rsidRPr="00D22CDF">
              <w:rPr>
                <w:sz w:val="28"/>
                <w:szCs w:val="28"/>
                <w:lang w:val="uk-UA"/>
              </w:rPr>
              <w:t>освіт</w:t>
            </w:r>
            <w:r>
              <w:rPr>
                <w:sz w:val="28"/>
                <w:szCs w:val="28"/>
                <w:lang w:val="uk-UA"/>
              </w:rPr>
              <w:t>а за освітнім ступенем бакалавра чи молодшого бакалавра</w:t>
            </w:r>
          </w:p>
        </w:tc>
      </w:tr>
      <w:tr w:rsidR="002623F1" w:rsidRPr="00F65916" w14:paraId="1AB5C1B2" w14:textId="77777777" w:rsidTr="00F0385F">
        <w:trPr>
          <w:trHeight w:val="20"/>
        </w:trPr>
        <w:tc>
          <w:tcPr>
            <w:tcW w:w="362" w:type="dxa"/>
            <w:vAlign w:val="center"/>
          </w:tcPr>
          <w:p w14:paraId="2EAA0C8E" w14:textId="77777777" w:rsidR="002623F1" w:rsidRPr="00F65916" w:rsidRDefault="002623F1" w:rsidP="002623F1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622" w:type="dxa"/>
            <w:gridSpan w:val="2"/>
            <w:vAlign w:val="center"/>
          </w:tcPr>
          <w:p w14:paraId="4CB066A5" w14:textId="77777777" w:rsidR="002623F1" w:rsidRPr="00F65916" w:rsidRDefault="002623F1" w:rsidP="002623F1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642" w:type="dxa"/>
            <w:gridSpan w:val="2"/>
            <w:vAlign w:val="center"/>
          </w:tcPr>
          <w:p w14:paraId="265EB796" w14:textId="745336BE" w:rsidR="002623F1" w:rsidRPr="00F65916" w:rsidRDefault="002623F1" w:rsidP="002623F1">
            <w:pPr>
              <w:pStyle w:val="rvps14"/>
              <w:spacing w:before="0" w:beforeAutospacing="0" w:after="0" w:afterAutospacing="0"/>
              <w:ind w:right="13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Не потребує</w:t>
            </w:r>
          </w:p>
        </w:tc>
      </w:tr>
      <w:tr w:rsidR="002623F1" w:rsidRPr="00F65916" w14:paraId="6BF4A915" w14:textId="77777777" w:rsidTr="00F0385F">
        <w:trPr>
          <w:trHeight w:val="20"/>
        </w:trPr>
        <w:tc>
          <w:tcPr>
            <w:tcW w:w="362" w:type="dxa"/>
            <w:vAlign w:val="center"/>
          </w:tcPr>
          <w:p w14:paraId="49D49916" w14:textId="77777777" w:rsidR="002623F1" w:rsidRPr="00F65916" w:rsidRDefault="002623F1" w:rsidP="002623F1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3</w:t>
            </w:r>
          </w:p>
        </w:tc>
        <w:tc>
          <w:tcPr>
            <w:tcW w:w="2622" w:type="dxa"/>
            <w:gridSpan w:val="2"/>
            <w:vAlign w:val="center"/>
          </w:tcPr>
          <w:p w14:paraId="7C01CF82" w14:textId="77777777" w:rsidR="002623F1" w:rsidRPr="00F65916" w:rsidRDefault="002623F1" w:rsidP="002623F1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642" w:type="dxa"/>
            <w:gridSpan w:val="2"/>
            <w:vAlign w:val="center"/>
          </w:tcPr>
          <w:p w14:paraId="6C82AB5B" w14:textId="2DDD0E94" w:rsidR="002623F1" w:rsidRPr="00F65916" w:rsidRDefault="002623F1" w:rsidP="002623F1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</w:t>
            </w:r>
            <w:r w:rsidRPr="00F65916">
              <w:rPr>
                <w:rStyle w:val="rvts0"/>
                <w:sz w:val="28"/>
                <w:szCs w:val="28"/>
              </w:rPr>
              <w:t>ільне володіння державною мовою</w:t>
            </w:r>
          </w:p>
        </w:tc>
      </w:tr>
      <w:tr w:rsidR="002623F1" w:rsidRPr="00F65916" w14:paraId="2DA7EA82" w14:textId="77777777" w:rsidTr="00F0385F">
        <w:trPr>
          <w:trHeight w:val="20"/>
        </w:trPr>
        <w:tc>
          <w:tcPr>
            <w:tcW w:w="362" w:type="dxa"/>
            <w:vAlign w:val="center"/>
          </w:tcPr>
          <w:p w14:paraId="2407818B" w14:textId="77777777" w:rsidR="002623F1" w:rsidRPr="00F65916" w:rsidRDefault="002623F1" w:rsidP="002623F1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22" w:type="dxa"/>
            <w:gridSpan w:val="2"/>
            <w:vAlign w:val="center"/>
          </w:tcPr>
          <w:p w14:paraId="4F016F29" w14:textId="77777777" w:rsidR="002623F1" w:rsidRPr="00F65916" w:rsidRDefault="002623F1" w:rsidP="002623F1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642" w:type="dxa"/>
            <w:gridSpan w:val="2"/>
            <w:vAlign w:val="center"/>
          </w:tcPr>
          <w:p w14:paraId="0512648B" w14:textId="4D41695B" w:rsidR="002623F1" w:rsidRPr="00F65916" w:rsidRDefault="002623F1" w:rsidP="002623F1">
            <w:pPr>
              <w:pStyle w:val="rvps14"/>
              <w:spacing w:before="0" w:beforeAutospacing="0" w:after="0" w:afterAutospacing="0"/>
              <w:jc w:val="both"/>
              <w:rPr>
                <w:rStyle w:val="rvts0"/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Не потребує</w:t>
            </w:r>
          </w:p>
        </w:tc>
      </w:tr>
      <w:tr w:rsidR="00A52E5F" w:rsidRPr="00D23B29" w14:paraId="7D52B046" w14:textId="77777777" w:rsidTr="006835EB">
        <w:trPr>
          <w:trHeight w:val="20"/>
        </w:trPr>
        <w:tc>
          <w:tcPr>
            <w:tcW w:w="9626" w:type="dxa"/>
            <w:gridSpan w:val="5"/>
            <w:vAlign w:val="center"/>
          </w:tcPr>
          <w:p w14:paraId="20BFE8CC" w14:textId="77777777" w:rsidR="00A52E5F" w:rsidRPr="00D23B29" w:rsidRDefault="00A52E5F" w:rsidP="006835EB">
            <w:pPr>
              <w:pStyle w:val="rvps14"/>
              <w:spacing w:before="0" w:beforeAutospacing="0" w:after="0" w:afterAutospacing="0"/>
              <w:ind w:left="127"/>
              <w:jc w:val="center"/>
              <w:rPr>
                <w:rStyle w:val="rvts0"/>
                <w:b/>
                <w:sz w:val="28"/>
                <w:szCs w:val="28"/>
              </w:rPr>
            </w:pPr>
            <w:r>
              <w:rPr>
                <w:rStyle w:val="rvts0"/>
                <w:b/>
                <w:sz w:val="28"/>
                <w:szCs w:val="28"/>
              </w:rPr>
              <w:t>Вимоги до компетентності</w:t>
            </w:r>
          </w:p>
        </w:tc>
      </w:tr>
      <w:tr w:rsidR="00A52E5F" w:rsidRPr="00F65916" w14:paraId="209D2DE6" w14:textId="77777777" w:rsidTr="00415DF7">
        <w:trPr>
          <w:trHeight w:val="20"/>
        </w:trPr>
        <w:tc>
          <w:tcPr>
            <w:tcW w:w="362" w:type="dxa"/>
            <w:vAlign w:val="center"/>
          </w:tcPr>
          <w:p w14:paraId="68416949" w14:textId="77777777" w:rsidR="00A52E5F" w:rsidRPr="00F65916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14:paraId="3070F91A" w14:textId="77777777" w:rsidR="00A52E5F" w:rsidRPr="00F65916" w:rsidRDefault="00A52E5F" w:rsidP="006835EB">
            <w:pPr>
              <w:pStyle w:val="rvps14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F65916">
              <w:rPr>
                <w:i/>
                <w:sz w:val="28"/>
                <w:szCs w:val="28"/>
              </w:rPr>
              <w:t>Вимога</w:t>
            </w:r>
          </w:p>
        </w:tc>
        <w:tc>
          <w:tcPr>
            <w:tcW w:w="6654" w:type="dxa"/>
            <w:gridSpan w:val="3"/>
            <w:vAlign w:val="center"/>
          </w:tcPr>
          <w:p w14:paraId="79111D47" w14:textId="77777777" w:rsidR="00A52E5F" w:rsidRPr="00F65916" w:rsidRDefault="00A52E5F" w:rsidP="006835EB">
            <w:pPr>
              <w:pStyle w:val="rvps14"/>
              <w:spacing w:before="0" w:beforeAutospacing="0" w:after="0" w:afterAutospacing="0"/>
              <w:ind w:left="127" w:right="270"/>
              <w:jc w:val="center"/>
              <w:rPr>
                <w:rStyle w:val="rvts0"/>
                <w:i/>
                <w:sz w:val="28"/>
                <w:szCs w:val="28"/>
              </w:rPr>
            </w:pPr>
            <w:r w:rsidRPr="00F65916">
              <w:rPr>
                <w:rStyle w:val="rvts0"/>
                <w:i/>
                <w:sz w:val="28"/>
                <w:szCs w:val="28"/>
              </w:rPr>
              <w:t>Компоненти вимоги</w:t>
            </w:r>
          </w:p>
        </w:tc>
      </w:tr>
      <w:tr w:rsidR="00A52E5F" w:rsidRPr="000C7D67" w14:paraId="3195E1E9" w14:textId="77777777" w:rsidTr="00415DF7">
        <w:trPr>
          <w:trHeight w:val="20"/>
        </w:trPr>
        <w:tc>
          <w:tcPr>
            <w:tcW w:w="362" w:type="dxa"/>
            <w:vAlign w:val="center"/>
          </w:tcPr>
          <w:p w14:paraId="48F682D5" w14:textId="77777777" w:rsidR="00A52E5F" w:rsidRPr="000C7D67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14:paraId="3405FAA6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C7D67">
              <w:rPr>
                <w:color w:val="000000" w:themeColor="text1"/>
                <w:sz w:val="28"/>
                <w:szCs w:val="28"/>
              </w:rPr>
              <w:t>Відповідальність</w:t>
            </w:r>
          </w:p>
        </w:tc>
        <w:tc>
          <w:tcPr>
            <w:tcW w:w="6654" w:type="dxa"/>
            <w:gridSpan w:val="3"/>
            <w:vAlign w:val="center"/>
          </w:tcPr>
          <w:p w14:paraId="646D80E7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усвідомлення важливості якісного виконання своїх посадових обов’язків з дотриманням строків та встановлених процедур</w:t>
            </w:r>
          </w:p>
          <w:p w14:paraId="57F70C83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</w:t>
            </w:r>
          </w:p>
          <w:p w14:paraId="3BA7DB53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A52E5F" w:rsidRPr="000C7D67" w14:paraId="697CC4F9" w14:textId="77777777" w:rsidTr="00415DF7">
        <w:trPr>
          <w:trHeight w:val="20"/>
        </w:trPr>
        <w:tc>
          <w:tcPr>
            <w:tcW w:w="362" w:type="dxa"/>
            <w:vAlign w:val="center"/>
          </w:tcPr>
          <w:p w14:paraId="5E086A8E" w14:textId="77777777" w:rsidR="00A52E5F" w:rsidRPr="000C7D67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14:paraId="03ECAB4C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C7D67">
              <w:rPr>
                <w:color w:val="000000" w:themeColor="text1"/>
                <w:sz w:val="28"/>
                <w:szCs w:val="28"/>
              </w:rPr>
              <w:t>Дисциплінованість</w:t>
            </w:r>
          </w:p>
        </w:tc>
        <w:tc>
          <w:tcPr>
            <w:tcW w:w="6654" w:type="dxa"/>
            <w:gridSpan w:val="3"/>
            <w:vAlign w:val="center"/>
          </w:tcPr>
          <w:p w14:paraId="297430B1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дотримання правил роботи та норм поведінки</w:t>
            </w:r>
          </w:p>
        </w:tc>
      </w:tr>
      <w:tr w:rsidR="00A52E5F" w:rsidRPr="000C7D67" w14:paraId="2B48B6D1" w14:textId="77777777" w:rsidTr="00415DF7">
        <w:trPr>
          <w:trHeight w:val="20"/>
        </w:trPr>
        <w:tc>
          <w:tcPr>
            <w:tcW w:w="362" w:type="dxa"/>
            <w:vAlign w:val="center"/>
          </w:tcPr>
          <w:p w14:paraId="729D7A04" w14:textId="77777777" w:rsidR="00A52E5F" w:rsidRPr="00287ED7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610" w:type="dxa"/>
            <w:vAlign w:val="center"/>
          </w:tcPr>
          <w:p w14:paraId="1E5EEB6F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C7D67">
              <w:rPr>
                <w:color w:val="000000" w:themeColor="text1"/>
                <w:sz w:val="28"/>
                <w:szCs w:val="28"/>
              </w:rPr>
              <w:t>Командна робота та взаємодія</w:t>
            </w:r>
          </w:p>
        </w:tc>
        <w:tc>
          <w:tcPr>
            <w:tcW w:w="6654" w:type="dxa"/>
            <w:gridSpan w:val="3"/>
            <w:vAlign w:val="center"/>
          </w:tcPr>
          <w:p w14:paraId="3A7ABE17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розуміння ваги свого внеску у загальний результат (структурного підрозділу/державного органу)</w:t>
            </w:r>
          </w:p>
          <w:p w14:paraId="11DB5E1C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орієнтація на командний результат</w:t>
            </w:r>
          </w:p>
          <w:p w14:paraId="27B62546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готовність працювати в команді та сприяти колегам у їх професійній діяльності задля досягнення спільних цілей</w:t>
            </w:r>
          </w:p>
          <w:p w14:paraId="11C0C4C0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відкритість в обміні інформацією</w:t>
            </w:r>
          </w:p>
        </w:tc>
      </w:tr>
      <w:tr w:rsidR="00A52E5F" w:rsidRPr="00287ED7" w14:paraId="7D43536A" w14:textId="77777777" w:rsidTr="006835EB">
        <w:trPr>
          <w:trHeight w:val="20"/>
        </w:trPr>
        <w:tc>
          <w:tcPr>
            <w:tcW w:w="9626" w:type="dxa"/>
            <w:gridSpan w:val="5"/>
            <w:vAlign w:val="center"/>
          </w:tcPr>
          <w:p w14:paraId="1F9A4B31" w14:textId="77777777" w:rsidR="00A52E5F" w:rsidRPr="00287ED7" w:rsidRDefault="00A52E5F" w:rsidP="006835EB">
            <w:pPr>
              <w:pStyle w:val="rvps14"/>
              <w:spacing w:before="0" w:beforeAutospacing="0" w:after="0" w:afterAutospacing="0"/>
              <w:ind w:firstLine="131"/>
              <w:jc w:val="center"/>
              <w:rPr>
                <w:rStyle w:val="rvts0"/>
                <w:b/>
                <w:sz w:val="28"/>
                <w:szCs w:val="28"/>
              </w:rPr>
            </w:pPr>
            <w:r w:rsidRPr="00287ED7">
              <w:rPr>
                <w:rStyle w:val="rvts0"/>
                <w:b/>
                <w:sz w:val="28"/>
                <w:szCs w:val="28"/>
              </w:rPr>
              <w:t>Професійні знання</w:t>
            </w:r>
          </w:p>
        </w:tc>
      </w:tr>
      <w:tr w:rsidR="00A52E5F" w:rsidRPr="00287ED7" w14:paraId="342D26AE" w14:textId="77777777" w:rsidTr="00415DF7">
        <w:trPr>
          <w:trHeight w:val="20"/>
        </w:trPr>
        <w:tc>
          <w:tcPr>
            <w:tcW w:w="362" w:type="dxa"/>
            <w:vAlign w:val="center"/>
          </w:tcPr>
          <w:p w14:paraId="1AE407B1" w14:textId="77777777" w:rsidR="00A52E5F" w:rsidRPr="00287ED7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14:paraId="3907C048" w14:textId="77777777" w:rsidR="00A52E5F" w:rsidRPr="00287ED7" w:rsidRDefault="00A52E5F" w:rsidP="006835EB">
            <w:pPr>
              <w:pStyle w:val="rvps14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287ED7">
              <w:rPr>
                <w:i/>
                <w:sz w:val="28"/>
                <w:szCs w:val="28"/>
              </w:rPr>
              <w:t>Вимога</w:t>
            </w:r>
          </w:p>
        </w:tc>
        <w:tc>
          <w:tcPr>
            <w:tcW w:w="6654" w:type="dxa"/>
            <w:gridSpan w:val="3"/>
            <w:vAlign w:val="center"/>
          </w:tcPr>
          <w:p w14:paraId="79685FB9" w14:textId="77777777" w:rsidR="00A52E5F" w:rsidRPr="00287ED7" w:rsidRDefault="00A52E5F" w:rsidP="006835EB">
            <w:pPr>
              <w:pStyle w:val="rvps14"/>
              <w:spacing w:before="0" w:beforeAutospacing="0" w:after="0" w:afterAutospacing="0"/>
              <w:ind w:left="127" w:right="270"/>
              <w:jc w:val="center"/>
              <w:rPr>
                <w:rStyle w:val="rvts0"/>
                <w:i/>
                <w:sz w:val="28"/>
                <w:szCs w:val="28"/>
              </w:rPr>
            </w:pPr>
            <w:r w:rsidRPr="00287ED7">
              <w:rPr>
                <w:rStyle w:val="rvts0"/>
                <w:i/>
                <w:sz w:val="28"/>
                <w:szCs w:val="28"/>
              </w:rPr>
              <w:t>Компоненти вимоги</w:t>
            </w:r>
          </w:p>
        </w:tc>
      </w:tr>
      <w:tr w:rsidR="00A52E5F" w:rsidRPr="00287ED7" w14:paraId="6EC4D49C" w14:textId="77777777" w:rsidTr="00415DF7">
        <w:trPr>
          <w:trHeight w:val="20"/>
        </w:trPr>
        <w:tc>
          <w:tcPr>
            <w:tcW w:w="362" w:type="dxa"/>
            <w:vAlign w:val="center"/>
          </w:tcPr>
          <w:p w14:paraId="4331BF65" w14:textId="77777777" w:rsidR="00A52E5F" w:rsidRPr="00287ED7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1</w:t>
            </w:r>
          </w:p>
        </w:tc>
        <w:tc>
          <w:tcPr>
            <w:tcW w:w="2610" w:type="dxa"/>
            <w:vAlign w:val="center"/>
          </w:tcPr>
          <w:p w14:paraId="66886BE4" w14:textId="77777777" w:rsidR="00A52E5F" w:rsidRPr="00287ED7" w:rsidRDefault="00A52E5F" w:rsidP="006835EB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654" w:type="dxa"/>
            <w:gridSpan w:val="3"/>
            <w:vAlign w:val="center"/>
          </w:tcPr>
          <w:p w14:paraId="1AA000BE" w14:textId="77777777" w:rsidR="00A52E5F" w:rsidRPr="00287ED7" w:rsidRDefault="00A52E5F" w:rsidP="006835EB">
            <w:pPr>
              <w:pStyle w:val="a6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ED7">
              <w:rPr>
                <w:rFonts w:ascii="Times New Roman" w:hAnsi="Times New Roman"/>
                <w:color w:val="000000"/>
                <w:sz w:val="28"/>
                <w:szCs w:val="28"/>
              </w:rPr>
              <w:t>Конституція України;</w:t>
            </w:r>
          </w:p>
          <w:p w14:paraId="0749369E" w14:textId="77777777" w:rsidR="00A52E5F" w:rsidRPr="00287ED7" w:rsidRDefault="00A52E5F" w:rsidP="006835EB">
            <w:pPr>
              <w:pStyle w:val="a6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87ED7">
              <w:rPr>
                <w:rFonts w:ascii="Times New Roman" w:hAnsi="Times New Roman"/>
                <w:color w:val="000000"/>
                <w:sz w:val="28"/>
                <w:szCs w:val="28"/>
              </w:rPr>
              <w:t>Закон України “Про державну службу”;</w:t>
            </w:r>
          </w:p>
          <w:p w14:paraId="1EC10AB7" w14:textId="77777777" w:rsidR="00A52E5F" w:rsidRPr="00287ED7" w:rsidRDefault="00A52E5F" w:rsidP="006835EB">
            <w:pPr>
              <w:pStyle w:val="a6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Style w:val="rvts0"/>
                <w:color w:val="000000"/>
                <w:szCs w:val="28"/>
              </w:rPr>
            </w:pPr>
            <w:r w:rsidRPr="00287ED7">
              <w:rPr>
                <w:rFonts w:ascii="Times New Roman" w:hAnsi="Times New Roman"/>
                <w:color w:val="000000"/>
                <w:sz w:val="28"/>
                <w:szCs w:val="28"/>
              </w:rPr>
              <w:t>Закон України “Про запобігання корупції”</w:t>
            </w:r>
          </w:p>
        </w:tc>
      </w:tr>
      <w:tr w:rsidR="00A52E5F" w:rsidRPr="00287ED7" w14:paraId="2A142644" w14:textId="77777777" w:rsidTr="00415DF7">
        <w:trPr>
          <w:trHeight w:val="20"/>
        </w:trPr>
        <w:tc>
          <w:tcPr>
            <w:tcW w:w="362" w:type="dxa"/>
            <w:vAlign w:val="center"/>
          </w:tcPr>
          <w:p w14:paraId="101D657A" w14:textId="77777777" w:rsidR="00A52E5F" w:rsidRPr="00287ED7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2</w:t>
            </w:r>
          </w:p>
        </w:tc>
        <w:tc>
          <w:tcPr>
            <w:tcW w:w="2610" w:type="dxa"/>
            <w:vAlign w:val="center"/>
          </w:tcPr>
          <w:p w14:paraId="52CAB616" w14:textId="77777777" w:rsidR="00A52E5F" w:rsidRPr="00287ED7" w:rsidRDefault="00A52E5F" w:rsidP="006835EB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Знання спеціального</w:t>
            </w:r>
          </w:p>
          <w:p w14:paraId="45B84FBF" w14:textId="77777777" w:rsidR="00A52E5F" w:rsidRPr="00287ED7" w:rsidRDefault="00A52E5F" w:rsidP="006835EB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законодавства,  що пов</w:t>
            </w:r>
            <w:r w:rsidRPr="00287ED7">
              <w:rPr>
                <w:sz w:val="28"/>
                <w:szCs w:val="28"/>
                <w:lang w:val="ru-RU"/>
              </w:rPr>
              <w:t>’</w:t>
            </w:r>
            <w:r w:rsidRPr="00287ED7">
              <w:rPr>
                <w:sz w:val="28"/>
                <w:szCs w:val="28"/>
              </w:rPr>
              <w:t>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654" w:type="dxa"/>
            <w:gridSpan w:val="3"/>
            <w:vAlign w:val="center"/>
          </w:tcPr>
          <w:p w14:paraId="4AD81F7D" w14:textId="77777777" w:rsidR="00A52E5F" w:rsidRPr="00AB62E5" w:rsidRDefault="00A52E5F" w:rsidP="006835EB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ED7">
              <w:rPr>
                <w:rFonts w:ascii="Times New Roman" w:hAnsi="Times New Roman"/>
                <w:sz w:val="28"/>
                <w:szCs w:val="28"/>
              </w:rPr>
              <w:t>Закон України “Про статус ветеранів війни,  гарантії їх соціального захисту”;</w:t>
            </w:r>
          </w:p>
          <w:p w14:paraId="603CD4BA" w14:textId="77777777" w:rsidR="00A52E5F" w:rsidRPr="00287ED7" w:rsidRDefault="00A52E5F" w:rsidP="006835EB">
            <w:pPr>
              <w:pStyle w:val="a6"/>
              <w:numPr>
                <w:ilvl w:val="0"/>
                <w:numId w:val="20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ED7">
              <w:rPr>
                <w:rFonts w:ascii="Times New Roman" w:hAnsi="Times New Roman"/>
                <w:sz w:val="28"/>
                <w:szCs w:val="28"/>
              </w:rPr>
              <w:t>Закон України “Про звернення громадян”;</w:t>
            </w:r>
          </w:p>
          <w:p w14:paraId="18B9C701" w14:textId="3C2CB1CF" w:rsidR="00A52E5F" w:rsidRPr="00287ED7" w:rsidRDefault="00DD5820" w:rsidP="006835EB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Style w:val="rvts0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Положення про Міністерство у справах ветеранів України, затверджене постановою Кабінету Міністрів України від 27 грудня 2018 року № 1175 (із змінами).</w:t>
            </w:r>
          </w:p>
        </w:tc>
      </w:tr>
    </w:tbl>
    <w:p w14:paraId="160FA14E" w14:textId="77777777" w:rsidR="00814875" w:rsidRPr="00F65916" w:rsidRDefault="00814875" w:rsidP="00814875">
      <w:pPr>
        <w:rPr>
          <w:szCs w:val="28"/>
        </w:rPr>
      </w:pPr>
    </w:p>
    <w:p w14:paraId="70ABEC59" w14:textId="77777777" w:rsidR="004B0952" w:rsidRDefault="004B0952" w:rsidP="00E26297">
      <w:pPr>
        <w:tabs>
          <w:tab w:val="left" w:pos="6990"/>
        </w:tabs>
        <w:rPr>
          <w:sz w:val="28"/>
          <w:szCs w:val="28"/>
        </w:rPr>
      </w:pPr>
    </w:p>
    <w:p w14:paraId="58835EE3" w14:textId="77777777" w:rsidR="009F229A" w:rsidRPr="005129E7" w:rsidRDefault="009F229A" w:rsidP="008C4848">
      <w:pPr>
        <w:spacing w:line="312" w:lineRule="auto"/>
        <w:jc w:val="both"/>
        <w:rPr>
          <w:sz w:val="28"/>
          <w:szCs w:val="28"/>
          <w:highlight w:val="yellow"/>
          <w:lang w:eastAsia="ru-RU"/>
        </w:rPr>
      </w:pPr>
    </w:p>
    <w:sectPr w:rsidR="009F229A" w:rsidRPr="005129E7" w:rsidSect="00415DF7">
      <w:headerReference w:type="default" r:id="rId8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817CE" w14:textId="77777777" w:rsidR="004407C4" w:rsidRDefault="004407C4" w:rsidP="00FC2805">
      <w:r>
        <w:separator/>
      </w:r>
    </w:p>
  </w:endnote>
  <w:endnote w:type="continuationSeparator" w:id="0">
    <w:p w14:paraId="503788C2" w14:textId="77777777" w:rsidR="004407C4" w:rsidRDefault="004407C4" w:rsidP="00FC2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84932" w14:textId="77777777" w:rsidR="004407C4" w:rsidRDefault="004407C4" w:rsidP="00FC2805">
      <w:r>
        <w:separator/>
      </w:r>
    </w:p>
  </w:footnote>
  <w:footnote w:type="continuationSeparator" w:id="0">
    <w:p w14:paraId="3F4BFD9E" w14:textId="77777777" w:rsidR="004407C4" w:rsidRDefault="004407C4" w:rsidP="00FC2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2362215"/>
      <w:docPartObj>
        <w:docPartGallery w:val="Page Numbers (Top of Page)"/>
        <w:docPartUnique/>
      </w:docPartObj>
    </w:sdtPr>
    <w:sdtEndPr/>
    <w:sdtContent>
      <w:p w14:paraId="62A05E7F" w14:textId="2BE3D7C6" w:rsidR="00FC2805" w:rsidRDefault="00FC280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BE8CF6" w14:textId="77777777" w:rsidR="00FC2805" w:rsidRDefault="00FC280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1E1"/>
    <w:multiLevelType w:val="hybridMultilevel"/>
    <w:tmpl w:val="EA405F4A"/>
    <w:lvl w:ilvl="0" w:tplc="15C0D1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269F"/>
    <w:multiLevelType w:val="hybridMultilevel"/>
    <w:tmpl w:val="57DE7330"/>
    <w:lvl w:ilvl="0" w:tplc="30BC11B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B64C5"/>
    <w:multiLevelType w:val="hybridMultilevel"/>
    <w:tmpl w:val="6096D5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627A5"/>
    <w:multiLevelType w:val="hybridMultilevel"/>
    <w:tmpl w:val="17C43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9551C"/>
    <w:multiLevelType w:val="hybridMultilevel"/>
    <w:tmpl w:val="17C43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F1E02"/>
    <w:multiLevelType w:val="hybridMultilevel"/>
    <w:tmpl w:val="55EE02BE"/>
    <w:lvl w:ilvl="0" w:tplc="B30087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8088D"/>
    <w:multiLevelType w:val="hybridMultilevel"/>
    <w:tmpl w:val="5AA25C40"/>
    <w:lvl w:ilvl="0" w:tplc="8F0096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7391F"/>
    <w:multiLevelType w:val="hybridMultilevel"/>
    <w:tmpl w:val="B8AC2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62A18"/>
    <w:multiLevelType w:val="hybridMultilevel"/>
    <w:tmpl w:val="4E2C5226"/>
    <w:lvl w:ilvl="0" w:tplc="94643A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0D26CD"/>
    <w:multiLevelType w:val="hybridMultilevel"/>
    <w:tmpl w:val="D3E0F424"/>
    <w:lvl w:ilvl="0" w:tplc="E2686096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B90ED0"/>
    <w:multiLevelType w:val="hybridMultilevel"/>
    <w:tmpl w:val="EEE206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12D7C"/>
    <w:multiLevelType w:val="hybridMultilevel"/>
    <w:tmpl w:val="BACA5AE8"/>
    <w:lvl w:ilvl="0" w:tplc="F3E685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2373F"/>
    <w:multiLevelType w:val="hybridMultilevel"/>
    <w:tmpl w:val="DE9E0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979C7"/>
    <w:multiLevelType w:val="hybridMultilevel"/>
    <w:tmpl w:val="BE3CA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7245A"/>
    <w:multiLevelType w:val="hybridMultilevel"/>
    <w:tmpl w:val="9356D6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B726A"/>
    <w:multiLevelType w:val="hybridMultilevel"/>
    <w:tmpl w:val="5492CEB4"/>
    <w:lvl w:ilvl="0" w:tplc="E94EF15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F13AD"/>
    <w:multiLevelType w:val="hybridMultilevel"/>
    <w:tmpl w:val="20BAC9B4"/>
    <w:lvl w:ilvl="0" w:tplc="B1CED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871D7C"/>
    <w:multiLevelType w:val="hybridMultilevel"/>
    <w:tmpl w:val="931655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8098E"/>
    <w:multiLevelType w:val="hybridMultilevel"/>
    <w:tmpl w:val="1ADCB6FE"/>
    <w:lvl w:ilvl="0" w:tplc="A52ADA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8354DB"/>
    <w:multiLevelType w:val="hybridMultilevel"/>
    <w:tmpl w:val="56B49CC4"/>
    <w:lvl w:ilvl="0" w:tplc="0ABC2AD4">
      <w:start w:val="1"/>
      <w:numFmt w:val="decimal"/>
      <w:lvlText w:val="%1)"/>
      <w:lvlJc w:val="left"/>
      <w:pPr>
        <w:ind w:left="680" w:hanging="3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15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13"/>
  </w:num>
  <w:num w:numId="10">
    <w:abstractNumId w:val="1"/>
  </w:num>
  <w:num w:numId="11">
    <w:abstractNumId w:val="12"/>
  </w:num>
  <w:num w:numId="12">
    <w:abstractNumId w:val="2"/>
  </w:num>
  <w:num w:numId="13">
    <w:abstractNumId w:val="10"/>
  </w:num>
  <w:num w:numId="14">
    <w:abstractNumId w:val="14"/>
  </w:num>
  <w:num w:numId="15">
    <w:abstractNumId w:val="5"/>
  </w:num>
  <w:num w:numId="16">
    <w:abstractNumId w:val="0"/>
  </w:num>
  <w:num w:numId="17">
    <w:abstractNumId w:val="11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38E"/>
    <w:rsid w:val="000120FD"/>
    <w:rsid w:val="00023460"/>
    <w:rsid w:val="00026ABC"/>
    <w:rsid w:val="00032DED"/>
    <w:rsid w:val="0003337E"/>
    <w:rsid w:val="00036C8E"/>
    <w:rsid w:val="00043A9A"/>
    <w:rsid w:val="00045CD4"/>
    <w:rsid w:val="00047322"/>
    <w:rsid w:val="00051986"/>
    <w:rsid w:val="0005755F"/>
    <w:rsid w:val="00061316"/>
    <w:rsid w:val="000614ED"/>
    <w:rsid w:val="00080CDC"/>
    <w:rsid w:val="000825A8"/>
    <w:rsid w:val="00084D9F"/>
    <w:rsid w:val="00086C2A"/>
    <w:rsid w:val="00087BA9"/>
    <w:rsid w:val="0009407A"/>
    <w:rsid w:val="000A2195"/>
    <w:rsid w:val="000A37EC"/>
    <w:rsid w:val="000A37FD"/>
    <w:rsid w:val="000A4CEC"/>
    <w:rsid w:val="000A7BD8"/>
    <w:rsid w:val="000B227D"/>
    <w:rsid w:val="000B367E"/>
    <w:rsid w:val="000B48AF"/>
    <w:rsid w:val="000B66CF"/>
    <w:rsid w:val="000D4DDD"/>
    <w:rsid w:val="000E2257"/>
    <w:rsid w:val="000F275A"/>
    <w:rsid w:val="000F6C46"/>
    <w:rsid w:val="00100137"/>
    <w:rsid w:val="0010028D"/>
    <w:rsid w:val="00107476"/>
    <w:rsid w:val="001075F5"/>
    <w:rsid w:val="00112A4F"/>
    <w:rsid w:val="00116A44"/>
    <w:rsid w:val="0012271C"/>
    <w:rsid w:val="001261E7"/>
    <w:rsid w:val="00134E30"/>
    <w:rsid w:val="00142491"/>
    <w:rsid w:val="00145C88"/>
    <w:rsid w:val="00152F4B"/>
    <w:rsid w:val="001547EB"/>
    <w:rsid w:val="00156269"/>
    <w:rsid w:val="001565E8"/>
    <w:rsid w:val="00160026"/>
    <w:rsid w:val="0016059B"/>
    <w:rsid w:val="00177800"/>
    <w:rsid w:val="0019352A"/>
    <w:rsid w:val="001A2B7F"/>
    <w:rsid w:val="001A5940"/>
    <w:rsid w:val="001B36DB"/>
    <w:rsid w:val="001B4503"/>
    <w:rsid w:val="001B5056"/>
    <w:rsid w:val="001B6E07"/>
    <w:rsid w:val="001C1FDE"/>
    <w:rsid w:val="001D4DCF"/>
    <w:rsid w:val="001D7755"/>
    <w:rsid w:val="001D7E38"/>
    <w:rsid w:val="001E5861"/>
    <w:rsid w:val="001E5FC7"/>
    <w:rsid w:val="001F3DB1"/>
    <w:rsid w:val="001F7ACE"/>
    <w:rsid w:val="001F7B34"/>
    <w:rsid w:val="002048C9"/>
    <w:rsid w:val="00206D1A"/>
    <w:rsid w:val="00213320"/>
    <w:rsid w:val="00217A03"/>
    <w:rsid w:val="00217F96"/>
    <w:rsid w:val="00235B2C"/>
    <w:rsid w:val="002361E7"/>
    <w:rsid w:val="00245ABE"/>
    <w:rsid w:val="00246F47"/>
    <w:rsid w:val="00250EB2"/>
    <w:rsid w:val="0025634A"/>
    <w:rsid w:val="002623F1"/>
    <w:rsid w:val="00266B62"/>
    <w:rsid w:val="00271B6E"/>
    <w:rsid w:val="00272ECC"/>
    <w:rsid w:val="002744A8"/>
    <w:rsid w:val="00276AE7"/>
    <w:rsid w:val="00276B6A"/>
    <w:rsid w:val="002857A4"/>
    <w:rsid w:val="00287ED7"/>
    <w:rsid w:val="002A46EE"/>
    <w:rsid w:val="002B5262"/>
    <w:rsid w:val="002D0441"/>
    <w:rsid w:val="002D0F84"/>
    <w:rsid w:val="002D1F2D"/>
    <w:rsid w:val="002D3259"/>
    <w:rsid w:val="002D579A"/>
    <w:rsid w:val="002E4F0B"/>
    <w:rsid w:val="002E73F5"/>
    <w:rsid w:val="002F5289"/>
    <w:rsid w:val="0031331C"/>
    <w:rsid w:val="00323A31"/>
    <w:rsid w:val="0032465C"/>
    <w:rsid w:val="0033667D"/>
    <w:rsid w:val="00340A67"/>
    <w:rsid w:val="0035172D"/>
    <w:rsid w:val="00354EFD"/>
    <w:rsid w:val="00357EB5"/>
    <w:rsid w:val="00361BB8"/>
    <w:rsid w:val="0036509D"/>
    <w:rsid w:val="003702F7"/>
    <w:rsid w:val="00370319"/>
    <w:rsid w:val="00376825"/>
    <w:rsid w:val="00376C9B"/>
    <w:rsid w:val="00380D61"/>
    <w:rsid w:val="00390093"/>
    <w:rsid w:val="00390646"/>
    <w:rsid w:val="00391039"/>
    <w:rsid w:val="003945F8"/>
    <w:rsid w:val="00395C2B"/>
    <w:rsid w:val="003970BC"/>
    <w:rsid w:val="003B7EB5"/>
    <w:rsid w:val="003C0BA3"/>
    <w:rsid w:val="003C267C"/>
    <w:rsid w:val="003C4CE9"/>
    <w:rsid w:val="003D7B24"/>
    <w:rsid w:val="003D7F50"/>
    <w:rsid w:val="003E1B27"/>
    <w:rsid w:val="003E3114"/>
    <w:rsid w:val="003E4891"/>
    <w:rsid w:val="003E5DC0"/>
    <w:rsid w:val="003E687A"/>
    <w:rsid w:val="003F2D00"/>
    <w:rsid w:val="003F444A"/>
    <w:rsid w:val="0040072F"/>
    <w:rsid w:val="00402AE1"/>
    <w:rsid w:val="004116E7"/>
    <w:rsid w:val="00415DF7"/>
    <w:rsid w:val="00422B46"/>
    <w:rsid w:val="0042395C"/>
    <w:rsid w:val="004320DE"/>
    <w:rsid w:val="00435CF6"/>
    <w:rsid w:val="004378EA"/>
    <w:rsid w:val="004407C4"/>
    <w:rsid w:val="00450CF4"/>
    <w:rsid w:val="0045288C"/>
    <w:rsid w:val="00454D5A"/>
    <w:rsid w:val="00455AA1"/>
    <w:rsid w:val="00464544"/>
    <w:rsid w:val="00466C85"/>
    <w:rsid w:val="00467BC9"/>
    <w:rsid w:val="0047474F"/>
    <w:rsid w:val="00476880"/>
    <w:rsid w:val="004801E1"/>
    <w:rsid w:val="004910B4"/>
    <w:rsid w:val="004A185A"/>
    <w:rsid w:val="004A2299"/>
    <w:rsid w:val="004B0952"/>
    <w:rsid w:val="004B2C71"/>
    <w:rsid w:val="004D51B5"/>
    <w:rsid w:val="004E673E"/>
    <w:rsid w:val="004F169C"/>
    <w:rsid w:val="004F39AE"/>
    <w:rsid w:val="00503BB3"/>
    <w:rsid w:val="00505708"/>
    <w:rsid w:val="00505850"/>
    <w:rsid w:val="005129E7"/>
    <w:rsid w:val="005173EA"/>
    <w:rsid w:val="00540783"/>
    <w:rsid w:val="005417DA"/>
    <w:rsid w:val="00543B79"/>
    <w:rsid w:val="00543C4A"/>
    <w:rsid w:val="00546A7A"/>
    <w:rsid w:val="005550C9"/>
    <w:rsid w:val="00563623"/>
    <w:rsid w:val="005636BE"/>
    <w:rsid w:val="005662DA"/>
    <w:rsid w:val="0057169B"/>
    <w:rsid w:val="00572DC3"/>
    <w:rsid w:val="00574C21"/>
    <w:rsid w:val="00574F90"/>
    <w:rsid w:val="0057538F"/>
    <w:rsid w:val="00575C8B"/>
    <w:rsid w:val="00581A8F"/>
    <w:rsid w:val="005827D1"/>
    <w:rsid w:val="005830C3"/>
    <w:rsid w:val="005856B7"/>
    <w:rsid w:val="005857B2"/>
    <w:rsid w:val="005A34F8"/>
    <w:rsid w:val="005A677D"/>
    <w:rsid w:val="005A7103"/>
    <w:rsid w:val="005C5F2A"/>
    <w:rsid w:val="005D3AD7"/>
    <w:rsid w:val="005E0FF2"/>
    <w:rsid w:val="005E2CBB"/>
    <w:rsid w:val="005E3DE2"/>
    <w:rsid w:val="005E41C0"/>
    <w:rsid w:val="005F1BD9"/>
    <w:rsid w:val="005F4CB0"/>
    <w:rsid w:val="005F7CFE"/>
    <w:rsid w:val="0060237E"/>
    <w:rsid w:val="0060256A"/>
    <w:rsid w:val="006049D1"/>
    <w:rsid w:val="00613271"/>
    <w:rsid w:val="00614660"/>
    <w:rsid w:val="00616D38"/>
    <w:rsid w:val="006226B2"/>
    <w:rsid w:val="00623758"/>
    <w:rsid w:val="00625D80"/>
    <w:rsid w:val="00633045"/>
    <w:rsid w:val="006416CC"/>
    <w:rsid w:val="00646DB0"/>
    <w:rsid w:val="006735C8"/>
    <w:rsid w:val="006822DF"/>
    <w:rsid w:val="00686579"/>
    <w:rsid w:val="00691A81"/>
    <w:rsid w:val="00696300"/>
    <w:rsid w:val="006A663A"/>
    <w:rsid w:val="006A7E45"/>
    <w:rsid w:val="006B4A3C"/>
    <w:rsid w:val="006C2B27"/>
    <w:rsid w:val="006C65C9"/>
    <w:rsid w:val="006C6851"/>
    <w:rsid w:val="006D0004"/>
    <w:rsid w:val="006D4A6B"/>
    <w:rsid w:val="006E5AC6"/>
    <w:rsid w:val="006F441D"/>
    <w:rsid w:val="006F6420"/>
    <w:rsid w:val="007102D7"/>
    <w:rsid w:val="00711003"/>
    <w:rsid w:val="00711571"/>
    <w:rsid w:val="007131EB"/>
    <w:rsid w:val="0071512A"/>
    <w:rsid w:val="0072439A"/>
    <w:rsid w:val="007276DB"/>
    <w:rsid w:val="00727AC2"/>
    <w:rsid w:val="00727ED9"/>
    <w:rsid w:val="007308F1"/>
    <w:rsid w:val="00734477"/>
    <w:rsid w:val="00746747"/>
    <w:rsid w:val="007509A0"/>
    <w:rsid w:val="00762178"/>
    <w:rsid w:val="00765928"/>
    <w:rsid w:val="00766561"/>
    <w:rsid w:val="00771227"/>
    <w:rsid w:val="007778DC"/>
    <w:rsid w:val="00781A0E"/>
    <w:rsid w:val="00781CBE"/>
    <w:rsid w:val="00791FA9"/>
    <w:rsid w:val="00792C32"/>
    <w:rsid w:val="00795DDC"/>
    <w:rsid w:val="007B2890"/>
    <w:rsid w:val="007C0549"/>
    <w:rsid w:val="007C0FBF"/>
    <w:rsid w:val="007C4850"/>
    <w:rsid w:val="007C5FAD"/>
    <w:rsid w:val="007D5EA2"/>
    <w:rsid w:val="007E424D"/>
    <w:rsid w:val="00810F45"/>
    <w:rsid w:val="00814875"/>
    <w:rsid w:val="008153BA"/>
    <w:rsid w:val="008153D4"/>
    <w:rsid w:val="00821DC0"/>
    <w:rsid w:val="0082223D"/>
    <w:rsid w:val="008244CC"/>
    <w:rsid w:val="00834E7F"/>
    <w:rsid w:val="00845CBB"/>
    <w:rsid w:val="00850032"/>
    <w:rsid w:val="0085067B"/>
    <w:rsid w:val="00863062"/>
    <w:rsid w:val="00870FFE"/>
    <w:rsid w:val="008724D7"/>
    <w:rsid w:val="0087472B"/>
    <w:rsid w:val="0087500B"/>
    <w:rsid w:val="008755CD"/>
    <w:rsid w:val="008776F3"/>
    <w:rsid w:val="00877B3C"/>
    <w:rsid w:val="008900BD"/>
    <w:rsid w:val="00892D54"/>
    <w:rsid w:val="008A2162"/>
    <w:rsid w:val="008A4569"/>
    <w:rsid w:val="008B10A1"/>
    <w:rsid w:val="008C0C25"/>
    <w:rsid w:val="008C4848"/>
    <w:rsid w:val="008D0012"/>
    <w:rsid w:val="008D60E4"/>
    <w:rsid w:val="008E5492"/>
    <w:rsid w:val="00904227"/>
    <w:rsid w:val="00913E44"/>
    <w:rsid w:val="0093374A"/>
    <w:rsid w:val="009402B5"/>
    <w:rsid w:val="00941FCC"/>
    <w:rsid w:val="0094254D"/>
    <w:rsid w:val="0095235D"/>
    <w:rsid w:val="0096151A"/>
    <w:rsid w:val="009826CC"/>
    <w:rsid w:val="0098551E"/>
    <w:rsid w:val="00992E3F"/>
    <w:rsid w:val="00994A0A"/>
    <w:rsid w:val="00996B1F"/>
    <w:rsid w:val="00996C9D"/>
    <w:rsid w:val="009B4F0E"/>
    <w:rsid w:val="009C52B3"/>
    <w:rsid w:val="009E570F"/>
    <w:rsid w:val="009F002A"/>
    <w:rsid w:val="009F229A"/>
    <w:rsid w:val="00A109AB"/>
    <w:rsid w:val="00A12160"/>
    <w:rsid w:val="00A14E63"/>
    <w:rsid w:val="00A21034"/>
    <w:rsid w:val="00A273B4"/>
    <w:rsid w:val="00A2768C"/>
    <w:rsid w:val="00A308BB"/>
    <w:rsid w:val="00A45852"/>
    <w:rsid w:val="00A52E5F"/>
    <w:rsid w:val="00A72AD5"/>
    <w:rsid w:val="00A73A7C"/>
    <w:rsid w:val="00AB1496"/>
    <w:rsid w:val="00AB19EF"/>
    <w:rsid w:val="00AB5825"/>
    <w:rsid w:val="00AB67AB"/>
    <w:rsid w:val="00AC07AC"/>
    <w:rsid w:val="00AC1A3E"/>
    <w:rsid w:val="00AC3738"/>
    <w:rsid w:val="00AC40DF"/>
    <w:rsid w:val="00AC740F"/>
    <w:rsid w:val="00AD4B51"/>
    <w:rsid w:val="00AD7D06"/>
    <w:rsid w:val="00AE045A"/>
    <w:rsid w:val="00AE309F"/>
    <w:rsid w:val="00AF6F00"/>
    <w:rsid w:val="00B166BE"/>
    <w:rsid w:val="00B213B2"/>
    <w:rsid w:val="00B3723B"/>
    <w:rsid w:val="00B536ED"/>
    <w:rsid w:val="00B576EB"/>
    <w:rsid w:val="00B607AD"/>
    <w:rsid w:val="00B64AB3"/>
    <w:rsid w:val="00B67024"/>
    <w:rsid w:val="00B76822"/>
    <w:rsid w:val="00B95032"/>
    <w:rsid w:val="00BA46BE"/>
    <w:rsid w:val="00BA71C3"/>
    <w:rsid w:val="00BA7A7C"/>
    <w:rsid w:val="00BB10DB"/>
    <w:rsid w:val="00BC5397"/>
    <w:rsid w:val="00BD182B"/>
    <w:rsid w:val="00BD6572"/>
    <w:rsid w:val="00BD7D20"/>
    <w:rsid w:val="00BE1417"/>
    <w:rsid w:val="00BE1B5D"/>
    <w:rsid w:val="00BE3934"/>
    <w:rsid w:val="00BF27AF"/>
    <w:rsid w:val="00C0155B"/>
    <w:rsid w:val="00C15F4C"/>
    <w:rsid w:val="00C20867"/>
    <w:rsid w:val="00C20C8B"/>
    <w:rsid w:val="00C210F0"/>
    <w:rsid w:val="00C25DFE"/>
    <w:rsid w:val="00C27A48"/>
    <w:rsid w:val="00C317EB"/>
    <w:rsid w:val="00C32AC0"/>
    <w:rsid w:val="00C4023D"/>
    <w:rsid w:val="00C4141D"/>
    <w:rsid w:val="00C51FF6"/>
    <w:rsid w:val="00C5399F"/>
    <w:rsid w:val="00C5441E"/>
    <w:rsid w:val="00C55E36"/>
    <w:rsid w:val="00C56544"/>
    <w:rsid w:val="00C5755B"/>
    <w:rsid w:val="00C60A89"/>
    <w:rsid w:val="00C6651B"/>
    <w:rsid w:val="00C72D12"/>
    <w:rsid w:val="00C7684A"/>
    <w:rsid w:val="00C76863"/>
    <w:rsid w:val="00C76B3B"/>
    <w:rsid w:val="00C831D0"/>
    <w:rsid w:val="00C84329"/>
    <w:rsid w:val="00C84536"/>
    <w:rsid w:val="00C85731"/>
    <w:rsid w:val="00C85FDD"/>
    <w:rsid w:val="00C964B8"/>
    <w:rsid w:val="00CA37CF"/>
    <w:rsid w:val="00CA5258"/>
    <w:rsid w:val="00CB121D"/>
    <w:rsid w:val="00CB6D97"/>
    <w:rsid w:val="00CB73A9"/>
    <w:rsid w:val="00CC6534"/>
    <w:rsid w:val="00CC7EC1"/>
    <w:rsid w:val="00CD08BF"/>
    <w:rsid w:val="00CD0D84"/>
    <w:rsid w:val="00CD4D79"/>
    <w:rsid w:val="00CF74DB"/>
    <w:rsid w:val="00CF79D6"/>
    <w:rsid w:val="00CF7D50"/>
    <w:rsid w:val="00D00B2E"/>
    <w:rsid w:val="00D07033"/>
    <w:rsid w:val="00D16D8B"/>
    <w:rsid w:val="00D17332"/>
    <w:rsid w:val="00D179A0"/>
    <w:rsid w:val="00D22CDF"/>
    <w:rsid w:val="00D23B29"/>
    <w:rsid w:val="00D35C76"/>
    <w:rsid w:val="00D642F9"/>
    <w:rsid w:val="00D7423B"/>
    <w:rsid w:val="00D76517"/>
    <w:rsid w:val="00D77D61"/>
    <w:rsid w:val="00D814C9"/>
    <w:rsid w:val="00D856C3"/>
    <w:rsid w:val="00D87F3D"/>
    <w:rsid w:val="00D95842"/>
    <w:rsid w:val="00DA0118"/>
    <w:rsid w:val="00DA07B5"/>
    <w:rsid w:val="00DA415F"/>
    <w:rsid w:val="00DA5936"/>
    <w:rsid w:val="00DB19C0"/>
    <w:rsid w:val="00DC1505"/>
    <w:rsid w:val="00DC3077"/>
    <w:rsid w:val="00DD5820"/>
    <w:rsid w:val="00DE6B68"/>
    <w:rsid w:val="00DE7F47"/>
    <w:rsid w:val="00DF4121"/>
    <w:rsid w:val="00DF548B"/>
    <w:rsid w:val="00E01643"/>
    <w:rsid w:val="00E105FE"/>
    <w:rsid w:val="00E13B53"/>
    <w:rsid w:val="00E1542E"/>
    <w:rsid w:val="00E26297"/>
    <w:rsid w:val="00E3090F"/>
    <w:rsid w:val="00E30BBA"/>
    <w:rsid w:val="00E3649B"/>
    <w:rsid w:val="00E53F92"/>
    <w:rsid w:val="00E62D54"/>
    <w:rsid w:val="00E65F21"/>
    <w:rsid w:val="00E7210B"/>
    <w:rsid w:val="00E72C43"/>
    <w:rsid w:val="00E86E3F"/>
    <w:rsid w:val="00E94A79"/>
    <w:rsid w:val="00E96003"/>
    <w:rsid w:val="00EB4381"/>
    <w:rsid w:val="00EB5E5F"/>
    <w:rsid w:val="00EB7482"/>
    <w:rsid w:val="00EC16D2"/>
    <w:rsid w:val="00EC3B33"/>
    <w:rsid w:val="00EC6DE9"/>
    <w:rsid w:val="00ED2A0A"/>
    <w:rsid w:val="00ED642A"/>
    <w:rsid w:val="00ED7327"/>
    <w:rsid w:val="00EE3B95"/>
    <w:rsid w:val="00EF2F6D"/>
    <w:rsid w:val="00EF32B3"/>
    <w:rsid w:val="00EF733B"/>
    <w:rsid w:val="00F0385F"/>
    <w:rsid w:val="00F06315"/>
    <w:rsid w:val="00F0658B"/>
    <w:rsid w:val="00F10C99"/>
    <w:rsid w:val="00F1152D"/>
    <w:rsid w:val="00F11B67"/>
    <w:rsid w:val="00F16216"/>
    <w:rsid w:val="00F17FD9"/>
    <w:rsid w:val="00F20162"/>
    <w:rsid w:val="00F2645F"/>
    <w:rsid w:val="00F36AF2"/>
    <w:rsid w:val="00F451BC"/>
    <w:rsid w:val="00F55ED3"/>
    <w:rsid w:val="00F56E88"/>
    <w:rsid w:val="00F774F5"/>
    <w:rsid w:val="00F77667"/>
    <w:rsid w:val="00F77E09"/>
    <w:rsid w:val="00F9238E"/>
    <w:rsid w:val="00F9748D"/>
    <w:rsid w:val="00FA1F2B"/>
    <w:rsid w:val="00FA76AB"/>
    <w:rsid w:val="00FB1EAF"/>
    <w:rsid w:val="00FB245F"/>
    <w:rsid w:val="00FC0712"/>
    <w:rsid w:val="00FC0779"/>
    <w:rsid w:val="00FC2805"/>
    <w:rsid w:val="00FC54C7"/>
    <w:rsid w:val="00FC5BB7"/>
    <w:rsid w:val="00FD59F7"/>
    <w:rsid w:val="00FE4B42"/>
    <w:rsid w:val="00FE5519"/>
    <w:rsid w:val="00FF0FC1"/>
    <w:rsid w:val="00FF1714"/>
    <w:rsid w:val="00FF40AB"/>
    <w:rsid w:val="00FF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78152A"/>
  <w15:docId w15:val="{7CF9A54A-61F2-4422-95DC-6AA87AC8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238E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F9238E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F9238E"/>
  </w:style>
  <w:style w:type="paragraph" w:customStyle="1" w:styleId="rvps12">
    <w:name w:val="rvps12"/>
    <w:basedOn w:val="a"/>
    <w:rsid w:val="00F9238E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F9238E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F9238E"/>
  </w:style>
  <w:style w:type="character" w:styleId="a3">
    <w:name w:val="Hyperlink"/>
    <w:rsid w:val="00F9238E"/>
    <w:rPr>
      <w:color w:val="0000FF"/>
      <w:u w:val="single"/>
    </w:rPr>
  </w:style>
  <w:style w:type="paragraph" w:customStyle="1" w:styleId="rvps2">
    <w:name w:val="rvps2"/>
    <w:basedOn w:val="a"/>
    <w:rsid w:val="00F9238E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11571"/>
    <w:rPr>
      <w:rFonts w:ascii="Tahoma" w:hAnsi="Tahoma" w:cs="Tahoma"/>
      <w:sz w:val="16"/>
      <w:szCs w:val="16"/>
    </w:rPr>
  </w:style>
  <w:style w:type="character" w:customStyle="1" w:styleId="spelle">
    <w:name w:val="spelle"/>
    <w:rsid w:val="005129E7"/>
  </w:style>
  <w:style w:type="paragraph" w:customStyle="1" w:styleId="Style5">
    <w:name w:val="Style5"/>
    <w:basedOn w:val="a"/>
    <w:rsid w:val="005129E7"/>
    <w:pPr>
      <w:widowControl w:val="0"/>
      <w:autoSpaceDE w:val="0"/>
      <w:autoSpaceDN w:val="0"/>
      <w:adjustRightInd w:val="0"/>
      <w:spacing w:line="254" w:lineRule="exact"/>
      <w:jc w:val="center"/>
    </w:pPr>
    <w:rPr>
      <w:rFonts w:eastAsia="Calibri"/>
      <w:lang w:val="ru-RU" w:eastAsia="ru-RU"/>
    </w:rPr>
  </w:style>
  <w:style w:type="paragraph" w:styleId="a5">
    <w:name w:val="Normal (Web)"/>
    <w:basedOn w:val="a"/>
    <w:uiPriority w:val="99"/>
    <w:rsid w:val="00814875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styleId="a6">
    <w:name w:val="List Paragraph"/>
    <w:basedOn w:val="a"/>
    <w:uiPriority w:val="99"/>
    <w:qFormat/>
    <w:rsid w:val="008148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575C8B"/>
    <w:pPr>
      <w:jc w:val="center"/>
    </w:pPr>
    <w:rPr>
      <w:rFonts w:ascii="Tahoma" w:hAnsi="Tahoma"/>
      <w:szCs w:val="20"/>
      <w:lang w:val="ru-RU"/>
    </w:rPr>
  </w:style>
  <w:style w:type="character" w:customStyle="1" w:styleId="a8">
    <w:name w:val="Назва Знак"/>
    <w:basedOn w:val="a0"/>
    <w:link w:val="a7"/>
    <w:rsid w:val="00575C8B"/>
    <w:rPr>
      <w:rFonts w:ascii="Tahoma" w:hAnsi="Tahoma"/>
      <w:sz w:val="24"/>
      <w:lang w:eastAsia="uk-UA"/>
    </w:rPr>
  </w:style>
  <w:style w:type="paragraph" w:styleId="a9">
    <w:name w:val="caption"/>
    <w:basedOn w:val="a"/>
    <w:next w:val="a"/>
    <w:qFormat/>
    <w:rsid w:val="00575C8B"/>
    <w:pPr>
      <w:jc w:val="center"/>
    </w:pPr>
    <w:rPr>
      <w:b/>
      <w:bCs/>
      <w:lang w:val="ru-RU" w:eastAsia="ru-RU"/>
    </w:rPr>
  </w:style>
  <w:style w:type="character" w:customStyle="1" w:styleId="rvts23">
    <w:name w:val="rvts23"/>
    <w:basedOn w:val="a0"/>
    <w:rsid w:val="005F1BD9"/>
  </w:style>
  <w:style w:type="character" w:customStyle="1" w:styleId="rvts9">
    <w:name w:val="rvts9"/>
    <w:basedOn w:val="a0"/>
    <w:rsid w:val="005F1BD9"/>
  </w:style>
  <w:style w:type="paragraph" w:styleId="aa">
    <w:name w:val="header"/>
    <w:basedOn w:val="a"/>
    <w:link w:val="ab"/>
    <w:uiPriority w:val="99"/>
    <w:unhideWhenUsed/>
    <w:rsid w:val="00FC2805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FC2805"/>
    <w:rPr>
      <w:sz w:val="24"/>
      <w:szCs w:val="24"/>
      <w:lang w:val="uk-UA" w:eastAsia="uk-UA"/>
    </w:rPr>
  </w:style>
  <w:style w:type="paragraph" w:styleId="ac">
    <w:name w:val="footer"/>
    <w:basedOn w:val="a"/>
    <w:link w:val="ad"/>
    <w:unhideWhenUsed/>
    <w:rsid w:val="00FC2805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rsid w:val="00FC2805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88788-B176-449D-859C-1BBFED95B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ГОЛОВНЕ ТЕРИТОРІАЛЬНЕ УПРАВЛІННЯ ЮСТИЦІЇ В ОДЕСЬКІЙ ОБЛАСТІ</vt:lpstr>
    </vt:vector>
  </TitlesOfParts>
  <Company>SPecialiST RePack</Company>
  <LinksUpToDate>false</LinksUpToDate>
  <CharactersWithSpaces>6404</CharactersWithSpaces>
  <SharedDoc>false</SharedDoc>
  <HLinks>
    <vt:vector size="12" baseType="variant"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ГОЛОВНЕ ТЕРИТОРІАЛЬНЕ УПРАВЛІННЯ ЮСТИЦІЇ В ОДЕСЬКІЙ ОБЛАСТІ</dc:title>
  <dc:creator>Kadri-2</dc:creator>
  <cp:lastModifiedBy>Кравченко Галина Олександрівна</cp:lastModifiedBy>
  <cp:revision>3</cp:revision>
  <cp:lastPrinted>2021-04-22T16:22:00Z</cp:lastPrinted>
  <dcterms:created xsi:type="dcterms:W3CDTF">2021-04-22T16:22:00Z</dcterms:created>
  <dcterms:modified xsi:type="dcterms:W3CDTF">2021-04-22T16:22:00Z</dcterms:modified>
</cp:coreProperties>
</file>