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77" w:rsidRPr="00172794" w:rsidRDefault="001E4577" w:rsidP="008578D9">
      <w:pPr>
        <w:tabs>
          <w:tab w:val="left" w:pos="1540"/>
        </w:tabs>
        <w:spacing w:line="360" w:lineRule="auto"/>
        <w:ind w:left="4678"/>
      </w:pPr>
      <w:r w:rsidRPr="00172794">
        <w:t xml:space="preserve">ЗАТВЕРДЖЕНО </w:t>
      </w:r>
    </w:p>
    <w:p w:rsidR="001E4577" w:rsidRPr="00172794" w:rsidRDefault="001E4577" w:rsidP="008578D9">
      <w:pPr>
        <w:tabs>
          <w:tab w:val="left" w:pos="1540"/>
        </w:tabs>
        <w:spacing w:line="360" w:lineRule="auto"/>
        <w:ind w:left="4678"/>
      </w:pPr>
      <w:r w:rsidRPr="00172794">
        <w:t>Наказ Міністерства у справах ветеранів,  тимчасово окупованих територій та внутрішньо переміщених осіб України</w:t>
      </w:r>
    </w:p>
    <w:p w:rsidR="001E4577" w:rsidRPr="003D056B" w:rsidRDefault="00E72774" w:rsidP="008578D9">
      <w:pPr>
        <w:spacing w:line="360" w:lineRule="auto"/>
        <w:ind w:left="4678"/>
      </w:pPr>
      <w:r w:rsidRPr="003D056B">
        <w:t xml:space="preserve">30 вересня </w:t>
      </w:r>
      <w:r w:rsidR="001E4577" w:rsidRPr="003D056B">
        <w:t>2019 р</w:t>
      </w:r>
      <w:r w:rsidR="00C639BF" w:rsidRPr="003D056B">
        <w:t>оку</w:t>
      </w:r>
      <w:r w:rsidR="001C141C">
        <w:rPr>
          <w:lang w:val="en-US"/>
        </w:rPr>
        <w:t xml:space="preserve"> </w:t>
      </w:r>
      <w:r w:rsidR="001E4577" w:rsidRPr="003D056B">
        <w:t>№</w:t>
      </w:r>
      <w:r w:rsidRPr="003D056B">
        <w:t xml:space="preserve"> 62</w:t>
      </w:r>
    </w:p>
    <w:p w:rsidR="001E4577" w:rsidRPr="00172794" w:rsidRDefault="004D2FF9" w:rsidP="001E4577">
      <w:pPr>
        <w:spacing w:line="360" w:lineRule="auto"/>
      </w:pPr>
      <w:r>
        <w:rPr>
          <w:noProof/>
        </w:rPr>
        <w:pict>
          <v:rect id="Rectangle 2" o:spid="_x0000_s1026" style="position:absolute;margin-left:182pt;margin-top:2pt;width:297.65pt;height:18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" strokecolor="white [3212]"/>
        </w:pict>
      </w:r>
    </w:p>
    <w:p w:rsidR="001E4577" w:rsidRPr="00172794" w:rsidRDefault="001E4577" w:rsidP="001E4577">
      <w:pPr>
        <w:spacing w:line="360" w:lineRule="auto"/>
        <w:jc w:val="center"/>
      </w:pPr>
    </w:p>
    <w:p w:rsidR="001E4577" w:rsidRPr="00172794" w:rsidRDefault="001E4577" w:rsidP="001E4577">
      <w:pPr>
        <w:spacing w:line="360" w:lineRule="auto"/>
        <w:jc w:val="center"/>
      </w:pPr>
    </w:p>
    <w:p w:rsidR="001E4577" w:rsidRPr="00172794" w:rsidRDefault="001E4577" w:rsidP="001E4577">
      <w:pPr>
        <w:spacing w:line="360" w:lineRule="auto"/>
        <w:jc w:val="center"/>
      </w:pPr>
    </w:p>
    <w:p w:rsidR="001E4577" w:rsidRPr="00172794" w:rsidRDefault="001E4577" w:rsidP="001E4577">
      <w:pPr>
        <w:spacing w:line="360" w:lineRule="auto"/>
        <w:jc w:val="center"/>
      </w:pPr>
    </w:p>
    <w:p w:rsidR="001E4577" w:rsidRPr="00172794" w:rsidRDefault="001E4577" w:rsidP="001E4577">
      <w:pPr>
        <w:spacing w:line="360" w:lineRule="auto"/>
        <w:jc w:val="center"/>
      </w:pPr>
    </w:p>
    <w:p w:rsidR="001E4577" w:rsidRPr="00172794" w:rsidRDefault="001E4577" w:rsidP="001E4577">
      <w:pPr>
        <w:spacing w:line="360" w:lineRule="auto"/>
        <w:jc w:val="center"/>
      </w:pPr>
    </w:p>
    <w:p w:rsidR="001E4577" w:rsidRDefault="001E4577" w:rsidP="001E4577">
      <w:pPr>
        <w:spacing w:line="360" w:lineRule="auto"/>
        <w:jc w:val="center"/>
      </w:pPr>
    </w:p>
    <w:p w:rsidR="00C639BF" w:rsidRPr="00172794" w:rsidRDefault="00C639BF" w:rsidP="001E4577">
      <w:pPr>
        <w:spacing w:line="360" w:lineRule="auto"/>
        <w:jc w:val="center"/>
      </w:pPr>
    </w:p>
    <w:tbl>
      <w:tblPr>
        <w:tblW w:w="5000" w:type="pct"/>
        <w:tblInd w:w="-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816"/>
        <w:gridCol w:w="4048"/>
      </w:tblGrid>
      <w:tr w:rsidR="00172794" w:rsidRPr="00172794" w:rsidTr="00C639BF">
        <w:trPr>
          <w:trHeight w:val="20"/>
        </w:trPr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D17" w:rsidRPr="00172794" w:rsidRDefault="00285D17" w:rsidP="008578D9">
            <w:pPr>
              <w:spacing w:line="360" w:lineRule="auto"/>
              <w:rPr>
                <w:lang w:eastAsia="uk-UA"/>
              </w:rPr>
            </w:pPr>
            <w:r w:rsidRPr="00172794">
              <w:rPr>
                <w:lang w:eastAsia="uk-UA"/>
              </w:rPr>
              <w:t>Дата реєстрації заяви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D17" w:rsidRPr="00172794" w:rsidRDefault="00285D17" w:rsidP="008578D9">
            <w:pPr>
              <w:spacing w:line="360" w:lineRule="auto"/>
              <w:rPr>
                <w:lang w:eastAsia="uk-UA"/>
              </w:rPr>
            </w:pPr>
          </w:p>
        </w:tc>
      </w:tr>
      <w:tr w:rsidR="00172794" w:rsidRPr="00172794" w:rsidTr="00C639BF">
        <w:trPr>
          <w:trHeight w:val="20"/>
        </w:trPr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D17" w:rsidRPr="00172794" w:rsidRDefault="00285D17" w:rsidP="008578D9">
            <w:pPr>
              <w:spacing w:line="360" w:lineRule="auto"/>
              <w:rPr>
                <w:lang w:eastAsia="uk-UA"/>
              </w:rPr>
            </w:pPr>
            <w:r w:rsidRPr="00172794">
              <w:rPr>
                <w:lang w:eastAsia="uk-UA"/>
              </w:rPr>
              <w:t>Реєстраційний номер</w:t>
            </w:r>
          </w:p>
        </w:tc>
        <w:tc>
          <w:tcPr>
            <w:tcW w:w="3949" w:type="dxa"/>
            <w:shd w:val="clear" w:color="auto" w:fill="FFFFFF"/>
            <w:vAlign w:val="center"/>
            <w:hideMark/>
          </w:tcPr>
          <w:p w:rsidR="00285D17" w:rsidRPr="00172794" w:rsidRDefault="00285D17" w:rsidP="008578D9">
            <w:pPr>
              <w:spacing w:line="360" w:lineRule="auto"/>
              <w:rPr>
                <w:lang w:eastAsia="uk-UA"/>
              </w:rPr>
            </w:pPr>
          </w:p>
        </w:tc>
      </w:tr>
    </w:tbl>
    <w:p w:rsidR="00DF0459" w:rsidRPr="003D056B" w:rsidRDefault="00DF0459" w:rsidP="001E4577">
      <w:pPr>
        <w:spacing w:line="360" w:lineRule="auto"/>
        <w:jc w:val="center"/>
        <w:rPr>
          <w:lang w:eastAsia="uk-UA"/>
        </w:rPr>
      </w:pPr>
      <w:r w:rsidRPr="003D056B">
        <w:rPr>
          <w:iCs/>
          <w:sz w:val="24"/>
          <w:szCs w:val="24"/>
        </w:rPr>
        <w:t>(</w:t>
      </w:r>
      <w:r w:rsidRPr="003D056B">
        <w:rPr>
          <w:iCs/>
          <w:sz w:val="24"/>
          <w:szCs w:val="24"/>
          <w:shd w:val="clear" w:color="auto" w:fill="FFFFFF"/>
        </w:rPr>
        <w:t xml:space="preserve">заповнює </w:t>
      </w:r>
      <w:r w:rsidR="004D2FF9">
        <w:rPr>
          <w:iCs/>
          <w:sz w:val="24"/>
          <w:szCs w:val="24"/>
          <w:shd w:val="clear" w:color="auto" w:fill="FFFFFF"/>
        </w:rPr>
        <w:t xml:space="preserve">посадова особа </w:t>
      </w:r>
      <w:bookmarkStart w:id="0" w:name="_GoBack"/>
      <w:bookmarkEnd w:id="0"/>
      <w:proofErr w:type="spellStart"/>
      <w:r w:rsidRPr="007844A2">
        <w:rPr>
          <w:iCs/>
          <w:sz w:val="24"/>
          <w:szCs w:val="24"/>
          <w:shd w:val="clear" w:color="auto" w:fill="FFFFFF"/>
        </w:rPr>
        <w:t>Мін</w:t>
      </w:r>
      <w:r w:rsidR="003D056B" w:rsidRPr="007844A2">
        <w:rPr>
          <w:iCs/>
          <w:sz w:val="24"/>
          <w:szCs w:val="24"/>
          <w:shd w:val="clear" w:color="auto" w:fill="FFFFFF"/>
        </w:rPr>
        <w:t>ветеранів</w:t>
      </w:r>
      <w:proofErr w:type="spellEnd"/>
      <w:r w:rsidRPr="007844A2">
        <w:rPr>
          <w:iCs/>
          <w:sz w:val="24"/>
          <w:szCs w:val="24"/>
        </w:rPr>
        <w:t>)</w:t>
      </w:r>
      <w:r w:rsidR="00E72774" w:rsidRPr="003D056B">
        <w:rPr>
          <w:iCs/>
          <w:sz w:val="24"/>
          <w:szCs w:val="24"/>
        </w:rPr>
        <w:t xml:space="preserve"> </w:t>
      </w:r>
    </w:p>
    <w:p w:rsidR="00B41377" w:rsidRPr="003F08CC" w:rsidRDefault="00AE7F75" w:rsidP="003F08CC">
      <w:pPr>
        <w:spacing w:line="360" w:lineRule="auto"/>
        <w:jc w:val="center"/>
        <w:rPr>
          <w:sz w:val="24"/>
          <w:szCs w:val="24"/>
          <w:shd w:val="clear" w:color="auto" w:fill="FFFFFF"/>
        </w:rPr>
      </w:pPr>
      <w:r w:rsidRPr="00172794">
        <w:rPr>
          <w:lang w:eastAsia="uk-UA"/>
        </w:rPr>
        <w:t>ЗАЯВА</w:t>
      </w:r>
      <w:r w:rsidRPr="00172794">
        <w:rPr>
          <w:lang w:eastAsia="uk-UA"/>
        </w:rPr>
        <w:br/>
      </w:r>
      <w:r w:rsidRPr="00172794">
        <w:t>для участі у конкурсі з визначення програм (проектів, заходів), розроблених громадськими об’єднаннями ветеранів, для виконання (реалізації) яких надається фінансова підтримка</w:t>
      </w:r>
      <w:r w:rsidR="00285D17" w:rsidRPr="00172794">
        <w:rPr>
          <w:lang w:eastAsia="uk-UA"/>
        </w:rPr>
        <w:br/>
      </w:r>
    </w:p>
    <w:tbl>
      <w:tblPr>
        <w:tblW w:w="5000" w:type="pct"/>
        <w:tblInd w:w="-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5972"/>
        <w:gridCol w:w="3882"/>
      </w:tblGrid>
      <w:tr w:rsidR="00172794" w:rsidRPr="00172794" w:rsidTr="00C639BF">
        <w:trPr>
          <w:trHeight w:val="730"/>
        </w:trPr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5D17" w:rsidRPr="00172794" w:rsidRDefault="004359EE" w:rsidP="003F08CC">
            <w:pPr>
              <w:spacing w:line="360" w:lineRule="auto"/>
              <w:ind w:left="57" w:right="57"/>
              <w:rPr>
                <w:lang w:eastAsia="uk-UA"/>
              </w:rPr>
            </w:pPr>
            <w:bookmarkStart w:id="1" w:name="n19"/>
            <w:bookmarkEnd w:id="1"/>
            <w:r w:rsidRPr="00172794">
              <w:rPr>
                <w:lang w:eastAsia="uk-UA"/>
              </w:rPr>
              <w:t xml:space="preserve">Найменування </w:t>
            </w:r>
            <w:r w:rsidR="00285D17" w:rsidRPr="00172794">
              <w:rPr>
                <w:lang w:eastAsia="uk-UA"/>
              </w:rPr>
              <w:t>громад</w:t>
            </w:r>
            <w:r w:rsidRPr="00172794">
              <w:rPr>
                <w:lang w:eastAsia="uk-UA"/>
              </w:rPr>
              <w:t>ського об’єднання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5D17" w:rsidRPr="00172794" w:rsidRDefault="00285D17" w:rsidP="003F08CC">
            <w:pPr>
              <w:spacing w:line="360" w:lineRule="auto"/>
              <w:rPr>
                <w:lang w:eastAsia="uk-UA"/>
              </w:rPr>
            </w:pPr>
          </w:p>
        </w:tc>
      </w:tr>
      <w:tr w:rsidR="00172794" w:rsidRPr="00172794" w:rsidTr="00C56D5B">
        <w:trPr>
          <w:trHeight w:val="357"/>
        </w:trPr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5D17" w:rsidRPr="00172794" w:rsidRDefault="004359EE" w:rsidP="003F08CC">
            <w:pPr>
              <w:spacing w:line="360" w:lineRule="auto"/>
              <w:ind w:left="57" w:right="57"/>
              <w:rPr>
                <w:lang w:eastAsia="uk-UA"/>
              </w:rPr>
            </w:pPr>
            <w:r w:rsidRPr="00172794">
              <w:rPr>
                <w:lang w:eastAsia="uk-UA"/>
              </w:rPr>
              <w:t xml:space="preserve">Назва </w:t>
            </w:r>
            <w:r w:rsidR="003803F1" w:rsidRPr="00172794">
              <w:rPr>
                <w:lang w:eastAsia="uk-UA"/>
              </w:rPr>
              <w:t>програми (проекту, заходу)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5D17" w:rsidRPr="00172794" w:rsidRDefault="00285D17" w:rsidP="003F08CC">
            <w:pPr>
              <w:spacing w:line="360" w:lineRule="auto"/>
              <w:rPr>
                <w:lang w:eastAsia="uk-UA"/>
              </w:rPr>
            </w:pPr>
          </w:p>
        </w:tc>
      </w:tr>
      <w:tr w:rsidR="003D056B" w:rsidRPr="003D056B" w:rsidTr="00C56D5B">
        <w:trPr>
          <w:trHeight w:val="648"/>
        </w:trPr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5D17" w:rsidRPr="003D056B" w:rsidRDefault="009E17E6" w:rsidP="003F08CC">
            <w:pPr>
              <w:spacing w:line="360" w:lineRule="auto"/>
              <w:ind w:left="57" w:right="57"/>
              <w:rPr>
                <w:lang w:eastAsia="uk-UA"/>
              </w:rPr>
            </w:pPr>
            <w:r w:rsidRPr="003D056B">
              <w:rPr>
                <w:lang w:eastAsia="uk-UA"/>
              </w:rPr>
              <w:t xml:space="preserve">Пріоритетне </w:t>
            </w:r>
            <w:r w:rsidR="00A25052" w:rsidRPr="003D056B">
              <w:rPr>
                <w:lang w:eastAsia="uk-UA"/>
              </w:rPr>
              <w:t>завдання, на розв’язання якого спрямован</w:t>
            </w:r>
            <w:r w:rsidR="00E50B5E">
              <w:rPr>
                <w:lang w:eastAsia="uk-UA"/>
              </w:rPr>
              <w:t>о</w:t>
            </w:r>
            <w:r w:rsidR="00A25052" w:rsidRPr="003D056B">
              <w:rPr>
                <w:lang w:eastAsia="uk-UA"/>
              </w:rPr>
              <w:t xml:space="preserve"> </w:t>
            </w:r>
            <w:r w:rsidR="001520E2" w:rsidRPr="003D056B">
              <w:rPr>
                <w:lang w:eastAsia="uk-UA"/>
              </w:rPr>
              <w:t>програм</w:t>
            </w:r>
            <w:r w:rsidR="00E50B5E">
              <w:rPr>
                <w:lang w:eastAsia="uk-UA"/>
              </w:rPr>
              <w:t>у</w:t>
            </w:r>
            <w:r w:rsidR="001520E2" w:rsidRPr="003D056B">
              <w:rPr>
                <w:lang w:eastAsia="uk-UA"/>
              </w:rPr>
              <w:t xml:space="preserve"> (проект, захід) </w:t>
            </w:r>
            <w:r w:rsidR="00285D17" w:rsidRPr="003D056B">
              <w:rPr>
                <w:lang w:eastAsia="uk-UA"/>
              </w:rPr>
              <w:t>(</w:t>
            </w:r>
            <w:r w:rsidR="00AC220D" w:rsidRPr="003D056B">
              <w:rPr>
                <w:lang w:eastAsia="uk-UA"/>
              </w:rPr>
              <w:t xml:space="preserve">зазначити </w:t>
            </w:r>
            <w:r w:rsidR="00E72774" w:rsidRPr="003D056B">
              <w:rPr>
                <w:lang w:eastAsia="uk-UA"/>
              </w:rPr>
              <w:t xml:space="preserve">словами </w:t>
            </w:r>
            <w:r w:rsidR="00905287" w:rsidRPr="003D056B">
              <w:rPr>
                <w:lang w:eastAsia="uk-UA"/>
              </w:rPr>
              <w:t xml:space="preserve">тільки </w:t>
            </w:r>
            <w:r w:rsidR="00285D17" w:rsidRPr="003D056B">
              <w:rPr>
                <w:lang w:eastAsia="uk-UA"/>
              </w:rPr>
              <w:t>одне</w:t>
            </w:r>
            <w:r w:rsidR="00AC220D" w:rsidRPr="003D056B">
              <w:rPr>
                <w:lang w:eastAsia="uk-UA"/>
              </w:rPr>
              <w:t xml:space="preserve"> спрямування</w:t>
            </w:r>
            <w:r w:rsidR="00285D17" w:rsidRPr="003D056B">
              <w:rPr>
                <w:lang w:eastAsia="uk-UA"/>
              </w:rPr>
              <w:t>)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5D17" w:rsidRPr="003D056B" w:rsidRDefault="00285D17" w:rsidP="003F08CC">
            <w:pPr>
              <w:spacing w:line="360" w:lineRule="auto"/>
              <w:rPr>
                <w:lang w:eastAsia="uk-UA"/>
              </w:rPr>
            </w:pPr>
          </w:p>
        </w:tc>
      </w:tr>
      <w:tr w:rsidR="00A25FAB" w:rsidRPr="00172794" w:rsidTr="00751B84">
        <w:trPr>
          <w:trHeight w:val="127"/>
        </w:trPr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BF" w:rsidRPr="004A1C16" w:rsidRDefault="00C639BF" w:rsidP="003F08CC">
            <w:pPr>
              <w:spacing w:line="360" w:lineRule="auto"/>
              <w:ind w:left="57" w:right="57"/>
              <w:rPr>
                <w:sz w:val="4"/>
                <w:szCs w:val="4"/>
                <w:lang w:val="ru-RU" w:eastAsia="uk-UA"/>
              </w:rPr>
            </w:pPr>
          </w:p>
          <w:p w:rsidR="00A25FAB" w:rsidRPr="007844A2" w:rsidRDefault="00A25FAB" w:rsidP="003F08CC">
            <w:pPr>
              <w:spacing w:line="360" w:lineRule="auto"/>
              <w:ind w:left="57" w:right="57"/>
              <w:rPr>
                <w:lang w:eastAsia="uk-UA"/>
              </w:rPr>
            </w:pPr>
            <w:r w:rsidRPr="007844A2">
              <w:rPr>
                <w:lang w:eastAsia="uk-UA"/>
              </w:rPr>
              <w:t>Забезпечення загальнодержавн</w:t>
            </w:r>
            <w:r w:rsidR="00751B84">
              <w:rPr>
                <w:lang w:eastAsia="uk-UA"/>
              </w:rPr>
              <w:t xml:space="preserve">ого рівня </w:t>
            </w:r>
            <w:r w:rsidR="00751B84" w:rsidRPr="00781291">
              <w:rPr>
                <w:color w:val="000000"/>
              </w:rPr>
              <w:t>виконання (реалізації) програми (проекту, заходу)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20E" w:rsidRPr="0035320E" w:rsidRDefault="0035320E" w:rsidP="003F08CC">
            <w:pPr>
              <w:spacing w:line="360" w:lineRule="auto"/>
              <w:rPr>
                <w:color w:val="00B0F0"/>
                <w:lang w:eastAsia="uk-UA"/>
              </w:rPr>
            </w:pPr>
          </w:p>
        </w:tc>
      </w:tr>
      <w:tr w:rsidR="00172794" w:rsidRPr="00172794" w:rsidTr="00751B84">
        <w:trPr>
          <w:trHeight w:val="2110"/>
        </w:trPr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41FC" w:rsidRDefault="007D41FC" w:rsidP="003F08CC">
            <w:pPr>
              <w:spacing w:line="360" w:lineRule="auto"/>
              <w:ind w:left="57" w:right="57"/>
              <w:rPr>
                <w:lang w:eastAsia="uk-UA"/>
              </w:rPr>
            </w:pPr>
            <w:r w:rsidRPr="00172794">
              <w:rPr>
                <w:lang w:eastAsia="uk-UA"/>
              </w:rPr>
              <w:lastRenderedPageBreak/>
              <w:t>Загальна сума кошторису витрат з урахуванням співфінансування</w:t>
            </w:r>
          </w:p>
          <w:p w:rsidR="00AC4973" w:rsidRPr="00AC4973" w:rsidRDefault="00AC4973" w:rsidP="003F08CC">
            <w:pPr>
              <w:spacing w:line="360" w:lineRule="auto"/>
              <w:ind w:left="57" w:right="57"/>
              <w:rPr>
                <w:i/>
                <w:iCs/>
                <w:lang w:eastAsia="uk-UA"/>
              </w:rPr>
            </w:pPr>
            <w:r w:rsidRPr="00E72774">
              <w:rPr>
                <w:iCs/>
                <w:lang w:val="ru-RU" w:eastAsia="uk-UA"/>
              </w:rPr>
              <w:t>(</w:t>
            </w:r>
            <w:r w:rsidRPr="00E72774">
              <w:rPr>
                <w:iCs/>
                <w:lang w:eastAsia="uk-UA"/>
              </w:rPr>
              <w:t>загальна сума програми (проекту, заходу) разом з адміністративними витратами)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41FC" w:rsidRPr="00172794" w:rsidRDefault="007D41FC" w:rsidP="003F08CC">
            <w:pPr>
              <w:spacing w:line="360" w:lineRule="auto"/>
              <w:rPr>
                <w:lang w:eastAsia="uk-UA"/>
              </w:rPr>
            </w:pPr>
          </w:p>
        </w:tc>
      </w:tr>
      <w:tr w:rsidR="00172794" w:rsidRPr="00172794" w:rsidTr="00751B84">
        <w:trPr>
          <w:trHeight w:val="2111"/>
        </w:trPr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20E2" w:rsidRPr="00172794" w:rsidRDefault="00285D17" w:rsidP="003F08CC">
            <w:pPr>
              <w:spacing w:line="360" w:lineRule="auto"/>
              <w:ind w:left="57" w:right="57"/>
              <w:rPr>
                <w:lang w:eastAsia="uk-UA"/>
              </w:rPr>
            </w:pPr>
            <w:r w:rsidRPr="00172794">
              <w:rPr>
                <w:lang w:eastAsia="uk-UA"/>
              </w:rPr>
              <w:t xml:space="preserve">Загальна сума витрат на </w:t>
            </w:r>
            <w:r w:rsidR="00E74A7D" w:rsidRPr="00172794">
              <w:rPr>
                <w:lang w:eastAsia="uk-UA"/>
              </w:rPr>
              <w:t>реалізацію</w:t>
            </w:r>
            <w:r w:rsidR="00020E41" w:rsidRPr="00172794">
              <w:rPr>
                <w:lang w:eastAsia="uk-UA"/>
              </w:rPr>
              <w:t xml:space="preserve"> (виконання)</w:t>
            </w:r>
            <w:r w:rsidR="00E74A7D" w:rsidRPr="00172794">
              <w:rPr>
                <w:lang w:eastAsia="uk-UA"/>
              </w:rPr>
              <w:t xml:space="preserve"> </w:t>
            </w:r>
            <w:r w:rsidR="001520E2" w:rsidRPr="00172794">
              <w:rPr>
                <w:lang w:eastAsia="uk-UA"/>
              </w:rPr>
              <w:t xml:space="preserve">програми (проекту, заходу) </w:t>
            </w:r>
            <w:r w:rsidR="007D41FC" w:rsidRPr="00172794">
              <w:rPr>
                <w:lang w:eastAsia="uk-UA"/>
              </w:rPr>
              <w:t xml:space="preserve">з урахуванням співфінансування </w:t>
            </w:r>
          </w:p>
          <w:p w:rsidR="00285D17" w:rsidRPr="00E72774" w:rsidRDefault="007D41FC" w:rsidP="003F08CC">
            <w:pPr>
              <w:spacing w:line="360" w:lineRule="auto"/>
              <w:ind w:left="57" w:right="57"/>
              <w:rPr>
                <w:lang w:eastAsia="uk-UA"/>
              </w:rPr>
            </w:pPr>
            <w:r w:rsidRPr="00E72774">
              <w:rPr>
                <w:lang w:eastAsia="uk-UA"/>
              </w:rPr>
              <w:t>(без адміністративних витрат)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5D17" w:rsidRPr="00172794" w:rsidRDefault="00285D17" w:rsidP="003F08CC">
            <w:pPr>
              <w:spacing w:line="360" w:lineRule="auto"/>
              <w:rPr>
                <w:lang w:eastAsia="uk-UA"/>
              </w:rPr>
            </w:pPr>
          </w:p>
        </w:tc>
      </w:tr>
      <w:tr w:rsidR="00172794" w:rsidRPr="00172794" w:rsidTr="00751B84">
        <w:trPr>
          <w:trHeight w:val="1560"/>
        </w:trPr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5D17" w:rsidRPr="0035320E" w:rsidRDefault="00285D17" w:rsidP="003F08CC">
            <w:pPr>
              <w:spacing w:line="360" w:lineRule="auto"/>
              <w:ind w:left="57" w:right="57"/>
              <w:rPr>
                <w:lang w:eastAsia="uk-UA"/>
              </w:rPr>
            </w:pPr>
            <w:r w:rsidRPr="0035320E">
              <w:rPr>
                <w:lang w:eastAsia="uk-UA"/>
              </w:rPr>
              <w:t>Очікуване фінансування</w:t>
            </w:r>
            <w:r w:rsidR="001520E2" w:rsidRPr="0035320E">
              <w:rPr>
                <w:lang w:eastAsia="uk-UA"/>
              </w:rPr>
              <w:t xml:space="preserve"> </w:t>
            </w:r>
            <w:r w:rsidR="00020E41" w:rsidRPr="0035320E">
              <w:rPr>
                <w:lang w:eastAsia="uk-UA"/>
              </w:rPr>
              <w:t xml:space="preserve">з державного бюджету на реалізацію (виконання) програми (проекту, заходу) 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D17" w:rsidRPr="001901EC" w:rsidRDefault="00285D17" w:rsidP="003F08CC">
            <w:pPr>
              <w:spacing w:line="360" w:lineRule="auto"/>
              <w:rPr>
                <w:color w:val="00B0F0"/>
                <w:lang w:eastAsia="uk-UA"/>
              </w:rPr>
            </w:pPr>
          </w:p>
        </w:tc>
      </w:tr>
      <w:tr w:rsidR="00172794" w:rsidRPr="00172794" w:rsidTr="00751B84">
        <w:trPr>
          <w:trHeight w:val="2093"/>
        </w:trPr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E41" w:rsidRPr="00172794" w:rsidRDefault="006A55B6" w:rsidP="003F08CC">
            <w:pPr>
              <w:spacing w:line="360" w:lineRule="auto"/>
              <w:ind w:left="57" w:right="57"/>
              <w:rPr>
                <w:lang w:eastAsia="uk-UA"/>
              </w:rPr>
            </w:pPr>
            <w:r w:rsidRPr="00172794">
              <w:rPr>
                <w:lang w:eastAsia="uk-UA"/>
              </w:rPr>
              <w:t xml:space="preserve">Очікуване фінансування </w:t>
            </w:r>
            <w:r w:rsidR="00020E41" w:rsidRPr="00172794">
              <w:rPr>
                <w:lang w:eastAsia="uk-UA"/>
              </w:rPr>
              <w:t xml:space="preserve">з державного бюджету </w:t>
            </w:r>
            <w:r w:rsidRPr="00172794">
              <w:rPr>
                <w:lang w:eastAsia="uk-UA"/>
              </w:rPr>
              <w:t xml:space="preserve">на адміністративні витрати </w:t>
            </w:r>
          </w:p>
          <w:p w:rsidR="006A55B6" w:rsidRPr="00E72774" w:rsidRDefault="006A55B6" w:rsidP="003F08CC">
            <w:pPr>
              <w:spacing w:line="360" w:lineRule="auto"/>
              <w:ind w:left="57" w:right="57"/>
              <w:rPr>
                <w:lang w:eastAsia="uk-UA"/>
              </w:rPr>
            </w:pPr>
            <w:r w:rsidRPr="00E72774">
              <w:rPr>
                <w:lang w:eastAsia="uk-UA"/>
              </w:rPr>
              <w:t>(</w:t>
            </w:r>
            <w:r w:rsidR="0035320E">
              <w:rPr>
                <w:color w:val="000000"/>
              </w:rPr>
              <w:t>не більш як 20 відсотків обсягу бюджетних коштів фінансової підтримки</w:t>
            </w:r>
            <w:r w:rsidRPr="00E72774">
              <w:rPr>
                <w:lang w:eastAsia="uk-UA"/>
              </w:rPr>
              <w:t>)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56B" w:rsidRPr="001901EC" w:rsidRDefault="003D056B" w:rsidP="003F08CC">
            <w:pPr>
              <w:spacing w:line="360" w:lineRule="auto"/>
              <w:rPr>
                <w:color w:val="00B0F0"/>
                <w:lang w:eastAsia="uk-UA"/>
              </w:rPr>
            </w:pPr>
          </w:p>
        </w:tc>
      </w:tr>
      <w:tr w:rsidR="00172794" w:rsidRPr="00172794" w:rsidTr="003F08CC">
        <w:trPr>
          <w:trHeight w:val="2029"/>
        </w:trPr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39B8" w:rsidRPr="00172794" w:rsidRDefault="007177DE" w:rsidP="003F08CC">
            <w:pPr>
              <w:spacing w:line="360" w:lineRule="auto"/>
              <w:ind w:left="57" w:right="57"/>
              <w:rPr>
                <w:lang w:eastAsia="uk-UA"/>
              </w:rPr>
            </w:pPr>
            <w:r w:rsidRPr="00172794">
              <w:rPr>
                <w:lang w:eastAsia="uk-UA"/>
              </w:rPr>
              <w:t xml:space="preserve">Участь громадського об’єднання у співфінансуванні </w:t>
            </w:r>
            <w:r w:rsidR="003D39B8" w:rsidRPr="00172794">
              <w:rPr>
                <w:lang w:eastAsia="uk-UA"/>
              </w:rPr>
              <w:t>програми (проекту, заходу)</w:t>
            </w:r>
          </w:p>
          <w:p w:rsidR="00A750A8" w:rsidRPr="00172794" w:rsidRDefault="007177DE" w:rsidP="003F08CC">
            <w:pPr>
              <w:spacing w:line="360" w:lineRule="auto"/>
              <w:ind w:left="57" w:right="57"/>
              <w:rPr>
                <w:lang w:eastAsia="uk-UA"/>
              </w:rPr>
            </w:pPr>
            <w:r w:rsidRPr="00B46493">
              <w:rPr>
                <w:lang w:eastAsia="uk-UA"/>
              </w:rPr>
              <w:t>(</w:t>
            </w:r>
            <w:r w:rsidR="0035320E" w:rsidRPr="00781291">
              <w:rPr>
                <w:color w:val="000000"/>
              </w:rPr>
              <w:t xml:space="preserve">в розмірі не менш як 15 відсотків необхідного обсягу </w:t>
            </w:r>
            <w:r w:rsidR="0035320E" w:rsidRPr="0035320E">
              <w:t>фінансування</w:t>
            </w:r>
            <w:r w:rsidR="00E72774" w:rsidRPr="0035320E">
              <w:rPr>
                <w:lang w:eastAsia="uk-UA"/>
              </w:rPr>
              <w:t>)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50A8" w:rsidRPr="001901EC" w:rsidRDefault="00A750A8" w:rsidP="003F08CC">
            <w:pPr>
              <w:spacing w:line="360" w:lineRule="auto"/>
              <w:rPr>
                <w:color w:val="00B0F0"/>
                <w:lang w:eastAsia="uk-UA"/>
              </w:rPr>
            </w:pPr>
          </w:p>
        </w:tc>
      </w:tr>
      <w:tr w:rsidR="00172794" w:rsidRPr="00172794" w:rsidTr="00751B84">
        <w:trPr>
          <w:trHeight w:val="799"/>
        </w:trPr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5D17" w:rsidRPr="00172794" w:rsidRDefault="00F96FF6" w:rsidP="003F08CC">
            <w:pPr>
              <w:spacing w:line="360" w:lineRule="auto"/>
              <w:ind w:left="57" w:right="57"/>
              <w:rPr>
                <w:lang w:eastAsia="uk-UA"/>
              </w:rPr>
            </w:pPr>
            <w:r w:rsidRPr="00172794">
              <w:rPr>
                <w:lang w:eastAsia="uk-UA"/>
              </w:rPr>
              <w:t xml:space="preserve">Строк реалізації </w:t>
            </w:r>
            <w:r w:rsidR="003D39B8" w:rsidRPr="00172794">
              <w:rPr>
                <w:lang w:eastAsia="uk-UA"/>
              </w:rPr>
              <w:t>програми (проекту, заходу)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5D17" w:rsidRPr="00172794" w:rsidRDefault="00285D17" w:rsidP="003F08CC">
            <w:pPr>
              <w:spacing w:line="360" w:lineRule="auto"/>
              <w:rPr>
                <w:lang w:eastAsia="uk-UA"/>
              </w:rPr>
            </w:pPr>
          </w:p>
        </w:tc>
      </w:tr>
      <w:tr w:rsidR="00172794" w:rsidRPr="00172794" w:rsidTr="00751B84">
        <w:trPr>
          <w:trHeight w:val="1701"/>
        </w:trPr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5D17" w:rsidRPr="00172794" w:rsidRDefault="00285D17" w:rsidP="003F08CC">
            <w:pPr>
              <w:spacing w:line="360" w:lineRule="auto"/>
              <w:ind w:left="57" w:right="57"/>
              <w:rPr>
                <w:lang w:eastAsia="uk-UA"/>
              </w:rPr>
            </w:pPr>
            <w:r w:rsidRPr="00172794">
              <w:rPr>
                <w:lang w:eastAsia="uk-UA"/>
              </w:rPr>
              <w:t xml:space="preserve">Прізвище та ім’я керівника </w:t>
            </w:r>
            <w:r w:rsidR="00847A56" w:rsidRPr="00172794">
              <w:rPr>
                <w:lang w:eastAsia="uk-UA"/>
              </w:rPr>
              <w:t>громадського об’єднання</w:t>
            </w:r>
            <w:r w:rsidRPr="00172794">
              <w:rPr>
                <w:lang w:eastAsia="uk-UA"/>
              </w:rPr>
              <w:t>, місцезнаходження о</w:t>
            </w:r>
            <w:r w:rsidR="00847A56" w:rsidRPr="00172794">
              <w:rPr>
                <w:lang w:eastAsia="uk-UA"/>
              </w:rPr>
              <w:t>б’єднання</w:t>
            </w:r>
            <w:r w:rsidRPr="00172794">
              <w:rPr>
                <w:lang w:eastAsia="uk-UA"/>
              </w:rPr>
              <w:t>, телефон, факс, e-</w:t>
            </w:r>
            <w:proofErr w:type="spellStart"/>
            <w:r w:rsidRPr="00172794">
              <w:rPr>
                <w:lang w:eastAsia="uk-UA"/>
              </w:rPr>
              <w:t>mail</w:t>
            </w:r>
            <w:proofErr w:type="spellEnd"/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5D17" w:rsidRPr="00172794" w:rsidRDefault="00285D17" w:rsidP="003F08CC">
            <w:pPr>
              <w:spacing w:line="360" w:lineRule="auto"/>
              <w:rPr>
                <w:lang w:eastAsia="uk-UA"/>
              </w:rPr>
            </w:pPr>
          </w:p>
        </w:tc>
      </w:tr>
      <w:tr w:rsidR="00172794" w:rsidRPr="00172794" w:rsidTr="00751B84">
        <w:trPr>
          <w:trHeight w:val="1257"/>
        </w:trPr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5D17" w:rsidRPr="00172794" w:rsidRDefault="00285D17" w:rsidP="003F08CC">
            <w:pPr>
              <w:spacing w:line="360" w:lineRule="auto"/>
              <w:ind w:left="57" w:right="57"/>
              <w:rPr>
                <w:lang w:eastAsia="uk-UA"/>
              </w:rPr>
            </w:pPr>
            <w:r w:rsidRPr="00532AEE">
              <w:rPr>
                <w:color w:val="000000" w:themeColor="text1"/>
                <w:lang w:eastAsia="uk-UA"/>
              </w:rPr>
              <w:t>Прізвищ</w:t>
            </w:r>
            <w:r w:rsidR="007E19F4" w:rsidRPr="00532AEE">
              <w:rPr>
                <w:color w:val="000000" w:themeColor="text1"/>
                <w:lang w:eastAsia="uk-UA"/>
              </w:rPr>
              <w:t xml:space="preserve">е, ім’я та посада керівника </w:t>
            </w:r>
            <w:r w:rsidR="003D39B8" w:rsidRPr="00532AEE">
              <w:rPr>
                <w:color w:val="000000" w:themeColor="text1"/>
                <w:lang w:eastAsia="uk-UA"/>
              </w:rPr>
              <w:t>програми</w:t>
            </w:r>
            <w:r w:rsidR="003D39B8" w:rsidRPr="00172794">
              <w:rPr>
                <w:lang w:eastAsia="uk-UA"/>
              </w:rPr>
              <w:t xml:space="preserve"> (проекту, заходу)</w:t>
            </w:r>
            <w:r w:rsidRPr="00172794">
              <w:rPr>
                <w:lang w:eastAsia="uk-UA"/>
              </w:rPr>
              <w:t>, телефон, факс, e-</w:t>
            </w:r>
            <w:proofErr w:type="spellStart"/>
            <w:r w:rsidRPr="00172794">
              <w:rPr>
                <w:lang w:eastAsia="uk-UA"/>
              </w:rPr>
              <w:t>mail</w:t>
            </w:r>
            <w:proofErr w:type="spellEnd"/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5D17" w:rsidRPr="00172794" w:rsidRDefault="00285D17" w:rsidP="003F08CC">
            <w:pPr>
              <w:spacing w:line="360" w:lineRule="auto"/>
              <w:rPr>
                <w:lang w:eastAsia="uk-UA"/>
              </w:rPr>
            </w:pPr>
          </w:p>
        </w:tc>
      </w:tr>
    </w:tbl>
    <w:p w:rsidR="002F75FB" w:rsidRDefault="002F75FB" w:rsidP="00E041DA">
      <w:pPr>
        <w:spacing w:line="360" w:lineRule="auto"/>
        <w:jc w:val="both"/>
      </w:pPr>
      <w:bookmarkStart w:id="2" w:name="n20"/>
      <w:bookmarkEnd w:id="2"/>
    </w:p>
    <w:p w:rsidR="003F08CC" w:rsidRPr="00172794" w:rsidRDefault="003F08CC" w:rsidP="00E041DA">
      <w:pPr>
        <w:spacing w:line="360" w:lineRule="auto"/>
        <w:jc w:val="both"/>
      </w:pPr>
    </w:p>
    <w:p w:rsidR="004C53C2" w:rsidRPr="00172794" w:rsidRDefault="004C53C2" w:rsidP="00AC4973">
      <w:pPr>
        <w:jc w:val="both"/>
        <w:rPr>
          <w:iCs/>
        </w:rPr>
      </w:pPr>
      <w:r w:rsidRPr="00172794">
        <w:lastRenderedPageBreak/>
        <w:t xml:space="preserve">Цією заявою підтверджую __________________ факту порушення </w:t>
      </w:r>
      <w:r w:rsidRPr="00172794">
        <w:br/>
      </w:r>
      <w:r w:rsidRPr="00172794">
        <w:rPr>
          <w:iCs/>
          <w:sz w:val="24"/>
          <w:szCs w:val="24"/>
        </w:rPr>
        <w:t xml:space="preserve">                                                            </w:t>
      </w:r>
      <w:r w:rsidR="00016053" w:rsidRPr="00172794">
        <w:rPr>
          <w:iCs/>
          <w:sz w:val="24"/>
          <w:szCs w:val="24"/>
        </w:rPr>
        <w:t xml:space="preserve">              </w:t>
      </w:r>
      <w:r w:rsidRPr="00172794">
        <w:rPr>
          <w:iCs/>
          <w:sz w:val="24"/>
          <w:szCs w:val="24"/>
        </w:rPr>
        <w:t xml:space="preserve"> (відсутність / наявність)</w:t>
      </w:r>
      <w:r w:rsidRPr="00172794">
        <w:rPr>
          <w:iCs/>
        </w:rPr>
        <w:t xml:space="preserve"> </w:t>
      </w:r>
    </w:p>
    <w:p w:rsidR="004C53C2" w:rsidRPr="00172794" w:rsidRDefault="004C53C2" w:rsidP="001E4577">
      <w:pPr>
        <w:spacing w:line="360" w:lineRule="auto"/>
        <w:jc w:val="both"/>
      </w:pPr>
      <w:r w:rsidRPr="00172794">
        <w:t>громадським об’єднанням вимог бюджетного законодавства протягом двох попередніх бюджетних періодів.</w:t>
      </w:r>
    </w:p>
    <w:p w:rsidR="004C53C2" w:rsidRPr="00172794" w:rsidRDefault="004C53C2" w:rsidP="001E4577">
      <w:pPr>
        <w:spacing w:line="360" w:lineRule="auto"/>
      </w:pPr>
      <w:r w:rsidRPr="00172794">
        <w:t>____________________________________________________________________________________________________________________________________________________________________________________________________________</w:t>
      </w:r>
    </w:p>
    <w:p w:rsidR="004C53C2" w:rsidRPr="00172794" w:rsidRDefault="004C53C2" w:rsidP="00AC4973">
      <w:pPr>
        <w:jc w:val="center"/>
        <w:rPr>
          <w:iCs/>
          <w:sz w:val="24"/>
          <w:szCs w:val="24"/>
        </w:rPr>
      </w:pPr>
      <w:r w:rsidRPr="00172794">
        <w:rPr>
          <w:iCs/>
          <w:sz w:val="24"/>
          <w:szCs w:val="24"/>
        </w:rPr>
        <w:t xml:space="preserve">(у разі наявності факту порушення вимог бюджетного законодавства </w:t>
      </w:r>
      <w:r w:rsidR="00E50B5E" w:rsidRPr="00172794">
        <w:rPr>
          <w:iCs/>
          <w:sz w:val="24"/>
          <w:szCs w:val="24"/>
        </w:rPr>
        <w:t xml:space="preserve">учасник конкурсу </w:t>
      </w:r>
      <w:r w:rsidR="003D056B" w:rsidRPr="005F2A35">
        <w:rPr>
          <w:iCs/>
          <w:color w:val="000000" w:themeColor="text1"/>
          <w:sz w:val="24"/>
          <w:szCs w:val="24"/>
        </w:rPr>
        <w:t>зазначає</w:t>
      </w:r>
      <w:r w:rsidR="003D056B" w:rsidRPr="003D056B">
        <w:rPr>
          <w:iCs/>
          <w:color w:val="000000" w:themeColor="text1"/>
          <w:sz w:val="24"/>
          <w:szCs w:val="24"/>
        </w:rPr>
        <w:t>,</w:t>
      </w:r>
      <w:r w:rsidR="005B02F4">
        <w:rPr>
          <w:iCs/>
          <w:sz w:val="24"/>
          <w:szCs w:val="24"/>
        </w:rPr>
        <w:t xml:space="preserve"> </w:t>
      </w:r>
      <w:r w:rsidRPr="00172794">
        <w:rPr>
          <w:iCs/>
          <w:sz w:val="24"/>
          <w:szCs w:val="24"/>
        </w:rPr>
        <w:t>яке саме порушення вчинено)</w:t>
      </w:r>
    </w:p>
    <w:p w:rsidR="004C53C2" w:rsidRPr="00172794" w:rsidRDefault="004C53C2" w:rsidP="001E4577">
      <w:pPr>
        <w:spacing w:line="360" w:lineRule="auto"/>
      </w:pPr>
    </w:p>
    <w:p w:rsidR="00682756" w:rsidRDefault="004C53C2" w:rsidP="00751B84">
      <w:pPr>
        <w:jc w:val="both"/>
      </w:pPr>
      <w:r w:rsidRPr="00172794">
        <w:t xml:space="preserve">За вищезазначеним фактом порушення вимог бюджетного законодавства до </w:t>
      </w:r>
    </w:p>
    <w:p w:rsidR="00682756" w:rsidRPr="00682756" w:rsidRDefault="00682756" w:rsidP="00751B84">
      <w:pPr>
        <w:jc w:val="both"/>
        <w:rPr>
          <w:sz w:val="10"/>
          <w:szCs w:val="10"/>
        </w:rPr>
      </w:pPr>
    </w:p>
    <w:p w:rsidR="004C53C2" w:rsidRPr="00172794" w:rsidRDefault="004C53C2" w:rsidP="00751B84">
      <w:pPr>
        <w:jc w:val="both"/>
      </w:pPr>
      <w:r w:rsidRPr="00172794">
        <w:t>громадського об’єднання ____</w:t>
      </w:r>
      <w:r w:rsidR="005F2A35">
        <w:t>____</w:t>
      </w:r>
      <w:r w:rsidRPr="00172794">
        <w:t>_______ застосовано захід впливу.</w:t>
      </w:r>
    </w:p>
    <w:p w:rsidR="004C53C2" w:rsidRPr="00172794" w:rsidRDefault="004C53C2" w:rsidP="00751B84">
      <w:pPr>
        <w:rPr>
          <w:iCs/>
          <w:sz w:val="24"/>
          <w:szCs w:val="24"/>
        </w:rPr>
      </w:pPr>
      <w:r w:rsidRPr="00172794">
        <w:rPr>
          <w:iCs/>
        </w:rPr>
        <w:t xml:space="preserve">                                        </w:t>
      </w:r>
      <w:r w:rsidRPr="00172794">
        <w:rPr>
          <w:iCs/>
          <w:sz w:val="24"/>
          <w:szCs w:val="24"/>
        </w:rPr>
        <w:t xml:space="preserve">   </w:t>
      </w:r>
      <w:r w:rsidR="002F75FB" w:rsidRPr="00172794">
        <w:rPr>
          <w:iCs/>
          <w:sz w:val="24"/>
          <w:szCs w:val="24"/>
        </w:rPr>
        <w:t xml:space="preserve">  </w:t>
      </w:r>
      <w:r w:rsidR="005F2A35">
        <w:rPr>
          <w:iCs/>
          <w:sz w:val="24"/>
          <w:szCs w:val="24"/>
        </w:rPr>
        <w:t xml:space="preserve">      </w:t>
      </w:r>
      <w:r w:rsidRPr="00172794">
        <w:rPr>
          <w:iCs/>
          <w:sz w:val="24"/>
          <w:szCs w:val="24"/>
        </w:rPr>
        <w:t>(було / не було)</w:t>
      </w:r>
    </w:p>
    <w:p w:rsidR="004C53C2" w:rsidRPr="00172794" w:rsidRDefault="004C53C2" w:rsidP="001E4577">
      <w:pPr>
        <w:spacing w:line="360" w:lineRule="auto"/>
      </w:pPr>
      <w:r w:rsidRPr="00172794">
        <w:t>________________________________________________________________________________________________________________________________________</w:t>
      </w:r>
    </w:p>
    <w:p w:rsidR="004C53C2" w:rsidRPr="00172794" w:rsidRDefault="004C53C2" w:rsidP="00AC4973">
      <w:pPr>
        <w:jc w:val="center"/>
        <w:rPr>
          <w:iCs/>
          <w:sz w:val="24"/>
          <w:szCs w:val="24"/>
        </w:rPr>
      </w:pPr>
      <w:r w:rsidRPr="00172794">
        <w:rPr>
          <w:iCs/>
          <w:sz w:val="24"/>
          <w:szCs w:val="24"/>
        </w:rPr>
        <w:t>(у разі застосування заходів впливу за фактом порушення вимог бюджетного законодавства</w:t>
      </w:r>
      <w:r w:rsidR="00E1463F" w:rsidRPr="00172794">
        <w:rPr>
          <w:iCs/>
          <w:sz w:val="24"/>
          <w:szCs w:val="24"/>
        </w:rPr>
        <w:t xml:space="preserve"> </w:t>
      </w:r>
      <w:r w:rsidR="00E50B5E" w:rsidRPr="00172794">
        <w:rPr>
          <w:iCs/>
          <w:sz w:val="24"/>
          <w:szCs w:val="24"/>
        </w:rPr>
        <w:t xml:space="preserve">учасник конкурсу </w:t>
      </w:r>
      <w:r w:rsidR="00E50B5E">
        <w:rPr>
          <w:iCs/>
          <w:sz w:val="24"/>
          <w:szCs w:val="24"/>
        </w:rPr>
        <w:t>зазначає,</w:t>
      </w:r>
      <w:r w:rsidRPr="00172794">
        <w:rPr>
          <w:iCs/>
          <w:sz w:val="24"/>
          <w:szCs w:val="24"/>
        </w:rPr>
        <w:t xml:space="preserve"> ким та який саме захід впливу було застосовано)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92"/>
        <w:gridCol w:w="416"/>
        <w:gridCol w:w="2749"/>
        <w:gridCol w:w="281"/>
        <w:gridCol w:w="2433"/>
      </w:tblGrid>
      <w:tr w:rsidR="00172794" w:rsidRPr="00172794" w:rsidTr="00B852B2">
        <w:tc>
          <w:tcPr>
            <w:tcW w:w="3692" w:type="dxa"/>
            <w:tcBorders>
              <w:bottom w:val="single" w:sz="4" w:space="0" w:color="auto"/>
            </w:tcBorders>
            <w:shd w:val="clear" w:color="auto" w:fill="auto"/>
          </w:tcPr>
          <w:p w:rsidR="004C53C2" w:rsidRPr="00172794" w:rsidRDefault="004C53C2" w:rsidP="001E4577">
            <w:pPr>
              <w:spacing w:line="360" w:lineRule="auto"/>
            </w:pPr>
          </w:p>
        </w:tc>
        <w:tc>
          <w:tcPr>
            <w:tcW w:w="416" w:type="dxa"/>
            <w:shd w:val="clear" w:color="auto" w:fill="auto"/>
          </w:tcPr>
          <w:p w:rsidR="004C53C2" w:rsidRPr="00172794" w:rsidRDefault="004C53C2" w:rsidP="001E4577">
            <w:pPr>
              <w:spacing w:line="360" w:lineRule="auto"/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4C53C2" w:rsidRPr="00172794" w:rsidRDefault="004C53C2" w:rsidP="001E4577">
            <w:pPr>
              <w:spacing w:line="360" w:lineRule="auto"/>
            </w:pPr>
          </w:p>
        </w:tc>
        <w:tc>
          <w:tcPr>
            <w:tcW w:w="281" w:type="dxa"/>
            <w:shd w:val="clear" w:color="auto" w:fill="auto"/>
          </w:tcPr>
          <w:p w:rsidR="004C53C2" w:rsidRPr="00172794" w:rsidRDefault="004C53C2" w:rsidP="001E4577">
            <w:pPr>
              <w:spacing w:line="360" w:lineRule="auto"/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:rsidR="004C53C2" w:rsidRPr="00172794" w:rsidRDefault="004C53C2" w:rsidP="001E4577">
            <w:pPr>
              <w:spacing w:line="360" w:lineRule="auto"/>
            </w:pPr>
          </w:p>
        </w:tc>
      </w:tr>
      <w:tr w:rsidR="00172794" w:rsidRPr="00172794" w:rsidTr="00B852B2">
        <w:tc>
          <w:tcPr>
            <w:tcW w:w="3692" w:type="dxa"/>
            <w:tcBorders>
              <w:top w:val="single" w:sz="4" w:space="0" w:color="auto"/>
            </w:tcBorders>
            <w:shd w:val="clear" w:color="auto" w:fill="auto"/>
          </w:tcPr>
          <w:p w:rsidR="004C53C2" w:rsidRPr="00172794" w:rsidRDefault="004C53C2" w:rsidP="00AC4973">
            <w:pPr>
              <w:ind w:left="-113" w:right="-103"/>
              <w:jc w:val="center"/>
              <w:rPr>
                <w:iCs/>
                <w:sz w:val="24"/>
                <w:szCs w:val="24"/>
              </w:rPr>
            </w:pPr>
            <w:r w:rsidRPr="00172794">
              <w:rPr>
                <w:iCs/>
                <w:sz w:val="24"/>
                <w:szCs w:val="24"/>
              </w:rPr>
              <w:t>(посада керівника громадського об’єднання або уповноваженої особи)</w:t>
            </w:r>
          </w:p>
        </w:tc>
        <w:tc>
          <w:tcPr>
            <w:tcW w:w="416" w:type="dxa"/>
            <w:shd w:val="clear" w:color="auto" w:fill="auto"/>
          </w:tcPr>
          <w:p w:rsidR="004C53C2" w:rsidRPr="00172794" w:rsidRDefault="004C53C2" w:rsidP="00AC4973">
            <w:pPr>
              <w:ind w:left="-113" w:right="-10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</w:tcPr>
          <w:p w:rsidR="004C53C2" w:rsidRPr="00172794" w:rsidRDefault="004C53C2" w:rsidP="00AC4973">
            <w:pPr>
              <w:ind w:left="-113" w:right="-103"/>
              <w:jc w:val="center"/>
              <w:rPr>
                <w:iCs/>
                <w:sz w:val="24"/>
                <w:szCs w:val="24"/>
              </w:rPr>
            </w:pPr>
            <w:r w:rsidRPr="00172794">
              <w:rPr>
                <w:iCs/>
                <w:sz w:val="24"/>
                <w:szCs w:val="24"/>
              </w:rPr>
              <w:t>(підпис)</w:t>
            </w:r>
          </w:p>
        </w:tc>
        <w:tc>
          <w:tcPr>
            <w:tcW w:w="281" w:type="dxa"/>
            <w:shd w:val="clear" w:color="auto" w:fill="auto"/>
          </w:tcPr>
          <w:p w:rsidR="004C53C2" w:rsidRPr="00172794" w:rsidRDefault="004C53C2" w:rsidP="00AC4973">
            <w:pPr>
              <w:ind w:left="-113" w:right="-10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  <w:shd w:val="clear" w:color="auto" w:fill="auto"/>
          </w:tcPr>
          <w:p w:rsidR="004C53C2" w:rsidRPr="00172794" w:rsidRDefault="004C53C2" w:rsidP="00AC4973">
            <w:pPr>
              <w:ind w:left="-113" w:right="-103"/>
              <w:jc w:val="center"/>
              <w:rPr>
                <w:iCs/>
                <w:sz w:val="24"/>
                <w:szCs w:val="24"/>
              </w:rPr>
            </w:pPr>
            <w:r w:rsidRPr="00172794">
              <w:rPr>
                <w:iCs/>
                <w:sz w:val="24"/>
                <w:szCs w:val="24"/>
              </w:rPr>
              <w:t>(</w:t>
            </w:r>
            <w:r w:rsidR="00C8460D" w:rsidRPr="00172794">
              <w:rPr>
                <w:iCs/>
                <w:sz w:val="24"/>
                <w:szCs w:val="24"/>
              </w:rPr>
              <w:t>ім’я, прізвище</w:t>
            </w:r>
            <w:r w:rsidRPr="00172794">
              <w:rPr>
                <w:iCs/>
                <w:sz w:val="24"/>
                <w:szCs w:val="24"/>
              </w:rPr>
              <w:t>)</w:t>
            </w:r>
          </w:p>
        </w:tc>
      </w:tr>
    </w:tbl>
    <w:p w:rsidR="004C53C2" w:rsidRPr="00172794" w:rsidRDefault="009B0898" w:rsidP="001E4577">
      <w:pPr>
        <w:spacing w:line="360" w:lineRule="auto"/>
      </w:pPr>
      <w:r w:rsidRPr="00172794">
        <w:t>___  ______</w:t>
      </w:r>
      <w:r w:rsidR="004C53C2" w:rsidRPr="00172794">
        <w:t xml:space="preserve">_______ 20___ р. </w:t>
      </w:r>
    </w:p>
    <w:p w:rsidR="004C53C2" w:rsidRDefault="004C53C2" w:rsidP="00905287">
      <w:pPr>
        <w:spacing w:line="276" w:lineRule="auto"/>
        <w:jc w:val="both"/>
        <w:rPr>
          <w:lang w:eastAsia="uk-UA"/>
        </w:rPr>
      </w:pPr>
    </w:p>
    <w:p w:rsidR="005F2A35" w:rsidRDefault="005F2A35" w:rsidP="00905287">
      <w:pPr>
        <w:spacing w:line="276" w:lineRule="auto"/>
        <w:jc w:val="both"/>
        <w:rPr>
          <w:lang w:eastAsia="uk-UA"/>
        </w:rPr>
      </w:pPr>
    </w:p>
    <w:p w:rsidR="005F2A35" w:rsidRPr="00172794" w:rsidRDefault="005F2A35" w:rsidP="00905287">
      <w:pPr>
        <w:spacing w:line="276" w:lineRule="auto"/>
        <w:jc w:val="both"/>
        <w:rPr>
          <w:lang w:eastAsia="uk-UA"/>
        </w:rPr>
      </w:pPr>
    </w:p>
    <w:p w:rsidR="002F75FB" w:rsidRPr="007F46E0" w:rsidRDefault="005B02F4" w:rsidP="00DA4C12">
      <w:pPr>
        <w:spacing w:before="120" w:line="276" w:lineRule="auto"/>
        <w:jc w:val="both"/>
        <w:rPr>
          <w:b/>
          <w:bCs/>
          <w:color w:val="000000" w:themeColor="text1"/>
          <w:lang w:eastAsia="uk-UA"/>
        </w:rPr>
      </w:pPr>
      <w:r w:rsidRPr="007F46E0">
        <w:rPr>
          <w:b/>
          <w:bCs/>
          <w:color w:val="000000" w:themeColor="text1"/>
          <w:lang w:eastAsia="uk-UA"/>
        </w:rPr>
        <w:t xml:space="preserve">Державний секретар </w:t>
      </w:r>
      <w:r w:rsidR="002F75FB" w:rsidRPr="007F46E0">
        <w:rPr>
          <w:b/>
          <w:bCs/>
          <w:color w:val="000000" w:themeColor="text1"/>
          <w:lang w:eastAsia="uk-UA"/>
        </w:rPr>
        <w:tab/>
      </w:r>
      <w:r w:rsidR="002F75FB" w:rsidRPr="007F46E0">
        <w:rPr>
          <w:b/>
          <w:bCs/>
          <w:color w:val="000000" w:themeColor="text1"/>
          <w:lang w:eastAsia="uk-UA"/>
        </w:rPr>
        <w:tab/>
      </w:r>
      <w:r w:rsidR="005F2A35">
        <w:rPr>
          <w:b/>
          <w:bCs/>
          <w:color w:val="000000" w:themeColor="text1"/>
          <w:lang w:eastAsia="uk-UA"/>
        </w:rPr>
        <w:tab/>
      </w:r>
      <w:r w:rsidR="005F2A35">
        <w:rPr>
          <w:b/>
          <w:bCs/>
          <w:color w:val="000000" w:themeColor="text1"/>
          <w:lang w:eastAsia="uk-UA"/>
        </w:rPr>
        <w:tab/>
      </w:r>
      <w:r w:rsidR="005F2A35">
        <w:rPr>
          <w:b/>
          <w:bCs/>
          <w:color w:val="000000" w:themeColor="text1"/>
          <w:lang w:eastAsia="uk-UA"/>
        </w:rPr>
        <w:tab/>
      </w:r>
      <w:r w:rsidR="005F2A35">
        <w:rPr>
          <w:b/>
          <w:bCs/>
          <w:color w:val="000000" w:themeColor="text1"/>
          <w:lang w:eastAsia="uk-UA"/>
        </w:rPr>
        <w:tab/>
      </w:r>
      <w:r w:rsidR="005F2A35">
        <w:rPr>
          <w:b/>
          <w:bCs/>
          <w:color w:val="000000" w:themeColor="text1"/>
          <w:lang w:eastAsia="uk-UA"/>
        </w:rPr>
        <w:tab/>
        <w:t xml:space="preserve">         </w:t>
      </w:r>
      <w:r w:rsidR="007F46E0" w:rsidRPr="007F46E0">
        <w:rPr>
          <w:b/>
          <w:bCs/>
          <w:color w:val="000000" w:themeColor="text1"/>
          <w:lang w:eastAsia="uk-UA"/>
        </w:rPr>
        <w:t xml:space="preserve">   </w:t>
      </w:r>
      <w:r w:rsidR="002F75FB" w:rsidRPr="007F46E0">
        <w:rPr>
          <w:b/>
          <w:bCs/>
          <w:color w:val="000000" w:themeColor="text1"/>
          <w:lang w:eastAsia="uk-UA"/>
        </w:rPr>
        <w:t>Л. Д</w:t>
      </w:r>
      <w:r w:rsidR="005F2A35">
        <w:rPr>
          <w:b/>
          <w:bCs/>
          <w:color w:val="000000" w:themeColor="text1"/>
          <w:lang w:eastAsia="uk-UA"/>
        </w:rPr>
        <w:t>АРАГАН</w:t>
      </w:r>
    </w:p>
    <w:sectPr w:rsidR="002F75FB" w:rsidRPr="007F46E0" w:rsidSect="00751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701" w:header="454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1B5" w:rsidRDefault="000841B5" w:rsidP="00B41377">
      <w:r>
        <w:separator/>
      </w:r>
    </w:p>
  </w:endnote>
  <w:endnote w:type="continuationSeparator" w:id="0">
    <w:p w:rsidR="000841B5" w:rsidRDefault="000841B5" w:rsidP="00B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C16" w:rsidRDefault="004A1C1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C16" w:rsidRDefault="004A1C1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C16" w:rsidRDefault="004A1C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1B5" w:rsidRDefault="000841B5" w:rsidP="00B41377">
      <w:r>
        <w:separator/>
      </w:r>
    </w:p>
  </w:footnote>
  <w:footnote w:type="continuationSeparator" w:id="0">
    <w:p w:rsidR="000841B5" w:rsidRDefault="000841B5" w:rsidP="00B4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C16" w:rsidRDefault="004A1C1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377" w:rsidRDefault="00A60F33" w:rsidP="003803F1">
    <w:pPr>
      <w:pStyle w:val="a8"/>
      <w:jc w:val="center"/>
    </w:pPr>
    <w:r>
      <w:fldChar w:fldCharType="begin"/>
    </w:r>
    <w:r w:rsidR="00B41377">
      <w:instrText xml:space="preserve"> PAGE   \* MERGEFORMAT </w:instrText>
    </w:r>
    <w:r>
      <w:fldChar w:fldCharType="separate"/>
    </w:r>
    <w:r w:rsidR="007844A2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C16" w:rsidRDefault="004A1C1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71C"/>
    <w:rsid w:val="00016053"/>
    <w:rsid w:val="00020E41"/>
    <w:rsid w:val="00026CA0"/>
    <w:rsid w:val="000275DF"/>
    <w:rsid w:val="00030E93"/>
    <w:rsid w:val="000504AF"/>
    <w:rsid w:val="00070317"/>
    <w:rsid w:val="000777ED"/>
    <w:rsid w:val="000841B5"/>
    <w:rsid w:val="000B4C6C"/>
    <w:rsid w:val="000E2412"/>
    <w:rsid w:val="000F2E23"/>
    <w:rsid w:val="000F670E"/>
    <w:rsid w:val="000F79AF"/>
    <w:rsid w:val="00124B02"/>
    <w:rsid w:val="001265BA"/>
    <w:rsid w:val="00142A88"/>
    <w:rsid w:val="001520E2"/>
    <w:rsid w:val="00172794"/>
    <w:rsid w:val="001774FF"/>
    <w:rsid w:val="001901EC"/>
    <w:rsid w:val="001A006E"/>
    <w:rsid w:val="001A759D"/>
    <w:rsid w:val="001C141C"/>
    <w:rsid w:val="001D2BC0"/>
    <w:rsid w:val="001E13A7"/>
    <w:rsid w:val="001E4577"/>
    <w:rsid w:val="001E5FAA"/>
    <w:rsid w:val="00224126"/>
    <w:rsid w:val="00231236"/>
    <w:rsid w:val="00246CF8"/>
    <w:rsid w:val="00254C12"/>
    <w:rsid w:val="00262DB4"/>
    <w:rsid w:val="00285D17"/>
    <w:rsid w:val="00292AD1"/>
    <w:rsid w:val="002C3FBA"/>
    <w:rsid w:val="002F75FB"/>
    <w:rsid w:val="00306B21"/>
    <w:rsid w:val="00320119"/>
    <w:rsid w:val="00337B17"/>
    <w:rsid w:val="0034407B"/>
    <w:rsid w:val="00345033"/>
    <w:rsid w:val="0035320E"/>
    <w:rsid w:val="003803F1"/>
    <w:rsid w:val="003847A7"/>
    <w:rsid w:val="00390631"/>
    <w:rsid w:val="00392C28"/>
    <w:rsid w:val="003B5C21"/>
    <w:rsid w:val="003D056B"/>
    <w:rsid w:val="003D1AB9"/>
    <w:rsid w:val="003D39B8"/>
    <w:rsid w:val="003E04F7"/>
    <w:rsid w:val="003F08CC"/>
    <w:rsid w:val="00400C9A"/>
    <w:rsid w:val="00415FE6"/>
    <w:rsid w:val="004359EE"/>
    <w:rsid w:val="00482FC2"/>
    <w:rsid w:val="004A1C16"/>
    <w:rsid w:val="004C53C2"/>
    <w:rsid w:val="004D2FF9"/>
    <w:rsid w:val="004D7C97"/>
    <w:rsid w:val="00515EBE"/>
    <w:rsid w:val="00532AEE"/>
    <w:rsid w:val="005363A7"/>
    <w:rsid w:val="0055502E"/>
    <w:rsid w:val="00577558"/>
    <w:rsid w:val="005B02F4"/>
    <w:rsid w:val="005D0E83"/>
    <w:rsid w:val="005D7EAE"/>
    <w:rsid w:val="005F19CA"/>
    <w:rsid w:val="005F2A35"/>
    <w:rsid w:val="005F65CC"/>
    <w:rsid w:val="006136AD"/>
    <w:rsid w:val="006359A9"/>
    <w:rsid w:val="0067573A"/>
    <w:rsid w:val="00682756"/>
    <w:rsid w:val="00696A59"/>
    <w:rsid w:val="006A344A"/>
    <w:rsid w:val="006A55B6"/>
    <w:rsid w:val="00711F4A"/>
    <w:rsid w:val="007177DE"/>
    <w:rsid w:val="00722957"/>
    <w:rsid w:val="00751B84"/>
    <w:rsid w:val="007844A2"/>
    <w:rsid w:val="00793DAE"/>
    <w:rsid w:val="007C5B07"/>
    <w:rsid w:val="007D2A9B"/>
    <w:rsid w:val="007D41FC"/>
    <w:rsid w:val="007E05DE"/>
    <w:rsid w:val="007E19F4"/>
    <w:rsid w:val="007F3FE4"/>
    <w:rsid w:val="007F46E0"/>
    <w:rsid w:val="008144F7"/>
    <w:rsid w:val="0083634F"/>
    <w:rsid w:val="00847A56"/>
    <w:rsid w:val="00855FA5"/>
    <w:rsid w:val="008578D9"/>
    <w:rsid w:val="008736D3"/>
    <w:rsid w:val="008C1EE4"/>
    <w:rsid w:val="00905287"/>
    <w:rsid w:val="0091715B"/>
    <w:rsid w:val="00937274"/>
    <w:rsid w:val="009715BF"/>
    <w:rsid w:val="00977C6D"/>
    <w:rsid w:val="00986F3E"/>
    <w:rsid w:val="009B0898"/>
    <w:rsid w:val="009B4305"/>
    <w:rsid w:val="009E17E6"/>
    <w:rsid w:val="00A07CF5"/>
    <w:rsid w:val="00A1671C"/>
    <w:rsid w:val="00A25052"/>
    <w:rsid w:val="00A25FAB"/>
    <w:rsid w:val="00A37381"/>
    <w:rsid w:val="00A43E6F"/>
    <w:rsid w:val="00A443CD"/>
    <w:rsid w:val="00A60F33"/>
    <w:rsid w:val="00A70709"/>
    <w:rsid w:val="00A71893"/>
    <w:rsid w:val="00A750A8"/>
    <w:rsid w:val="00A868BA"/>
    <w:rsid w:val="00A8717D"/>
    <w:rsid w:val="00A87778"/>
    <w:rsid w:val="00AC220D"/>
    <w:rsid w:val="00AC3B42"/>
    <w:rsid w:val="00AC4973"/>
    <w:rsid w:val="00AE7F75"/>
    <w:rsid w:val="00AF16C8"/>
    <w:rsid w:val="00B018F3"/>
    <w:rsid w:val="00B327DB"/>
    <w:rsid w:val="00B41377"/>
    <w:rsid w:val="00B46493"/>
    <w:rsid w:val="00B66D49"/>
    <w:rsid w:val="00B852B2"/>
    <w:rsid w:val="00BC2E1B"/>
    <w:rsid w:val="00BC7278"/>
    <w:rsid w:val="00BD05D2"/>
    <w:rsid w:val="00BD7521"/>
    <w:rsid w:val="00BD7A17"/>
    <w:rsid w:val="00C56D5B"/>
    <w:rsid w:val="00C639BF"/>
    <w:rsid w:val="00C73121"/>
    <w:rsid w:val="00C8460D"/>
    <w:rsid w:val="00CA02C8"/>
    <w:rsid w:val="00CA29B3"/>
    <w:rsid w:val="00CC666A"/>
    <w:rsid w:val="00D512E9"/>
    <w:rsid w:val="00D5650A"/>
    <w:rsid w:val="00D924F7"/>
    <w:rsid w:val="00DA4C12"/>
    <w:rsid w:val="00DB56D8"/>
    <w:rsid w:val="00DC35F9"/>
    <w:rsid w:val="00DF0459"/>
    <w:rsid w:val="00E041DA"/>
    <w:rsid w:val="00E051BC"/>
    <w:rsid w:val="00E052A4"/>
    <w:rsid w:val="00E12E9D"/>
    <w:rsid w:val="00E1463F"/>
    <w:rsid w:val="00E15F61"/>
    <w:rsid w:val="00E21DA4"/>
    <w:rsid w:val="00E50B5E"/>
    <w:rsid w:val="00E55AA3"/>
    <w:rsid w:val="00E6234B"/>
    <w:rsid w:val="00E72774"/>
    <w:rsid w:val="00E74A7D"/>
    <w:rsid w:val="00EB113C"/>
    <w:rsid w:val="00EB5205"/>
    <w:rsid w:val="00EB7F93"/>
    <w:rsid w:val="00EC7383"/>
    <w:rsid w:val="00F02AE0"/>
    <w:rsid w:val="00F13977"/>
    <w:rsid w:val="00F27BBB"/>
    <w:rsid w:val="00F630E5"/>
    <w:rsid w:val="00F67AA0"/>
    <w:rsid w:val="00F75795"/>
    <w:rsid w:val="00F93EFF"/>
    <w:rsid w:val="00F9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63E348"/>
  <w15:docId w15:val="{8D082129-5159-4544-9F55-D5998935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1671C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A1671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A1671C"/>
    <w:pPr>
      <w:ind w:firstLine="708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locked/>
    <w:rsid w:val="00A1671C"/>
    <w:rPr>
      <w:sz w:val="24"/>
      <w:szCs w:val="24"/>
      <w:lang w:val="uk-UA" w:eastAsia="ru-RU" w:bidi="ar-SA"/>
    </w:rPr>
  </w:style>
  <w:style w:type="paragraph" w:customStyle="1" w:styleId="a6">
    <w:name w:val="Обычный (веб)"/>
    <w:basedOn w:val="a"/>
    <w:rsid w:val="00A1671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285D17"/>
  </w:style>
  <w:style w:type="table" w:styleId="a7">
    <w:name w:val="Table Grid"/>
    <w:basedOn w:val="a1"/>
    <w:uiPriority w:val="59"/>
    <w:rsid w:val="00285D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14">
    <w:name w:val="rvps14"/>
    <w:basedOn w:val="a"/>
    <w:rsid w:val="00285D1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2">
    <w:name w:val="rvps12"/>
    <w:basedOn w:val="a"/>
    <w:rsid w:val="00285D1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2">
    <w:name w:val="rvts82"/>
    <w:basedOn w:val="a0"/>
    <w:rsid w:val="00285D17"/>
  </w:style>
  <w:style w:type="paragraph" w:styleId="a8">
    <w:name w:val="header"/>
    <w:basedOn w:val="a"/>
    <w:link w:val="a9"/>
    <w:uiPriority w:val="99"/>
    <w:rsid w:val="00B4137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B41377"/>
    <w:rPr>
      <w:sz w:val="28"/>
      <w:szCs w:val="28"/>
      <w:lang w:eastAsia="ru-RU"/>
    </w:rPr>
  </w:style>
  <w:style w:type="paragraph" w:styleId="aa">
    <w:name w:val="footer"/>
    <w:basedOn w:val="a"/>
    <w:link w:val="ab"/>
    <w:rsid w:val="00B4137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B41377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0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FFF2-D525-4CA7-ADFB-C9BFE027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1851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Штефанюк Андрій Миколайович</dc:creator>
  <cp:keywords/>
  <dc:description/>
  <cp:lastModifiedBy>Штефанюк Андрій Миколайович</cp:lastModifiedBy>
  <cp:revision>28</cp:revision>
  <cp:lastPrinted>2019-10-09T13:24:00Z</cp:lastPrinted>
  <dcterms:created xsi:type="dcterms:W3CDTF">2019-09-11T11:03:00Z</dcterms:created>
  <dcterms:modified xsi:type="dcterms:W3CDTF">2019-10-31T10:53:00Z</dcterms:modified>
</cp:coreProperties>
</file>