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FC62" w14:textId="77777777" w:rsidR="004C1011" w:rsidRPr="004C1011" w:rsidRDefault="004C1011" w:rsidP="004C101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robaPro-Bold" w:eastAsia="Times New Roman" w:hAnsi="ProbaPro-Bold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C1011">
        <w:rPr>
          <w:rFonts w:ascii="ProbaPro-Bold" w:eastAsia="Times New Roman" w:hAnsi="ProbaPro-Bold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Звіт про результати проведення громадського обговорення </w:t>
      </w:r>
      <w:proofErr w:type="spellStart"/>
      <w:r w:rsidRPr="004C1011">
        <w:rPr>
          <w:rFonts w:ascii="ProbaPro-Bold" w:eastAsia="Times New Roman" w:hAnsi="ProbaPro-Bold" w:cs="Times New Roman"/>
          <w:b/>
          <w:bCs/>
          <w:color w:val="000000"/>
          <w:kern w:val="36"/>
          <w:sz w:val="28"/>
          <w:szCs w:val="28"/>
          <w:lang w:eastAsia="ru-RU"/>
        </w:rPr>
        <w:t>проєкту</w:t>
      </w:r>
      <w:proofErr w:type="spellEnd"/>
      <w:r w:rsidRPr="004C1011">
        <w:rPr>
          <w:rFonts w:ascii="ProbaPro-Bold" w:eastAsia="Times New Roman" w:hAnsi="ProbaPro-Bold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постанови Кабінету Міністрів України “Про внесення змін до постанов Кабінету Міністрів України від 12 липня 2017 р. № 497 і від 27 грудня 2017 р. № 1057”</w:t>
      </w:r>
    </w:p>
    <w:p w14:paraId="119EE531" w14:textId="77777777" w:rsidR="004C1011" w:rsidRPr="004C1011" w:rsidRDefault="004C1011" w:rsidP="004C1011">
      <w:pPr>
        <w:shd w:val="clear" w:color="auto" w:fill="FFFFFF"/>
        <w:spacing w:after="225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</w:p>
    <w:p w14:paraId="17CB3503" w14:textId="346D4E15" w:rsidR="004C1011" w:rsidRPr="004C1011" w:rsidRDefault="004C1011" w:rsidP="0098779D">
      <w:pPr>
        <w:shd w:val="clear" w:color="auto" w:fill="FFFFFF"/>
        <w:spacing w:after="225" w:line="405" w:lineRule="atLeast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На офіційному </w:t>
      </w:r>
      <w:proofErr w:type="spellStart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вебсайті</w:t>
      </w:r>
      <w:proofErr w:type="spellEnd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Мінветеранів</w:t>
      </w:r>
      <w:proofErr w:type="spellEnd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 </w:t>
      </w:r>
      <w:r w:rsidR="0087208C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16</w:t>
      </w:r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r w:rsidR="0087208C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квітня</w:t>
      </w:r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r w:rsidR="0087208C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по 04 травня </w:t>
      </w:r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202</w:t>
      </w:r>
      <w:r w:rsidR="0087208C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1</w:t>
      </w:r>
      <w:r w:rsidR="0098779D">
        <w:rPr>
          <w:rFonts w:ascii="ProbaPro" w:eastAsia="Times New Roman" w:hAnsi="ProbaPro" w:cs="Times New Roman" w:hint="eastAsia"/>
          <w:color w:val="000000"/>
          <w:sz w:val="27"/>
          <w:szCs w:val="27"/>
          <w:lang w:eastAsia="ru-RU"/>
        </w:rPr>
        <w:t> </w:t>
      </w:r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року тривало громадське обговорення </w:t>
      </w:r>
      <w:proofErr w:type="spellStart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проєкту</w:t>
      </w:r>
      <w:proofErr w:type="spellEnd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r w:rsidRPr="00C566C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постанови Кабінету Міністрів України “Про внесення змін до постанов Кабінету Міністрів України від 12 липня 2017</w:t>
      </w:r>
      <w:r w:rsidR="0098779D">
        <w:rPr>
          <w:rFonts w:ascii="ProbaPro" w:eastAsia="Times New Roman" w:hAnsi="ProbaPro" w:cs="Times New Roman" w:hint="eastAsia"/>
          <w:color w:val="000000"/>
          <w:sz w:val="27"/>
          <w:szCs w:val="27"/>
          <w:lang w:eastAsia="ru-RU"/>
        </w:rPr>
        <w:t> </w:t>
      </w:r>
      <w:r w:rsidRPr="00C566C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р. № 497 і від 27 грудня 2017 р. № 1057”</w:t>
      </w:r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14:paraId="69BD6E02" w14:textId="77777777" w:rsidR="00C566C0" w:rsidRPr="00C566C0" w:rsidRDefault="004C1011" w:rsidP="0098779D">
      <w:pPr>
        <w:shd w:val="clear" w:color="auto" w:fill="FFFFFF"/>
        <w:spacing w:after="225" w:line="405" w:lineRule="atLeast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Проєкт</w:t>
      </w:r>
      <w:proofErr w:type="spellEnd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акта</w:t>
      </w:r>
      <w:proofErr w:type="spellEnd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підготовлено з метою </w:t>
      </w:r>
      <w:r w:rsidR="00C566C0" w:rsidRPr="00C566C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підвищення якості послуг із психологічної реабілітації, що надаються за бюджетною програмою КПКВК 1501040 “Заходи із психологічної реабілітації, соціальної та професійної адаптації, забезпечення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 з метою повернення їх до мирного життя”.</w:t>
      </w:r>
    </w:p>
    <w:p w14:paraId="23322C3A" w14:textId="77777777" w:rsidR="00C566C0" w:rsidRPr="008C17F6" w:rsidRDefault="004C1011" w:rsidP="00C566C0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proofErr w:type="spellStart"/>
      <w:r w:rsidRPr="004C1011">
        <w:rPr>
          <w:rFonts w:ascii="ProbaPro" w:hAnsi="ProbaPro"/>
          <w:color w:val="000000"/>
          <w:sz w:val="27"/>
          <w:szCs w:val="27"/>
          <w:lang w:val="uk-UA"/>
        </w:rPr>
        <w:t>Проєкт</w:t>
      </w:r>
      <w:proofErr w:type="spellEnd"/>
      <w:r w:rsidRPr="004C1011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proofErr w:type="spellStart"/>
      <w:r w:rsidRPr="004C1011">
        <w:rPr>
          <w:rFonts w:ascii="ProbaPro" w:hAnsi="ProbaPro"/>
          <w:color w:val="000000"/>
          <w:sz w:val="27"/>
          <w:szCs w:val="27"/>
          <w:lang w:val="uk-UA"/>
        </w:rPr>
        <w:t>акта</w:t>
      </w:r>
      <w:proofErr w:type="spellEnd"/>
      <w:r w:rsidRPr="004C1011">
        <w:rPr>
          <w:rFonts w:ascii="ProbaPro" w:hAnsi="ProbaPro"/>
          <w:color w:val="000000"/>
          <w:sz w:val="27"/>
          <w:szCs w:val="27"/>
          <w:lang w:val="uk-UA"/>
        </w:rPr>
        <w:t xml:space="preserve"> передбачає </w:t>
      </w:r>
      <w:r w:rsidR="00C566C0" w:rsidRPr="00C566C0">
        <w:rPr>
          <w:rFonts w:ascii="ProbaPro" w:hAnsi="ProbaPro"/>
          <w:color w:val="000000"/>
          <w:sz w:val="27"/>
          <w:szCs w:val="27"/>
          <w:lang w:val="uk-UA"/>
        </w:rPr>
        <w:t xml:space="preserve">внесення змін </w:t>
      </w:r>
      <w:r w:rsidRPr="004C1011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C566C0">
        <w:rPr>
          <w:rFonts w:ascii="ProbaPro" w:hAnsi="ProbaPro"/>
          <w:color w:val="000000"/>
          <w:sz w:val="27"/>
          <w:szCs w:val="27"/>
          <w:lang w:val="uk-UA"/>
        </w:rPr>
        <w:t xml:space="preserve">до </w:t>
      </w:r>
      <w:r w:rsidR="00C566C0" w:rsidRPr="008C17F6">
        <w:rPr>
          <w:rFonts w:ascii="ProbaPro" w:hAnsi="ProbaPro"/>
          <w:color w:val="000000"/>
          <w:sz w:val="27"/>
          <w:szCs w:val="27"/>
          <w:lang w:val="uk-UA"/>
        </w:rPr>
        <w:t>Порядку використання коштів, передбачених у державному бюджеті для здійснення заходів із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затвердженого постановою Кабінету Міністрів України від 12.07.2017 № 497, та Порядку проведення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затвердженого постановою Кабінету Міністрів України від 27.12.2017 № 1057.</w:t>
      </w:r>
    </w:p>
    <w:p w14:paraId="56D77D51" w14:textId="7A0E631A" w:rsidR="0098779D" w:rsidRPr="00F64200" w:rsidRDefault="0098779D" w:rsidP="0098779D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F64200">
        <w:rPr>
          <w:rFonts w:ascii="ProbaPro" w:hAnsi="ProbaPro"/>
          <w:color w:val="000000"/>
          <w:sz w:val="27"/>
          <w:szCs w:val="27"/>
          <w:lang w:val="uk-UA"/>
        </w:rPr>
        <w:t xml:space="preserve">Листом від </w:t>
      </w:r>
      <w:r w:rsidR="0087208C">
        <w:rPr>
          <w:rFonts w:ascii="ProbaPro" w:hAnsi="ProbaPro"/>
          <w:color w:val="000000"/>
          <w:sz w:val="27"/>
          <w:szCs w:val="27"/>
          <w:lang w:val="uk-UA"/>
        </w:rPr>
        <w:t>1</w:t>
      </w:r>
      <w:r w:rsidRPr="00F64200">
        <w:rPr>
          <w:rFonts w:ascii="ProbaPro" w:hAnsi="ProbaPro"/>
          <w:color w:val="000000"/>
          <w:sz w:val="27"/>
          <w:szCs w:val="27"/>
          <w:lang w:val="uk-UA"/>
        </w:rPr>
        <w:t xml:space="preserve">9 </w:t>
      </w:r>
      <w:r w:rsidR="0087208C">
        <w:rPr>
          <w:rFonts w:ascii="ProbaPro" w:hAnsi="ProbaPro"/>
          <w:color w:val="000000"/>
          <w:sz w:val="27"/>
          <w:szCs w:val="27"/>
          <w:lang w:val="uk-UA"/>
        </w:rPr>
        <w:t>квітня</w:t>
      </w:r>
      <w:r w:rsidRPr="00F64200">
        <w:rPr>
          <w:rFonts w:ascii="ProbaPro" w:hAnsi="ProbaPro"/>
          <w:color w:val="000000"/>
          <w:sz w:val="27"/>
          <w:szCs w:val="27"/>
          <w:lang w:val="uk-UA"/>
        </w:rPr>
        <w:t xml:space="preserve"> 202</w:t>
      </w:r>
      <w:r w:rsidR="0087208C">
        <w:rPr>
          <w:rFonts w:ascii="ProbaPro" w:hAnsi="ProbaPro"/>
          <w:color w:val="000000"/>
          <w:sz w:val="27"/>
          <w:szCs w:val="27"/>
          <w:lang w:val="uk-UA"/>
        </w:rPr>
        <w:t>1</w:t>
      </w:r>
      <w:r w:rsidRPr="00F64200">
        <w:rPr>
          <w:rFonts w:ascii="ProbaPro" w:hAnsi="ProbaPro"/>
          <w:color w:val="000000"/>
          <w:sz w:val="27"/>
          <w:szCs w:val="27"/>
          <w:lang w:val="uk-UA"/>
        </w:rPr>
        <w:t xml:space="preserve"> року № </w:t>
      </w:r>
      <w:r w:rsidR="0087208C">
        <w:rPr>
          <w:rFonts w:ascii="ProbaPro" w:hAnsi="ProbaPro"/>
          <w:color w:val="000000"/>
          <w:sz w:val="27"/>
          <w:szCs w:val="27"/>
          <w:lang w:val="uk-UA"/>
        </w:rPr>
        <w:t>3927</w:t>
      </w:r>
      <w:r w:rsidRPr="00F64200">
        <w:rPr>
          <w:rFonts w:ascii="ProbaPro" w:hAnsi="ProbaPro"/>
          <w:color w:val="000000"/>
          <w:sz w:val="27"/>
          <w:szCs w:val="27"/>
          <w:lang w:val="uk-UA"/>
        </w:rPr>
        <w:t>/0</w:t>
      </w:r>
      <w:r w:rsidR="0087208C">
        <w:rPr>
          <w:rFonts w:ascii="ProbaPro" w:hAnsi="ProbaPro"/>
          <w:color w:val="000000"/>
          <w:sz w:val="27"/>
          <w:szCs w:val="27"/>
          <w:lang w:val="uk-UA"/>
        </w:rPr>
        <w:t>1</w:t>
      </w:r>
      <w:r w:rsidRPr="00F64200">
        <w:rPr>
          <w:rFonts w:ascii="ProbaPro" w:hAnsi="ProbaPro"/>
          <w:color w:val="000000"/>
          <w:sz w:val="27"/>
          <w:szCs w:val="27"/>
          <w:lang w:val="uk-UA"/>
        </w:rPr>
        <w:t>/10.1-2</w:t>
      </w:r>
      <w:r w:rsidR="0087208C">
        <w:rPr>
          <w:rFonts w:ascii="ProbaPro" w:hAnsi="ProbaPro"/>
          <w:color w:val="000000"/>
          <w:sz w:val="27"/>
          <w:szCs w:val="27"/>
          <w:lang w:val="uk-UA"/>
        </w:rPr>
        <w:t>1</w:t>
      </w:r>
      <w:r w:rsidRPr="00F64200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proofErr w:type="spellStart"/>
      <w:r w:rsidRPr="00F64200">
        <w:rPr>
          <w:rFonts w:ascii="ProbaPro" w:hAnsi="ProbaPro"/>
          <w:color w:val="000000"/>
          <w:sz w:val="27"/>
          <w:szCs w:val="27"/>
          <w:lang w:val="uk-UA"/>
        </w:rPr>
        <w:t>Мінветеранів</w:t>
      </w:r>
      <w:proofErr w:type="spellEnd"/>
      <w:r w:rsidRPr="00F64200">
        <w:rPr>
          <w:rFonts w:ascii="ProbaPro" w:hAnsi="ProbaPro"/>
          <w:color w:val="000000"/>
          <w:sz w:val="27"/>
          <w:szCs w:val="27"/>
          <w:lang w:val="uk-UA"/>
        </w:rPr>
        <w:t xml:space="preserve"> надіслало </w:t>
      </w:r>
      <w:proofErr w:type="spellStart"/>
      <w:r w:rsidRPr="00F64200">
        <w:rPr>
          <w:rFonts w:ascii="ProbaPro" w:hAnsi="ProbaPro"/>
          <w:color w:val="000000"/>
          <w:sz w:val="27"/>
          <w:szCs w:val="27"/>
          <w:lang w:val="uk-UA"/>
        </w:rPr>
        <w:t>проєкт</w:t>
      </w:r>
      <w:proofErr w:type="spellEnd"/>
      <w:r w:rsidRPr="00F64200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proofErr w:type="spellStart"/>
      <w:r w:rsidRPr="00F64200">
        <w:rPr>
          <w:rFonts w:ascii="ProbaPro" w:hAnsi="ProbaPro"/>
          <w:color w:val="000000"/>
          <w:sz w:val="27"/>
          <w:szCs w:val="27"/>
          <w:lang w:val="uk-UA"/>
        </w:rPr>
        <w:t>акта</w:t>
      </w:r>
      <w:proofErr w:type="spellEnd"/>
      <w:r w:rsidRPr="00F64200">
        <w:rPr>
          <w:rFonts w:ascii="ProbaPro" w:hAnsi="ProbaPro"/>
          <w:color w:val="000000"/>
          <w:sz w:val="27"/>
          <w:szCs w:val="27"/>
          <w:lang w:val="uk-UA"/>
        </w:rPr>
        <w:t xml:space="preserve"> для надання пропозицій та зауважень Громадській раді при Міністерстві у справах ветеранів України.</w:t>
      </w:r>
    </w:p>
    <w:p w14:paraId="35498CD0" w14:textId="3538D798" w:rsidR="0098779D" w:rsidRDefault="0098779D" w:rsidP="0098779D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Засобами електронного зв</w:t>
      </w:r>
      <w:r w:rsidRPr="0098779D">
        <w:rPr>
          <w:rFonts w:ascii="ProbaPro" w:hAnsi="ProbaPro"/>
          <w:color w:val="000000"/>
          <w:sz w:val="27"/>
          <w:szCs w:val="27"/>
          <w:lang w:val="uk-UA"/>
        </w:rPr>
        <w:t>’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язку до 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Мінветеранів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 xml:space="preserve"> надійшли пропозиції від </w:t>
      </w:r>
      <w:r w:rsidR="0087208C">
        <w:rPr>
          <w:rFonts w:ascii="ProbaPro" w:hAnsi="ProbaPro"/>
          <w:color w:val="000000"/>
          <w:sz w:val="27"/>
          <w:szCs w:val="27"/>
          <w:lang w:val="uk-UA"/>
        </w:rPr>
        <w:t xml:space="preserve">психолога Тамари Микитенко щодо </w:t>
      </w:r>
      <w:r w:rsidR="0087208C" w:rsidRPr="0087208C">
        <w:rPr>
          <w:rFonts w:ascii="ProbaPro" w:hAnsi="ProbaPro"/>
          <w:color w:val="000000"/>
          <w:sz w:val="27"/>
          <w:szCs w:val="27"/>
          <w:lang w:val="uk-UA"/>
        </w:rPr>
        <w:t>к</w:t>
      </w:r>
      <w:r w:rsidR="0087208C" w:rsidRPr="0087208C">
        <w:rPr>
          <w:rFonts w:ascii="ProbaPro" w:hAnsi="ProbaPro"/>
          <w:color w:val="000000"/>
          <w:sz w:val="27"/>
          <w:szCs w:val="27"/>
          <w:lang w:val="uk-UA"/>
        </w:rPr>
        <w:t>валіфікаційн</w:t>
      </w:r>
      <w:r w:rsidR="0087208C" w:rsidRPr="0087208C">
        <w:rPr>
          <w:rFonts w:ascii="ProbaPro" w:hAnsi="ProbaPro"/>
          <w:color w:val="000000"/>
          <w:sz w:val="27"/>
          <w:szCs w:val="27"/>
          <w:lang w:val="uk-UA"/>
        </w:rPr>
        <w:t>их</w:t>
      </w:r>
      <w:r w:rsidR="0087208C" w:rsidRPr="0087208C">
        <w:rPr>
          <w:rFonts w:ascii="ProbaPro" w:hAnsi="ProbaPro"/>
          <w:color w:val="000000"/>
          <w:sz w:val="27"/>
          <w:szCs w:val="27"/>
          <w:lang w:val="uk-UA"/>
        </w:rPr>
        <w:t xml:space="preserve"> вимог до фахівців з </w:t>
      </w:r>
      <w:r w:rsidR="0087208C" w:rsidRPr="0087208C">
        <w:rPr>
          <w:rFonts w:ascii="ProbaPro" w:hAnsi="ProbaPro"/>
          <w:color w:val="000000"/>
          <w:sz w:val="27"/>
          <w:szCs w:val="27"/>
          <w:lang w:val="uk-UA"/>
        </w:rPr>
        <w:lastRenderedPageBreak/>
        <w:t>надання послуг із психологічної реабілітації суб'єкта надання послуг</w:t>
      </w:r>
      <w:r w:rsidR="0087208C" w:rsidRPr="0087208C">
        <w:rPr>
          <w:rFonts w:ascii="ProbaPro" w:hAnsi="ProbaPro"/>
          <w:color w:val="000000"/>
          <w:sz w:val="27"/>
          <w:szCs w:val="27"/>
          <w:lang w:val="uk-UA"/>
        </w:rPr>
        <w:t xml:space="preserve"> та звернення в.о. голови ГО “Самооборона, </w:t>
      </w:r>
      <w:proofErr w:type="spellStart"/>
      <w:r w:rsidR="0087208C" w:rsidRPr="0087208C">
        <w:rPr>
          <w:rFonts w:ascii="ProbaPro" w:hAnsi="ProbaPro"/>
          <w:color w:val="000000"/>
          <w:sz w:val="27"/>
          <w:szCs w:val="27"/>
          <w:lang w:val="uk-UA"/>
        </w:rPr>
        <w:t>Айдар</w:t>
      </w:r>
      <w:proofErr w:type="spellEnd"/>
      <w:r w:rsidR="0087208C" w:rsidRPr="0087208C">
        <w:rPr>
          <w:rFonts w:ascii="ProbaPro" w:hAnsi="ProbaPro"/>
          <w:color w:val="000000"/>
          <w:sz w:val="27"/>
          <w:szCs w:val="27"/>
          <w:lang w:val="uk-UA"/>
        </w:rPr>
        <w:t>, Артемівськ” Миколи Лисенка, що не стосується змісту проекту постанови.</w:t>
      </w:r>
    </w:p>
    <w:p w14:paraId="60B3B7EF" w14:textId="0FB58A7B" w:rsidR="00DB0AA3" w:rsidRPr="0087208C" w:rsidRDefault="00DB0AA3" w:rsidP="0098779D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Громадською радою при Міністерстві у справах ветеранів України опрацьовано проект постанови та листом від 13.05.2021 №22/21 надано пропозиції, які враховані частково.</w:t>
      </w:r>
    </w:p>
    <w:p w14:paraId="323382B0" w14:textId="77777777" w:rsidR="00A35AD3" w:rsidRDefault="00A35AD3"/>
    <w:sectPr w:rsidR="00A3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-Bold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011"/>
    <w:rsid w:val="000427F7"/>
    <w:rsid w:val="00115A43"/>
    <w:rsid w:val="004C1011"/>
    <w:rsid w:val="005F4B07"/>
    <w:rsid w:val="0087208C"/>
    <w:rsid w:val="0098779D"/>
    <w:rsid w:val="00A35AD3"/>
    <w:rsid w:val="00C566C0"/>
    <w:rsid w:val="00DB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AF5D"/>
  <w15:docId w15:val="{03D5CCFE-83E3-49BD-8378-D207B0C0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C1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1646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Юлія Олександрівна</dc:creator>
  <cp:lastModifiedBy>Мазур Юлія Олександрівна</cp:lastModifiedBy>
  <cp:revision>5</cp:revision>
  <dcterms:created xsi:type="dcterms:W3CDTF">2020-10-29T13:35:00Z</dcterms:created>
  <dcterms:modified xsi:type="dcterms:W3CDTF">2021-05-25T06:50:00Z</dcterms:modified>
</cp:coreProperties>
</file>