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1643" w14:textId="431FD523" w:rsidR="009D7161" w:rsidRPr="00B01934" w:rsidRDefault="009D7161" w:rsidP="009D716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 w:rsidR="0090547A">
        <w:rPr>
          <w:bCs/>
          <w:color w:val="303030"/>
          <w:sz w:val="22"/>
          <w:szCs w:val="22"/>
        </w:rPr>
        <w:t>2</w:t>
      </w:r>
    </w:p>
    <w:p w14:paraId="10F8DC7D" w14:textId="749C22A2" w:rsidR="009D7161" w:rsidRPr="00B01934" w:rsidRDefault="009D7161" w:rsidP="009D716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 </w:t>
      </w:r>
      <w:r w:rsidR="001C4BDF" w:rsidRPr="00B01934">
        <w:rPr>
          <w:bCs/>
          <w:color w:val="303030"/>
          <w:sz w:val="22"/>
          <w:szCs w:val="22"/>
        </w:rPr>
        <w:t>оголошення</w:t>
      </w:r>
    </w:p>
    <w:p w14:paraId="60A978B8" w14:textId="77777777" w:rsidR="009D7161" w:rsidRDefault="009D7161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6763A5A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1E3FFF99" w:rsidR="00160492" w:rsidRPr="00D26B03" w:rsidRDefault="00635AA7" w:rsidP="00571850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26B03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D26B03">
        <w:rPr>
          <w:rStyle w:val="fontstyle01"/>
          <w:b w:val="0"/>
          <w:sz w:val="28"/>
          <w:szCs w:val="28"/>
        </w:rPr>
        <w:t>«</w:t>
      </w:r>
      <w:r w:rsidR="004674E1">
        <w:rPr>
          <w:rStyle w:val="fontstyle01"/>
          <w:b w:val="0"/>
          <w:sz w:val="28"/>
          <w:szCs w:val="28"/>
        </w:rPr>
        <w:t>Б</w:t>
      </w:r>
      <w:r w:rsidRPr="00D26B03">
        <w:rPr>
          <w:rStyle w:val="fontstyle01"/>
          <w:b w:val="0"/>
          <w:sz w:val="28"/>
          <w:szCs w:val="28"/>
        </w:rPr>
        <w:t>»</w:t>
      </w:r>
      <w:r w:rsidRPr="00D26B03">
        <w:rPr>
          <w:b/>
          <w:sz w:val="28"/>
          <w:szCs w:val="28"/>
        </w:rPr>
        <w:t xml:space="preserve"> </w:t>
      </w:r>
      <w:r w:rsidR="004674E1">
        <w:rPr>
          <w:rFonts w:ascii="TimesNewRomanPSMT" w:hAnsi="TimesNewRomanPSMT"/>
          <w:bCs/>
          <w:color w:val="000000"/>
          <w:sz w:val="28"/>
          <w:szCs w:val="28"/>
        </w:rPr>
        <w:t>з</w:t>
      </w:r>
      <w:r w:rsidR="004674E1" w:rsidRPr="004B33EF">
        <w:rPr>
          <w:rFonts w:ascii="TimesNewRomanPSMT" w:hAnsi="TimesNewRomanPSMT"/>
          <w:bCs/>
          <w:color w:val="000000"/>
          <w:sz w:val="28"/>
          <w:szCs w:val="28"/>
        </w:rPr>
        <w:t>аступник</w:t>
      </w:r>
      <w:r w:rsidR="004674E1">
        <w:rPr>
          <w:rFonts w:ascii="TimesNewRomanPSMT" w:hAnsi="TimesNewRomanPSMT"/>
          <w:bCs/>
          <w:color w:val="000000"/>
          <w:sz w:val="28"/>
          <w:szCs w:val="28"/>
        </w:rPr>
        <w:t>а</w:t>
      </w:r>
      <w:r w:rsidR="004674E1" w:rsidRPr="004B33EF">
        <w:rPr>
          <w:rFonts w:ascii="TimesNewRomanPSMT" w:hAnsi="TimesNewRomanPSMT"/>
          <w:bCs/>
          <w:color w:val="000000"/>
          <w:sz w:val="28"/>
          <w:szCs w:val="28"/>
        </w:rPr>
        <w:t xml:space="preserve"> начальника </w:t>
      </w:r>
      <w:r w:rsidR="004674E1">
        <w:rPr>
          <w:rFonts w:ascii="TimesNewRomanPSMT" w:hAnsi="TimesNewRomanPSMT"/>
          <w:bCs/>
          <w:color w:val="000000"/>
          <w:sz w:val="28"/>
          <w:szCs w:val="28"/>
        </w:rPr>
        <w:t>У</w:t>
      </w:r>
      <w:r w:rsidR="004674E1" w:rsidRPr="004B33EF">
        <w:rPr>
          <w:rFonts w:ascii="TimesNewRomanPSMT" w:hAnsi="TimesNewRomanPSMT"/>
          <w:bCs/>
          <w:color w:val="000000"/>
          <w:sz w:val="28"/>
          <w:szCs w:val="28"/>
        </w:rPr>
        <w:t>правління - начальник</w:t>
      </w:r>
      <w:r w:rsidR="004674E1">
        <w:rPr>
          <w:rFonts w:ascii="TimesNewRomanPSMT" w:hAnsi="TimesNewRomanPSMT"/>
          <w:bCs/>
          <w:color w:val="000000"/>
          <w:sz w:val="28"/>
          <w:szCs w:val="28"/>
        </w:rPr>
        <w:t>а</w:t>
      </w:r>
      <w:r w:rsidR="004674E1" w:rsidRPr="004B33EF">
        <w:rPr>
          <w:rFonts w:ascii="TimesNewRomanPSMT" w:hAnsi="TimesNewRomanPSMT"/>
          <w:bCs/>
          <w:color w:val="000000"/>
          <w:sz w:val="28"/>
          <w:szCs w:val="28"/>
        </w:rPr>
        <w:t xml:space="preserve"> відділу організації документообігу та виконавської дисципліни Управління документообігу та звернень громадян</w:t>
      </w:r>
      <w:r w:rsidR="00D26B03" w:rsidRPr="00D26B03">
        <w:rPr>
          <w:rStyle w:val="fontstyle01"/>
          <w:b w:val="0"/>
          <w:sz w:val="28"/>
          <w:szCs w:val="28"/>
        </w:rPr>
        <w:t xml:space="preserve"> </w:t>
      </w:r>
      <w:r w:rsidRPr="00D26B03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635AA7" w:rsidRPr="00FF68BB" w14:paraId="5C3433DB" w14:textId="77777777" w:rsidTr="00B01934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303446" w14:paraId="15A380A6" w14:textId="77777777" w:rsidTr="00B01934">
        <w:tc>
          <w:tcPr>
            <w:tcW w:w="4880" w:type="dxa"/>
            <w:gridSpan w:val="2"/>
          </w:tcPr>
          <w:p w14:paraId="59B64F65" w14:textId="77777777" w:rsidR="00303446" w:rsidRPr="0056123E" w:rsidRDefault="00303446" w:rsidP="00303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748" w:type="dxa"/>
          </w:tcPr>
          <w:p w14:paraId="318DDA1B" w14:textId="64110179" w:rsidR="003B695D" w:rsidRDefault="003B695D" w:rsidP="003B69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 xml:space="preserve">1. Здійснює керівництво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роботою 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несе відповідальність </w:t>
            </w:r>
            <w:r w:rsidR="00CB2917">
              <w:rPr>
                <w:rFonts w:ascii="Times New Roman" w:hAnsi="Times New Roman" w:cs="Times New Roman"/>
                <w:sz w:val="28"/>
                <w:szCs w:val="28"/>
              </w:rPr>
              <w:t>в межах компетенції за виконання покладених на Відділ завдань та здійснення ним своїх функцій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935F37" w14:textId="6FCFFE98" w:rsidR="00CB2917" w:rsidRDefault="00CB2917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Організовує та координує підготовку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опрацювання 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проектів рішень і документів з питань, що належать до компетенції Відділу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712AB" w14:textId="5493AD0F" w:rsidR="00CB2917" w:rsidRDefault="00CB2917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Визначає завдання і функції  працівників Відділу, розподіляє між ними обов’язки, здійснює контроль за їх діяльністю.</w:t>
            </w:r>
          </w:p>
          <w:p w14:paraId="4062FF53" w14:textId="4F4C8FF8" w:rsidR="00B71DF4" w:rsidRDefault="00B71DF4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Забезпечує взаємодію з іншими структурними підрозділами та посадовими особами Мінветеранів.</w:t>
            </w:r>
          </w:p>
          <w:p w14:paraId="473C02FF" w14:textId="1241F113" w:rsidR="00B71DF4" w:rsidRDefault="00B71DF4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 межах своєї компетенції дає письмові та усні розпорядження, які є </w:t>
            </w:r>
            <w:r w:rsidR="00AE3DC9">
              <w:rPr>
                <w:rFonts w:ascii="Times New Roman" w:hAnsi="Times New Roman" w:cs="Times New Roman"/>
                <w:sz w:val="28"/>
                <w:szCs w:val="28"/>
              </w:rPr>
              <w:t>обов’язковими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виконання працівниками Відділу.</w:t>
            </w:r>
          </w:p>
          <w:p w14:paraId="55255DC2" w14:textId="6FD6B098" w:rsidR="00B71DF4" w:rsidRDefault="00B71DF4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Бере участь у впровадженні сучасних інформаційних технологій та електронного урядування у сфері діловодства та документообігу в Мінветеранів.</w:t>
            </w:r>
          </w:p>
          <w:p w14:paraId="1A41BAC9" w14:textId="12E0CDA0" w:rsidR="00B71DF4" w:rsidRDefault="00B71DF4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Забезпечує роботу Відділу згідно з планом роботи, організовує </w:t>
            </w:r>
            <w:r w:rsidR="00335578">
              <w:rPr>
                <w:rFonts w:ascii="Times New Roman" w:hAnsi="Times New Roman" w:cs="Times New Roman"/>
                <w:sz w:val="28"/>
                <w:szCs w:val="28"/>
              </w:rPr>
              <w:t>належне її виконання, подає пропозиції начальнику Управління та вживає заходи щодо вдосконалення організації роботи Відділу.</w:t>
            </w:r>
          </w:p>
          <w:p w14:paraId="553D1D9C" w14:textId="3BFF8EE1" w:rsidR="00335578" w:rsidRDefault="00335578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Надає організаційно-методичну допомогу структурним підрозділам Міністерства з питань, що належать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компетенції Відділу.</w:t>
            </w:r>
          </w:p>
          <w:p w14:paraId="56192807" w14:textId="1E61D6D6" w:rsidR="00E23631" w:rsidRDefault="00E23631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Візує проекти наказів Мінветеранів та інші документи, що належать до компетенції Відділу.</w:t>
            </w:r>
          </w:p>
          <w:p w14:paraId="0B61B2C6" w14:textId="77777777" w:rsidR="003D2979" w:rsidRDefault="00E23631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Виконує</w:t>
            </w:r>
            <w:r w:rsidR="003D29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1C87D9" w14:textId="77777777" w:rsidR="003D2979" w:rsidRDefault="00E23631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інші доручення начальника Управління</w:t>
            </w:r>
            <w:r w:rsidR="003D29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64C8405" w14:textId="4AED3C3A" w:rsidR="003D2979" w:rsidRDefault="003D2979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</w:t>
            </w:r>
            <w:r w:rsidR="00AE3DC9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визначені у положенні про Відділ та у посадовій інструкції;</w:t>
            </w:r>
          </w:p>
          <w:p w14:paraId="2A7B8D43" w14:textId="16BBA3B7" w:rsidR="00E23631" w:rsidRDefault="00AE3DC9" w:rsidP="00CB29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r w:rsidR="003D297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Управління у разі його відсутності з поважних причин (відпустка, хвороба, відрядження тощо)</w:t>
            </w:r>
            <w:r w:rsidR="00E23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727ACF" w14:textId="0AB87343" w:rsidR="00CB2917" w:rsidRDefault="00CB2917" w:rsidP="003B69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5140D" w14:textId="77777777" w:rsidR="003B695D" w:rsidRDefault="003B695D" w:rsidP="003B69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2. Організовує, забезпечує та контролює виконання в установлені строки доручень керівництва Мінветеранів, несе персональну відповідальність за стан виконавської дисципліни в Відділі.</w:t>
            </w:r>
          </w:p>
          <w:p w14:paraId="3A0F132F" w14:textId="77777777" w:rsidR="003B695D" w:rsidRDefault="003B695D" w:rsidP="003B69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 xml:space="preserve"> Організовує та координує підготовку проектів рішень і документів з питань, що належать до компетенції Відділу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5FD175" w14:textId="77777777" w:rsidR="003B695D" w:rsidRDefault="003B695D" w:rsidP="003B69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Візує проекти рішень та документи з питань, що належать до компетенції Відділу, які подаються на підпис керівництву Мінветеранів.</w:t>
            </w:r>
          </w:p>
          <w:p w14:paraId="49F3581C" w14:textId="77777777" w:rsidR="003B695D" w:rsidRDefault="003B695D" w:rsidP="003B69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 питань, що належать до компетенції Відділу підписує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 xml:space="preserve"> доповідні та службові записки, інформаційно–аналітичні матеріали та інші документи, що використовуються в управлінській діяльності, для подання керівництву Мінветеранів або іншим структурним підрозділам Мінветеранів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880583" w14:textId="77777777" w:rsidR="003B695D" w:rsidRDefault="003B695D" w:rsidP="003B69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 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>Організовує міжвідомчу взаємодію та забезпечує взаємодію з іншими структурними підрозділами Мінветеранів.</w:t>
            </w:r>
          </w:p>
          <w:p w14:paraId="5848362D" w14:textId="77777777" w:rsidR="003B695D" w:rsidRDefault="003B695D" w:rsidP="003B69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роботу Відділу згідно з планом роботи Мінветеранів та </w:t>
            </w:r>
            <w:r w:rsidRPr="00090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Відділу, організовує належне їх виконання.</w:t>
            </w:r>
          </w:p>
          <w:p w14:paraId="4210B2AD" w14:textId="6553300A" w:rsidR="00303446" w:rsidRPr="00D26B03" w:rsidRDefault="003B695D" w:rsidP="003B695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Погоджує заяви про призначення, переведення, стажування, звільнення державних службовців та працівників Відділу, а також заяви про надання відпусток та пропозицій щодо їх відряджень.</w:t>
            </w:r>
          </w:p>
        </w:tc>
      </w:tr>
      <w:tr w:rsidR="00303446" w14:paraId="480BEA68" w14:textId="77777777" w:rsidTr="00B01934">
        <w:tc>
          <w:tcPr>
            <w:tcW w:w="4880" w:type="dxa"/>
            <w:gridSpan w:val="2"/>
          </w:tcPr>
          <w:p w14:paraId="3C8B2610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 оплати праці</w:t>
            </w:r>
          </w:p>
        </w:tc>
        <w:tc>
          <w:tcPr>
            <w:tcW w:w="4748" w:type="dxa"/>
          </w:tcPr>
          <w:p w14:paraId="414011C6" w14:textId="7F4BFEC6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посадовий оклад – </w:t>
            </w:r>
            <w:r w:rsidR="00C1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16 000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грн.,</w:t>
            </w:r>
          </w:p>
          <w:p w14:paraId="51F6AA3A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</w:p>
        </w:tc>
      </w:tr>
      <w:tr w:rsidR="00303446" w14:paraId="40C9C8E7" w14:textId="77777777" w:rsidTr="00B01934">
        <w:tc>
          <w:tcPr>
            <w:tcW w:w="4880" w:type="dxa"/>
            <w:gridSpan w:val="2"/>
          </w:tcPr>
          <w:p w14:paraId="0C2C7C6A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4748" w:type="dxa"/>
          </w:tcPr>
          <w:p w14:paraId="17EEA32F" w14:textId="3EA8DFC2" w:rsidR="00CC33A6" w:rsidRPr="0056123E" w:rsidRDefault="00303446" w:rsidP="00CC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r w:rsidR="00F64C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33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33A6" w:rsidRPr="00AB5751">
              <w:rPr>
                <w:rFonts w:ascii="Times New Roman" w:hAnsi="Times New Roman" w:cs="Times New Roman"/>
                <w:sz w:val="28"/>
                <w:szCs w:val="28"/>
              </w:rPr>
              <w:t>а час відсутності основного працівника</w:t>
            </w:r>
            <w:r w:rsidR="00CC33A6">
              <w:rPr>
                <w:rFonts w:ascii="Times New Roman" w:hAnsi="Times New Roman" w:cs="Times New Roman"/>
                <w:sz w:val="28"/>
                <w:szCs w:val="28"/>
              </w:rPr>
              <w:t xml:space="preserve"> та (або)</w:t>
            </w:r>
          </w:p>
          <w:p w14:paraId="1CD8B5F9" w14:textId="38F6EFB5" w:rsidR="00303446" w:rsidRPr="0056123E" w:rsidRDefault="00CC33A6" w:rsidP="00CC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303446" w14:paraId="5AF25AB9" w14:textId="77777777" w:rsidTr="00B01934">
        <w:tc>
          <w:tcPr>
            <w:tcW w:w="4880" w:type="dxa"/>
            <w:gridSpan w:val="2"/>
          </w:tcPr>
          <w:p w14:paraId="182D2FA5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748" w:type="dxa"/>
          </w:tcPr>
          <w:p w14:paraId="18898BBC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заява; </w:t>
            </w:r>
          </w:p>
          <w:p w14:paraId="6FC26703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0B64A450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документи, що підтверджують наявність громадянства України; 5) документи, що підтверджують освіту та досвід роботи. </w:t>
            </w:r>
          </w:p>
          <w:p w14:paraId="2F003BC6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59DD5B30" w14:textId="0914B668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 електронну пошту </w:t>
            </w:r>
            <w:hyperlink r:id="rId6" w:history="1">
              <w:r w:rsidRPr="00303446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5270CC" w14:textId="77777777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</w:t>
            </w:r>
          </w:p>
          <w:p w14:paraId="6BA581E5" w14:textId="164CE4CE" w:rsidR="00C3582C" w:rsidRPr="00260559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0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260559" w:rsidRPr="00260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280EE7" w:rsidRPr="00260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60559" w:rsidRPr="00260559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r w:rsidR="00260559" w:rsidRPr="00260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0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2022 року </w:t>
            </w:r>
          </w:p>
          <w:p w14:paraId="4DC007A6" w14:textId="48332F5C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0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(до </w:t>
            </w:r>
            <w:r w:rsidR="00260559" w:rsidRPr="00260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260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</w:t>
            </w:r>
            <w:r w:rsidR="009C64C7" w:rsidRPr="00260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Pr="00260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хв.)</w:t>
            </w:r>
          </w:p>
        </w:tc>
      </w:tr>
      <w:tr w:rsidR="008A01EF" w14:paraId="5246B7B8" w14:textId="77777777" w:rsidTr="00B01934">
        <w:tc>
          <w:tcPr>
            <w:tcW w:w="4880" w:type="dxa"/>
            <w:gridSpan w:val="2"/>
          </w:tcPr>
          <w:p w14:paraId="1E8F48DF" w14:textId="4EB8E477" w:rsidR="008A01EF" w:rsidRPr="0056123E" w:rsidRDefault="008A01EF" w:rsidP="008A01E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 та спосіб проведення співбесіди з  уповноваженою особою Мінветеранів</w:t>
            </w:r>
          </w:p>
        </w:tc>
        <w:tc>
          <w:tcPr>
            <w:tcW w:w="4748" w:type="dxa"/>
          </w:tcPr>
          <w:p w14:paraId="79EB486F" w14:textId="6CAB925C" w:rsidR="008A01EF" w:rsidRPr="0056123E" w:rsidRDefault="008A01EF" w:rsidP="008A01E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місце та спосіб проведення співбесіди кандидатів буде повідомлено додатково</w:t>
            </w:r>
          </w:p>
        </w:tc>
      </w:tr>
      <w:tr w:rsidR="00303446" w14:paraId="54ABD240" w14:textId="77777777" w:rsidTr="00B01934">
        <w:tc>
          <w:tcPr>
            <w:tcW w:w="4880" w:type="dxa"/>
            <w:gridSpan w:val="2"/>
          </w:tcPr>
          <w:p w14:paraId="7E02EF2C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303446" w:rsidRPr="0056123E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4748" w:type="dxa"/>
          </w:tcPr>
          <w:p w14:paraId="39A7122A" w14:textId="77777777" w:rsidR="00303446" w:rsidRPr="0056123E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529F5065" w:rsidR="00303446" w:rsidRPr="00303446" w:rsidRDefault="00303446" w:rsidP="0030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A65A7">
              <w:rPr>
                <w:rFonts w:ascii="Times New Roman" w:hAnsi="Times New Roman" w:cs="Times New Roman"/>
                <w:sz w:val="28"/>
                <w:szCs w:val="28"/>
              </w:rPr>
              <w:t>0632271215</w:t>
            </w:r>
          </w:p>
          <w:p w14:paraId="044E8E0A" w14:textId="52986826" w:rsidR="00303446" w:rsidRPr="00865EC5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303446" w14:paraId="49A19685" w14:textId="77777777" w:rsidTr="00B01934">
        <w:tc>
          <w:tcPr>
            <w:tcW w:w="9628" w:type="dxa"/>
            <w:gridSpan w:val="3"/>
          </w:tcPr>
          <w:p w14:paraId="5EADB910" w14:textId="77777777" w:rsidR="00303446" w:rsidRPr="0056123E" w:rsidRDefault="00303446" w:rsidP="003034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3B543B" w14:paraId="35D99683" w14:textId="77777777" w:rsidTr="00B01934">
        <w:tc>
          <w:tcPr>
            <w:tcW w:w="4880" w:type="dxa"/>
            <w:gridSpan w:val="2"/>
          </w:tcPr>
          <w:p w14:paraId="571841E2" w14:textId="77777777" w:rsidR="003B543B" w:rsidRPr="0056123E" w:rsidRDefault="003B543B" w:rsidP="003B543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4748" w:type="dxa"/>
            <w:vAlign w:val="center"/>
          </w:tcPr>
          <w:p w14:paraId="58A46593" w14:textId="557A7E81" w:rsidR="003B543B" w:rsidRPr="0056123E" w:rsidRDefault="003B543B" w:rsidP="003B54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>Ступінь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ищої освіти – не нижче магістра.</w:t>
            </w:r>
          </w:p>
        </w:tc>
      </w:tr>
      <w:tr w:rsidR="003B543B" w14:paraId="0AC56286" w14:textId="77777777" w:rsidTr="00B01934">
        <w:tc>
          <w:tcPr>
            <w:tcW w:w="4880" w:type="dxa"/>
            <w:gridSpan w:val="2"/>
          </w:tcPr>
          <w:p w14:paraId="776FFED2" w14:textId="77777777" w:rsidR="003B543B" w:rsidRPr="0056123E" w:rsidRDefault="003B543B" w:rsidP="003B543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4748" w:type="dxa"/>
            <w:vAlign w:val="center"/>
          </w:tcPr>
          <w:p w14:paraId="1E8FB953" w14:textId="49ABDCE6" w:rsidR="003B543B" w:rsidRPr="0056123E" w:rsidRDefault="003B543B" w:rsidP="003B543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16232">
              <w:rPr>
                <w:rFonts w:ascii="Times New Roman" w:hAnsi="Times New Roman"/>
                <w:sz w:val="28"/>
                <w:szCs w:val="28"/>
              </w:rPr>
              <w:t>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03446" w14:paraId="05521984" w14:textId="77777777" w:rsidTr="00B01934">
        <w:tc>
          <w:tcPr>
            <w:tcW w:w="4880" w:type="dxa"/>
            <w:gridSpan w:val="2"/>
          </w:tcPr>
          <w:p w14:paraId="51615917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4748" w:type="dxa"/>
          </w:tcPr>
          <w:p w14:paraId="7F30BD68" w14:textId="77777777" w:rsidR="00303446" w:rsidRPr="0056123E" w:rsidRDefault="00303446" w:rsidP="00303446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303446" w:rsidRPr="0056123E" w:rsidRDefault="00303446" w:rsidP="00303446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3446" w14:paraId="5F73945B" w14:textId="77777777" w:rsidTr="00B01934">
        <w:tc>
          <w:tcPr>
            <w:tcW w:w="4880" w:type="dxa"/>
            <w:gridSpan w:val="2"/>
          </w:tcPr>
          <w:p w14:paraId="39A97DD9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Володіння іноземною  мовою</w:t>
            </w:r>
          </w:p>
        </w:tc>
        <w:tc>
          <w:tcPr>
            <w:tcW w:w="4748" w:type="dxa"/>
          </w:tcPr>
          <w:p w14:paraId="364DBDB5" w14:textId="0F86FFB5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303446" w14:paraId="44E49DBC" w14:textId="77777777" w:rsidTr="00B01934">
        <w:tc>
          <w:tcPr>
            <w:tcW w:w="9628" w:type="dxa"/>
            <w:gridSpan w:val="3"/>
          </w:tcPr>
          <w:p w14:paraId="3D962A61" w14:textId="1231644C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303446" w14:paraId="3BFADD4C" w14:textId="77777777" w:rsidTr="00B01934">
        <w:tc>
          <w:tcPr>
            <w:tcW w:w="4880" w:type="dxa"/>
            <w:gridSpan w:val="2"/>
          </w:tcPr>
          <w:p w14:paraId="4401202C" w14:textId="5E89392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4748" w:type="dxa"/>
          </w:tcPr>
          <w:p w14:paraId="6CEC3003" w14:textId="51626BCD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D26B03" w14:paraId="6763BDA7" w14:textId="77777777" w:rsidTr="00B01934">
        <w:tc>
          <w:tcPr>
            <w:tcW w:w="426" w:type="dxa"/>
          </w:tcPr>
          <w:p w14:paraId="22D5B781" w14:textId="3DEC5EE7" w:rsidR="00D26B03" w:rsidRPr="0056123E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454" w:type="dxa"/>
          </w:tcPr>
          <w:p w14:paraId="7BED9C83" w14:textId="47DC2E0A" w:rsidR="00D26B03" w:rsidRPr="00581BBB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 аналізу та висновків</w:t>
            </w:r>
          </w:p>
        </w:tc>
        <w:tc>
          <w:tcPr>
            <w:tcW w:w="4748" w:type="dxa"/>
          </w:tcPr>
          <w:p w14:paraId="5A89FBD6" w14:textId="77777777" w:rsidR="00D26B03" w:rsidRPr="00D26B03" w:rsidRDefault="00D26B03" w:rsidP="00D26B0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оцінювати узагальнену інформацію;</w:t>
            </w:r>
          </w:p>
          <w:p w14:paraId="7A8F31CE" w14:textId="77777777" w:rsidR="00D26B03" w:rsidRPr="00D26B03" w:rsidRDefault="00D26B03" w:rsidP="00D26B0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встановлювати логічні взаємозв’язки;</w:t>
            </w:r>
          </w:p>
          <w:p w14:paraId="316AC065" w14:textId="6276AFB5" w:rsidR="00D26B03" w:rsidRPr="00581BBB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робити коректні висновки.</w:t>
            </w:r>
          </w:p>
        </w:tc>
      </w:tr>
      <w:tr w:rsidR="00D26B03" w14:paraId="5A0F967A" w14:textId="77777777" w:rsidTr="00B01934">
        <w:tc>
          <w:tcPr>
            <w:tcW w:w="426" w:type="dxa"/>
          </w:tcPr>
          <w:p w14:paraId="792AD73C" w14:textId="61C29B50" w:rsidR="00D26B03" w:rsidRPr="0056123E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454" w:type="dxa"/>
          </w:tcPr>
          <w:p w14:paraId="7B9006A3" w14:textId="6AF5475E" w:rsidR="00D26B03" w:rsidRPr="00581BBB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 результатів</w:t>
            </w:r>
          </w:p>
        </w:tc>
        <w:tc>
          <w:tcPr>
            <w:tcW w:w="4748" w:type="dxa"/>
          </w:tcPr>
          <w:p w14:paraId="7D7DC1C1" w14:textId="77777777" w:rsidR="00D26B03" w:rsidRPr="00D26B03" w:rsidRDefault="00D26B03" w:rsidP="00D26B0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до чіткого бачення результату діяльності;</w:t>
            </w:r>
          </w:p>
          <w:p w14:paraId="5C7F1454" w14:textId="77777777" w:rsidR="00D26B03" w:rsidRPr="00D26B03" w:rsidRDefault="00D26B03" w:rsidP="00D26B0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вміння фокусувати зусилля для досягнення результату діяльності;</w:t>
            </w:r>
          </w:p>
          <w:p w14:paraId="123BC73D" w14:textId="77777777" w:rsidR="00D26B03" w:rsidRPr="00D26B03" w:rsidRDefault="00D26B03" w:rsidP="00D26B0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вміння запобігати та ефективно долати перешкоди;</w:t>
            </w:r>
          </w:p>
          <w:p w14:paraId="1A573825" w14:textId="77777777" w:rsidR="00D26B03" w:rsidRPr="00D26B03" w:rsidRDefault="00D26B03" w:rsidP="00D26B0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навички планування своєї роботи;</w:t>
            </w:r>
          </w:p>
          <w:p w14:paraId="5F5BA681" w14:textId="1F1193C6" w:rsidR="00D26B03" w:rsidRPr="00581BBB" w:rsidRDefault="00D26B03" w:rsidP="00D26B03">
            <w:pPr>
              <w:pStyle w:val="rvps14"/>
              <w:widowControl w:val="0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26B03">
              <w:rPr>
                <w:rFonts w:eastAsiaTheme="minorHAnsi"/>
                <w:sz w:val="28"/>
                <w:szCs w:val="28"/>
                <w:lang w:val="ru-RU" w:eastAsia="en-US"/>
              </w:rPr>
              <w:t>- дисципліна та відповідальність за виконання своїх завдань.</w:t>
            </w:r>
          </w:p>
        </w:tc>
      </w:tr>
      <w:tr w:rsidR="00D26B03" w14:paraId="01BC7F9A" w14:textId="77777777" w:rsidTr="00B01934">
        <w:tc>
          <w:tcPr>
            <w:tcW w:w="426" w:type="dxa"/>
          </w:tcPr>
          <w:p w14:paraId="3D8168D9" w14:textId="2F868B38" w:rsidR="00D26B03" w:rsidRPr="0056123E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28A00F98" w14:textId="4FD72AFA" w:rsidR="00D26B03" w:rsidRPr="00581BBB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 та взаємодія</w:t>
            </w:r>
          </w:p>
        </w:tc>
        <w:tc>
          <w:tcPr>
            <w:tcW w:w="4748" w:type="dxa"/>
          </w:tcPr>
          <w:p w14:paraId="55E5CA71" w14:textId="77777777" w:rsidR="00D26B03" w:rsidRPr="00D26B03" w:rsidRDefault="00D26B03" w:rsidP="00D26B0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вміння слухати та сприймати думки;</w:t>
            </w:r>
          </w:p>
          <w:p w14:paraId="6B942DA9" w14:textId="77777777" w:rsidR="00D26B03" w:rsidRPr="00D26B03" w:rsidRDefault="00D26B03" w:rsidP="00D26B0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здатність ефективно взаємодіяти, дослухатися, сприймати та викладати думку, чітко висловлюватися (усно та письмово);</w:t>
            </w:r>
          </w:p>
          <w:p w14:paraId="2EA899B7" w14:textId="77777777" w:rsidR="00D26B03" w:rsidRPr="00D26B03" w:rsidRDefault="00D26B03" w:rsidP="00D26B0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готовність ділитися досвідом та ідеями, відкритість у обміні інформацією;</w:t>
            </w:r>
          </w:p>
          <w:p w14:paraId="151DDBEC" w14:textId="77777777" w:rsidR="00D26B03" w:rsidRPr="00D26B03" w:rsidRDefault="00D26B03" w:rsidP="00D26B0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орієнтація на командний результат;</w:t>
            </w:r>
          </w:p>
          <w:p w14:paraId="358AA96D" w14:textId="77777777" w:rsidR="00D26B03" w:rsidRPr="00D26B03" w:rsidRDefault="00D26B03" w:rsidP="00D26B0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вміння розбудовувати партнерські відносини;</w:t>
            </w:r>
          </w:p>
          <w:p w14:paraId="1F830DFE" w14:textId="23929962" w:rsidR="00D26B03" w:rsidRPr="00581BBB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здатність переконувати інших за допомогою аргументів та послідовної комунікації.</w:t>
            </w:r>
          </w:p>
        </w:tc>
      </w:tr>
      <w:tr w:rsidR="00D26B03" w14:paraId="140E4C1E" w14:textId="77777777" w:rsidTr="00B01934">
        <w:tc>
          <w:tcPr>
            <w:tcW w:w="426" w:type="dxa"/>
          </w:tcPr>
          <w:p w14:paraId="5FDA66A6" w14:textId="6F257514" w:rsidR="00D26B03" w:rsidRPr="0056123E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58A0E331" w14:textId="59391598" w:rsidR="00D26B03" w:rsidRPr="00581BBB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</w:p>
        </w:tc>
        <w:tc>
          <w:tcPr>
            <w:tcW w:w="4748" w:type="dxa"/>
          </w:tcPr>
          <w:p w14:paraId="2030147E" w14:textId="77777777" w:rsidR="00D26B03" w:rsidRPr="00D26B03" w:rsidRDefault="00D26B03" w:rsidP="00D26B0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вміння управляти своїми емоціями;</w:t>
            </w:r>
          </w:p>
          <w:p w14:paraId="6F8EE097" w14:textId="77777777" w:rsidR="00D26B03" w:rsidRPr="00D26B03" w:rsidRDefault="00D26B03" w:rsidP="00D26B0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до самоконтролю;</w:t>
            </w:r>
          </w:p>
          <w:p w14:paraId="574AF13F" w14:textId="77777777" w:rsidR="00D26B03" w:rsidRPr="00D26B03" w:rsidRDefault="00D26B03" w:rsidP="00D26B0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до конструктивного ставлення до зворотного зв’язку, зокрема критики;</w:t>
            </w:r>
          </w:p>
          <w:p w14:paraId="06CA2586" w14:textId="7115E968" w:rsidR="00D26B03" w:rsidRPr="00581BBB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оптимізм.</w:t>
            </w:r>
          </w:p>
        </w:tc>
      </w:tr>
      <w:tr w:rsidR="00D26B03" w14:paraId="2EEFBBA6" w14:textId="77777777" w:rsidTr="00B01934">
        <w:tc>
          <w:tcPr>
            <w:tcW w:w="426" w:type="dxa"/>
          </w:tcPr>
          <w:p w14:paraId="53A9532A" w14:textId="019CB8D5" w:rsidR="00D26B03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454" w:type="dxa"/>
          </w:tcPr>
          <w:p w14:paraId="21E856F7" w14:textId="7EEEDE41" w:rsidR="00D26B03" w:rsidRPr="00581BBB" w:rsidRDefault="00D26B03" w:rsidP="00D26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Уміння працювати з комп’ютером</w:t>
            </w:r>
          </w:p>
        </w:tc>
        <w:tc>
          <w:tcPr>
            <w:tcW w:w="4748" w:type="dxa"/>
          </w:tcPr>
          <w:p w14:paraId="695CFA00" w14:textId="7A0B825B" w:rsidR="00D26B03" w:rsidRPr="00581BBB" w:rsidRDefault="00D26B03" w:rsidP="00D26B03">
            <w:pPr>
              <w:pStyle w:val="rvps14"/>
              <w:widowControl w:val="0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26B03">
              <w:rPr>
                <w:rFonts w:eastAsiaTheme="minorHAnsi"/>
                <w:sz w:val="28"/>
                <w:szCs w:val="28"/>
                <w:lang w:val="ru-RU" w:eastAsia="en-US"/>
              </w:rPr>
              <w:t>- впевнений користувач ПК (Microsoft Office Excel, Microsoft Office Word, PowerPoint)</w:t>
            </w:r>
          </w:p>
        </w:tc>
      </w:tr>
    </w:tbl>
    <w:p w14:paraId="4CA100C4" w14:textId="77777777" w:rsidR="00B01934" w:rsidRPr="00B01934" w:rsidRDefault="00B01934" w:rsidP="00B0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1934" w:rsidRPr="00B01934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7162402">
    <w:abstractNumId w:val="3"/>
  </w:num>
  <w:num w:numId="2" w16cid:durableId="2083680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12317">
    <w:abstractNumId w:val="0"/>
  </w:num>
  <w:num w:numId="4" w16cid:durableId="182596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462B8"/>
    <w:rsid w:val="0006090A"/>
    <w:rsid w:val="000C32BA"/>
    <w:rsid w:val="00124CE6"/>
    <w:rsid w:val="001506F8"/>
    <w:rsid w:val="00151BBC"/>
    <w:rsid w:val="00160492"/>
    <w:rsid w:val="001C4BDF"/>
    <w:rsid w:val="001E58B5"/>
    <w:rsid w:val="001F64FD"/>
    <w:rsid w:val="0021437D"/>
    <w:rsid w:val="00260559"/>
    <w:rsid w:val="00280EE7"/>
    <w:rsid w:val="0029748A"/>
    <w:rsid w:val="002E73D0"/>
    <w:rsid w:val="00303446"/>
    <w:rsid w:val="00335578"/>
    <w:rsid w:val="00375481"/>
    <w:rsid w:val="003B543B"/>
    <w:rsid w:val="003B695D"/>
    <w:rsid w:val="003D2979"/>
    <w:rsid w:val="00400A05"/>
    <w:rsid w:val="004674E1"/>
    <w:rsid w:val="00497FEF"/>
    <w:rsid w:val="004F6A7C"/>
    <w:rsid w:val="0056123E"/>
    <w:rsid w:val="00566BD7"/>
    <w:rsid w:val="00571850"/>
    <w:rsid w:val="00581BBB"/>
    <w:rsid w:val="005971FA"/>
    <w:rsid w:val="00631950"/>
    <w:rsid w:val="00635AA7"/>
    <w:rsid w:val="00641C59"/>
    <w:rsid w:val="006A65A7"/>
    <w:rsid w:val="006C07B5"/>
    <w:rsid w:val="00706FEB"/>
    <w:rsid w:val="007A4A47"/>
    <w:rsid w:val="007F0487"/>
    <w:rsid w:val="00830048"/>
    <w:rsid w:val="00831190"/>
    <w:rsid w:val="00865EC5"/>
    <w:rsid w:val="00894D42"/>
    <w:rsid w:val="008A01EF"/>
    <w:rsid w:val="0090547A"/>
    <w:rsid w:val="009C64C7"/>
    <w:rsid w:val="009D7161"/>
    <w:rsid w:val="009F7E5D"/>
    <w:rsid w:val="00A22F87"/>
    <w:rsid w:val="00A3390B"/>
    <w:rsid w:val="00A40AC5"/>
    <w:rsid w:val="00A675A3"/>
    <w:rsid w:val="00A952F6"/>
    <w:rsid w:val="00AE3DC9"/>
    <w:rsid w:val="00B01934"/>
    <w:rsid w:val="00B07E81"/>
    <w:rsid w:val="00B575B7"/>
    <w:rsid w:val="00B615B1"/>
    <w:rsid w:val="00B71DF4"/>
    <w:rsid w:val="00BA31B5"/>
    <w:rsid w:val="00BB4055"/>
    <w:rsid w:val="00C047C9"/>
    <w:rsid w:val="00C154C8"/>
    <w:rsid w:val="00C1564B"/>
    <w:rsid w:val="00C15941"/>
    <w:rsid w:val="00C3582C"/>
    <w:rsid w:val="00C40412"/>
    <w:rsid w:val="00CB2917"/>
    <w:rsid w:val="00CC33A6"/>
    <w:rsid w:val="00D26B03"/>
    <w:rsid w:val="00D275E2"/>
    <w:rsid w:val="00D52EA2"/>
    <w:rsid w:val="00E23631"/>
    <w:rsid w:val="00EF195F"/>
    <w:rsid w:val="00F64C42"/>
    <w:rsid w:val="00F97586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styleId="ad">
    <w:name w:val="header"/>
    <w:basedOn w:val="a2"/>
    <w:link w:val="ae"/>
    <w:uiPriority w:val="99"/>
    <w:unhideWhenUsed/>
    <w:rsid w:val="00D26B03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e">
    <w:name w:val="Верхній колонтитул Знак"/>
    <w:basedOn w:val="a3"/>
    <w:link w:val="ad"/>
    <w:uiPriority w:val="99"/>
    <w:rsid w:val="00D26B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4433</Words>
  <Characters>2528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Шестакова Світлана Іванівна</cp:lastModifiedBy>
  <cp:revision>16</cp:revision>
  <cp:lastPrinted>2022-07-29T11:26:00Z</cp:lastPrinted>
  <dcterms:created xsi:type="dcterms:W3CDTF">2022-07-28T07:54:00Z</dcterms:created>
  <dcterms:modified xsi:type="dcterms:W3CDTF">2022-07-29T11:28:00Z</dcterms:modified>
</cp:coreProperties>
</file>