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5C1" w:rsidRDefault="009623AC">
      <w:pPr>
        <w:spacing w:after="160" w:line="259" w:lineRule="auto"/>
        <w:rPr>
          <w:rFonts w:cs="Times New Roman"/>
          <w:sz w:val="96"/>
          <w:szCs w:val="96"/>
        </w:rPr>
      </w:pPr>
      <w:r>
        <w:rPr>
          <w:rFonts w:cs="Times New Roman"/>
          <w:sz w:val="96"/>
          <w:szCs w:val="96"/>
        </w:rPr>
        <w:t xml:space="preserve">              </w:t>
      </w:r>
    </w:p>
    <w:p w:rsidR="003545C1" w:rsidRDefault="003545C1">
      <w:pPr>
        <w:spacing w:after="160" w:line="259" w:lineRule="auto"/>
        <w:rPr>
          <w:rFonts w:cs="Times New Roman"/>
          <w:sz w:val="96"/>
          <w:szCs w:val="96"/>
        </w:rPr>
      </w:pPr>
    </w:p>
    <w:p w:rsidR="003545C1" w:rsidRDefault="009623AC">
      <w:pPr>
        <w:spacing w:after="160" w:line="259" w:lineRule="auto"/>
        <w:jc w:val="center"/>
        <w:rPr>
          <w:rFonts w:cs="Times New Roman"/>
          <w:sz w:val="96"/>
          <w:szCs w:val="96"/>
        </w:rPr>
      </w:pPr>
      <w:r>
        <w:rPr>
          <w:rFonts w:cs="Times New Roman"/>
          <w:sz w:val="96"/>
          <w:szCs w:val="96"/>
        </w:rPr>
        <w:t>ЗВІТ</w:t>
      </w:r>
    </w:p>
    <w:p w:rsidR="003545C1" w:rsidRDefault="009623AC">
      <w:pPr>
        <w:spacing w:after="160" w:line="259" w:lineRule="auto"/>
        <w:jc w:val="center"/>
        <w:rPr>
          <w:rFonts w:cs="Times New Roman"/>
          <w:sz w:val="56"/>
          <w:szCs w:val="56"/>
          <w:lang w:val="ru-RU"/>
        </w:rPr>
      </w:pPr>
      <w:r>
        <w:rPr>
          <w:rFonts w:cs="Times New Roman"/>
          <w:sz w:val="56"/>
          <w:szCs w:val="56"/>
          <w:lang w:val="ru-RU"/>
        </w:rPr>
        <w:t>РАДИ ВЕТЕРАНІВ УКРАЇНИ</w:t>
      </w:r>
    </w:p>
    <w:p w:rsidR="003545C1" w:rsidRDefault="009623AC">
      <w:pPr>
        <w:spacing w:after="160" w:line="259" w:lineRule="auto"/>
        <w:jc w:val="center"/>
        <w:rPr>
          <w:rFonts w:cs="Times New Roman"/>
          <w:sz w:val="56"/>
          <w:szCs w:val="56"/>
          <w:lang w:val="ru-RU"/>
        </w:rPr>
      </w:pPr>
      <w:r>
        <w:rPr>
          <w:rFonts w:cs="Times New Roman"/>
          <w:sz w:val="56"/>
          <w:szCs w:val="56"/>
        </w:rPr>
        <w:t>2019 рік</w:t>
      </w:r>
    </w:p>
    <w:p w:rsidR="003545C1" w:rsidRDefault="009623AC">
      <w:pPr>
        <w:spacing w:after="160" w:line="259" w:lineRule="auto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  <w:t xml:space="preserve">               </w:t>
      </w:r>
      <w:r>
        <w:rPr>
          <w:rFonts w:cs="Times New Roman"/>
          <w:noProof/>
          <w:sz w:val="56"/>
          <w:szCs w:val="56"/>
          <w:lang w:eastAsia="uk-UA"/>
        </w:rPr>
        <w:drawing>
          <wp:inline distT="0" distB="0" distL="0" distR="0">
            <wp:extent cx="3914952" cy="5518297"/>
            <wp:effectExtent l="19050" t="0" r="9348" b="0"/>
            <wp:docPr id="1026" name="Рисунок 1" descr="C:\Users\Admin\Desktop\звіт\IMG_20191221_000016_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952" cy="551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C1" w:rsidRDefault="003545C1">
      <w:pPr>
        <w:spacing w:after="160" w:line="259" w:lineRule="auto"/>
        <w:rPr>
          <w:rFonts w:cs="Times New Roman"/>
          <w:sz w:val="56"/>
          <w:szCs w:val="56"/>
        </w:rPr>
      </w:pPr>
    </w:p>
    <w:p w:rsidR="003545C1" w:rsidRDefault="003545C1">
      <w:pPr>
        <w:suppressAutoHyphens/>
        <w:spacing w:after="120" w:line="240" w:lineRule="auto"/>
        <w:jc w:val="both"/>
        <w:rPr>
          <w:rFonts w:cs="Times New Roman"/>
          <w:sz w:val="56"/>
          <w:szCs w:val="56"/>
        </w:rPr>
      </w:pPr>
    </w:p>
    <w:p w:rsidR="003545C1" w:rsidRDefault="009623AC">
      <w:pPr>
        <w:suppressAutoHyphens/>
        <w:spacing w:after="120" w:line="240" w:lineRule="auto"/>
        <w:jc w:val="both"/>
        <w:rPr>
          <w:rFonts w:cs="Times New Roman"/>
          <w:sz w:val="56"/>
          <w:szCs w:val="56"/>
        </w:rPr>
      </w:pPr>
      <w:r>
        <w:rPr>
          <w:rFonts w:cs="Times New Roman"/>
          <w:sz w:val="56"/>
          <w:szCs w:val="56"/>
        </w:rPr>
        <w:t xml:space="preserve">  </w:t>
      </w:r>
    </w:p>
    <w:p w:rsidR="003545C1" w:rsidRDefault="003545C1">
      <w:pPr>
        <w:suppressAutoHyphens/>
        <w:spacing w:after="120" w:line="240" w:lineRule="auto"/>
        <w:jc w:val="both"/>
        <w:rPr>
          <w:rFonts w:cs="Times New Roman"/>
          <w:sz w:val="56"/>
          <w:szCs w:val="56"/>
        </w:rPr>
      </w:pPr>
    </w:p>
    <w:p w:rsidR="003545C1" w:rsidRDefault="003545C1">
      <w:pPr>
        <w:suppressAutoHyphens/>
        <w:spacing w:after="120" w:line="240" w:lineRule="auto"/>
        <w:ind w:firstLine="567"/>
        <w:jc w:val="both"/>
        <w:rPr>
          <w:rFonts w:ascii="Times New Roman" w:eastAsia="Lucida Sans Unicode" w:hAnsi="Times New Roman" w:cs="Mangal"/>
          <w:kern w:val="1"/>
          <w:sz w:val="28"/>
          <w:szCs w:val="28"/>
          <w:lang w:eastAsia="hi-IN" w:bidi="hi-IN"/>
        </w:rPr>
      </w:pPr>
    </w:p>
    <w:p w:rsidR="003545C1" w:rsidRPr="001D27F7" w:rsidRDefault="009623AC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1D27F7">
        <w:rPr>
          <w:rFonts w:ascii="Times New Roman" w:eastAsia="Times New Roman" w:hAnsi="Times New Roman" w:cs="Times New Roman"/>
          <w:b/>
          <w:sz w:val="36"/>
          <w:szCs w:val="36"/>
        </w:rPr>
        <w:t>ЗМІСТ</w:t>
      </w:r>
    </w:p>
    <w:p w:rsidR="003545C1" w:rsidRPr="001D27F7" w:rsidRDefault="009623AC">
      <w:pPr>
        <w:numPr>
          <w:ilvl w:val="0"/>
          <w:numId w:val="1"/>
        </w:numPr>
        <w:spacing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D27F7">
        <w:rPr>
          <w:rFonts w:ascii="Times New Roman" w:hAnsi="Times New Roman" w:cs="Times New Roman"/>
          <w:sz w:val="28"/>
          <w:szCs w:val="28"/>
        </w:rPr>
        <w:t>Мета та завдання організації</w:t>
      </w:r>
    </w:p>
    <w:p w:rsidR="003545C1" w:rsidRPr="001D27F7" w:rsidRDefault="009623A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D27F7">
        <w:rPr>
          <w:rFonts w:ascii="Times New Roman" w:eastAsia="Times New Roman" w:hAnsi="Times New Roman" w:cs="Times New Roman"/>
          <w:sz w:val="28"/>
          <w:szCs w:val="28"/>
        </w:rPr>
        <w:t>Склад Ради ветеранів</w:t>
      </w:r>
    </w:p>
    <w:p w:rsidR="003545C1" w:rsidRPr="001D27F7" w:rsidRDefault="009623A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27F7">
        <w:rPr>
          <w:rFonts w:ascii="Times New Roman" w:eastAsia="Times New Roman" w:hAnsi="Times New Roman" w:cs="Times New Roman"/>
          <w:sz w:val="28"/>
          <w:szCs w:val="28"/>
        </w:rPr>
        <w:t>Основні дати. Хронологія 2019 рік та основні рішення, прийняті РВ за звітний період</w:t>
      </w:r>
    </w:p>
    <w:p w:rsidR="003545C1" w:rsidRDefault="001D27F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1D27F7">
        <w:rPr>
          <w:sz w:val="28"/>
          <w:szCs w:val="28"/>
        </w:rPr>
        <w:t xml:space="preserve">       </w:t>
      </w:r>
      <w:r w:rsidRPr="001D27F7">
        <w:rPr>
          <w:rFonts w:ascii="Times New Roman" w:eastAsia="Times New Roman" w:hAnsi="Times New Roman" w:cs="Times New Roman"/>
          <w:sz w:val="28"/>
          <w:szCs w:val="28"/>
        </w:rPr>
        <w:t>4. Інформаційний супро</w:t>
      </w:r>
      <w:r w:rsidRPr="001D27F7">
        <w:rPr>
          <w:rFonts w:ascii="Times New Roman" w:eastAsia="Times New Roman" w:hAnsi="Times New Roman" w:cs="Times New Roman"/>
          <w:sz w:val="24"/>
          <w:szCs w:val="24"/>
        </w:rPr>
        <w:t>від</w:t>
      </w:r>
      <w:r>
        <w:t xml:space="preserve"> </w:t>
      </w:r>
      <w:r w:rsidR="009623AC">
        <w:br w:type="page"/>
      </w:r>
    </w:p>
    <w:p w:rsidR="003545C1" w:rsidRPr="001D27F7" w:rsidRDefault="009623AC">
      <w:pPr>
        <w:spacing w:after="160" w:line="259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D27F7">
        <w:rPr>
          <w:rFonts w:ascii="Times New Roman" w:hAnsi="Times New Roman" w:cs="Times New Roman"/>
          <w:b/>
          <w:sz w:val="32"/>
          <w:szCs w:val="32"/>
        </w:rPr>
        <w:lastRenderedPageBreak/>
        <w:t>1.Мета та завдання організації</w:t>
      </w:r>
    </w:p>
    <w:p w:rsidR="003545C1" w:rsidRDefault="009623AC">
      <w:pPr>
        <w:pStyle w:val="1"/>
        <w:spacing w:before="0" w:beforeAutospacing="0" w:after="150" w:afterAutospacing="0"/>
        <w:jc w:val="center"/>
        <w:textAlignment w:val="baseline"/>
        <w:rPr>
          <w:b w:val="0"/>
          <w:bCs w:val="0"/>
          <w:sz w:val="24"/>
          <w:szCs w:val="24"/>
          <w:lang w:val="uk-UA"/>
        </w:rPr>
      </w:pPr>
      <w:r>
        <w:rPr>
          <w:b w:val="0"/>
          <w:bCs w:val="0"/>
          <w:sz w:val="24"/>
          <w:szCs w:val="24"/>
        </w:rPr>
        <w:t>Положення про Раду ветеранів України</w:t>
      </w:r>
    </w:p>
    <w:p w:rsidR="003545C1" w:rsidRDefault="009623AC">
      <w:pPr>
        <w:pStyle w:val="2"/>
        <w:spacing w:before="675" w:beforeAutospacing="0" w:after="600" w:afterAutospacing="0"/>
        <w:jc w:val="center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І. Загальні положення</w:t>
      </w:r>
    </w:p>
    <w:p w:rsidR="003545C1" w:rsidRDefault="009623AC">
      <w:pPr>
        <w:pStyle w:val="a9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color w:val="000000"/>
        </w:rPr>
        <w:t>1.1. Рада ветеранів України (далі – Рада) є постійно діючим, громадським, консультативно-дорадчим, колегіальним органом, утвореним при Міністерстві у справах ветеранів України для участі у громадському контролі за діяльністю Міністерства у справах ветеранів України та сприяння у виконанні ним повноважень щодо формування та реалізації державної політики у сфері соціального захисту ветеранів війни, осіб, які мають особливі заслуги перед Батьківщиною, постраждалих учасників Революції Гідності (далі – ветерани), осіб, на яких поширюється чинність Закону України “Про статус ветеранів війни, гарантії їх соціального захисту”, та членів сімей ветеранів (далі – члени їх сімей), та для участі у сприянні забезпечення соціальних гарантій осіб, які незаконно позбавлені волі на тимчасово окупованих територіях України.</w:t>
      </w:r>
    </w:p>
    <w:p w:rsidR="003545C1" w:rsidRDefault="009623AC">
      <w:pPr>
        <w:pStyle w:val="a9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color w:val="000000"/>
        </w:rPr>
        <w:t>1.2. У своїй діяльності Рада керується Конституцією та законами України, указами Президента України і постановами Верховної Ради України, прийнятими відповідно до Конституції та законів України, актами Кабінету Міністрів України, наказами Міністерства у справах ветеранів України та цим Положенням.</w:t>
      </w:r>
    </w:p>
    <w:p w:rsidR="003545C1" w:rsidRDefault="009623AC">
      <w:pPr>
        <w:pStyle w:val="a9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color w:val="000000"/>
        </w:rPr>
        <w:t>1.3. Діяльність Ради здійснюється на громадських засадах та ґрунтується на принципах відкритості, гласності, рівності та добровільності.</w:t>
      </w:r>
    </w:p>
    <w:p w:rsidR="003545C1" w:rsidRDefault="009623AC">
      <w:pPr>
        <w:pStyle w:val="a9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color w:val="000000"/>
        </w:rPr>
        <w:t>1.4. Це Положення є обов’язковим для виконання виключно працівниками Міністерства у справах ветеранів України, членами Ради, які включені за згодою до її складу, та не зачіпає права, свободи та законні інтереси громадян.</w:t>
      </w:r>
    </w:p>
    <w:p w:rsidR="003545C1" w:rsidRDefault="009623AC">
      <w:pPr>
        <w:pStyle w:val="2"/>
        <w:spacing w:before="675" w:beforeAutospacing="0" w:after="600" w:afterAutospacing="0"/>
        <w:jc w:val="center"/>
        <w:textAlignment w:val="baseline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ІІ. Повноваження Ради</w:t>
      </w:r>
    </w:p>
    <w:p w:rsidR="003545C1" w:rsidRDefault="009623AC">
      <w:pPr>
        <w:pStyle w:val="a9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color w:val="000000"/>
        </w:rPr>
        <w:t>2.1. Основними завданнями Ради є:</w:t>
      </w:r>
    </w:p>
    <w:p w:rsidR="003545C1" w:rsidRDefault="009623AC">
      <w:pPr>
        <w:numPr>
          <w:ilvl w:val="0"/>
          <w:numId w:val="4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проведення аналізу проблемних питань, перед якими постають ветерани війни та члени їх сімей, здійснення їх узагальнення та подання Міністру у справах ветеранів України пропозицій щодо визначення шляхів, механізму та способу їх вирішення;</w:t>
      </w:r>
    </w:p>
    <w:p w:rsidR="003545C1" w:rsidRDefault="009623AC">
      <w:pPr>
        <w:numPr>
          <w:ilvl w:val="0"/>
          <w:numId w:val="4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розробка та надання пропозицій до законодавчих та інших нормативно-правових актів з питань, що належать до компетенції Міністерства у справах ветеранів України, участь в їх обговоренні;</w:t>
      </w:r>
    </w:p>
    <w:p w:rsidR="003545C1" w:rsidRDefault="009623AC">
      <w:pPr>
        <w:numPr>
          <w:ilvl w:val="0"/>
          <w:numId w:val="4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участь у громадському контролі за діяльністю Міністерства у справах ветеранів України та надання пропозицій щодо основних напрямів роботи Міністерства у справах ветеранів України.</w:t>
      </w:r>
    </w:p>
    <w:p w:rsidR="003545C1" w:rsidRDefault="009623AC">
      <w:pPr>
        <w:pStyle w:val="a9"/>
        <w:spacing w:before="0" w:beforeAutospacing="0" w:after="225" w:afterAutospacing="0"/>
        <w:jc w:val="both"/>
        <w:textAlignment w:val="baseline"/>
        <w:rPr>
          <w:color w:val="000000"/>
        </w:rPr>
      </w:pPr>
      <w:r>
        <w:rPr>
          <w:color w:val="000000"/>
        </w:rPr>
        <w:t>2.2. Рада має право:</w:t>
      </w:r>
    </w:p>
    <w:p w:rsidR="003545C1" w:rsidRDefault="009623AC">
      <w:pPr>
        <w:numPr>
          <w:ilvl w:val="0"/>
          <w:numId w:val="5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залучати до роботи Ради посадових осіб Міністерства у справах ветеранів України (за згодою Міністра у справах ветеранів України) та інших державних органів, підприємств, установ та організацій (за згодою їх керівників), а також окремих фахівців (за їх згодою);</w:t>
      </w:r>
    </w:p>
    <w:p w:rsidR="003545C1" w:rsidRDefault="009623AC">
      <w:pPr>
        <w:numPr>
          <w:ilvl w:val="0"/>
          <w:numId w:val="5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отримувати в установленому порядку від Міністерства у справах ветеранів України інформацію, матеріали і документи, необхідні для виконання покладених на неї завдань;</w:t>
      </w:r>
    </w:p>
    <w:p w:rsidR="003545C1" w:rsidRDefault="009623AC">
      <w:pPr>
        <w:numPr>
          <w:ilvl w:val="0"/>
          <w:numId w:val="5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подавати Міністерству у справах ветеранів України пропозиції щодо основних напрямів його роботи, зокрема до проектів нормативно-правових актів з питань формування та реалізації державної політики у сфері соціального захисту ветеранів та членів їх сімей;</w:t>
      </w:r>
    </w:p>
    <w:p w:rsidR="003545C1" w:rsidRDefault="009623AC">
      <w:pPr>
        <w:numPr>
          <w:ilvl w:val="0"/>
          <w:numId w:val="5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брати участь в обговоренні проектів нормативно-правових актів, що розробляються Міністерством у справах ветеранів України, або надійшли до нього на погодження;</w:t>
      </w:r>
    </w:p>
    <w:p w:rsidR="003545C1" w:rsidRDefault="009623AC">
      <w:pPr>
        <w:numPr>
          <w:ilvl w:val="0"/>
          <w:numId w:val="5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вивчати громадську думку шляхом проведення соціологічних спостережень (опитувань, анкетувань, контент-аналіз інформаційних матеріалів тощо), узагальнені результати яких надавати Міністерству у справах ветеранів України;</w:t>
      </w:r>
    </w:p>
    <w:p w:rsidR="003545C1" w:rsidRDefault="009623AC">
      <w:pPr>
        <w:numPr>
          <w:ilvl w:val="0"/>
          <w:numId w:val="5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вивчати результати діяльності Міністерства у справах ветеранів України та подавати пропозиції щодо удосконалення його роботи;</w:t>
      </w:r>
    </w:p>
    <w:p w:rsidR="003545C1" w:rsidRDefault="009623AC">
      <w:pPr>
        <w:numPr>
          <w:ilvl w:val="0"/>
          <w:numId w:val="5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здійснювати громадський контроль за станом виконання Міністерством у справах ветеранів України покладених на нього завдань і обов’язків;</w:t>
      </w:r>
    </w:p>
    <w:p w:rsidR="003545C1" w:rsidRDefault="009623AC">
      <w:pPr>
        <w:numPr>
          <w:ilvl w:val="0"/>
          <w:numId w:val="5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збирати, узагальнювати та подавати Міністерству у справах ветеранів України інформацію про пропозиції інститутів громадянського суспільства щодо вирішення питань, які мають важливе суспільне значення, з питань, що віднесені до компетенції Міністерства у справах ветеранів України;</w:t>
      </w:r>
    </w:p>
    <w:p w:rsidR="003545C1" w:rsidRDefault="009623AC">
      <w:pPr>
        <w:numPr>
          <w:ilvl w:val="0"/>
          <w:numId w:val="5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організовувати і проводити семінари, конференції, засідання за круглим столом, інші не заборонені законодавством заходи.</w:t>
      </w:r>
    </w:p>
    <w:p w:rsidR="003545C1" w:rsidRDefault="009623AC">
      <w:pPr>
        <w:numPr>
          <w:ilvl w:val="0"/>
          <w:numId w:val="5"/>
        </w:numPr>
        <w:spacing w:before="100" w:beforeAutospacing="1" w:after="330" w:line="24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забезпечення виконання основних завдань та реалізації наданих прав  Рада може утворювати робочі та експертні групи з вивчення та підготовки до розгляду Радою питань, віднесених до її компетенції.</w:t>
      </w:r>
    </w:p>
    <w:p w:rsidR="003545C1" w:rsidRDefault="003545C1">
      <w:pPr>
        <w:pStyle w:val="a9"/>
        <w:spacing w:before="0" w:beforeAutospacing="0" w:after="225" w:afterAutospacing="0"/>
        <w:textAlignment w:val="baseline"/>
        <w:rPr>
          <w:color w:val="000000"/>
        </w:rPr>
      </w:pPr>
    </w:p>
    <w:p w:rsidR="003545C1" w:rsidRDefault="009623AC">
      <w:pPr>
        <w:pStyle w:val="a9"/>
        <w:spacing w:before="0" w:beforeAutospacing="0" w:after="0" w:afterAutospacing="0"/>
        <w:textAlignment w:val="baseline"/>
        <w:rPr>
          <w:color w:val="000000"/>
        </w:rPr>
      </w:pPr>
      <w:proofErr w:type="spellStart"/>
      <w:r>
        <w:rPr>
          <w:color w:val="000000"/>
        </w:rPr>
        <w:t>Положення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затерджено</w:t>
      </w:r>
      <w:proofErr w:type="spellEnd"/>
      <w:r>
        <w:rPr>
          <w:color w:val="000000"/>
        </w:rPr>
        <w:t> </w:t>
      </w:r>
      <w:hyperlink r:id="rId7" w:history="1">
        <w:r>
          <w:rPr>
            <w:rStyle w:val="a8"/>
            <w:color w:val="2D5CA6"/>
            <w:bdr w:val="none" w:sz="0" w:space="0" w:color="auto" w:frame="1"/>
          </w:rPr>
          <w:t xml:space="preserve">Наказом </w:t>
        </w:r>
        <w:proofErr w:type="spellStart"/>
        <w:r>
          <w:rPr>
            <w:rStyle w:val="a8"/>
            <w:color w:val="2D5CA6"/>
            <w:bdr w:val="none" w:sz="0" w:space="0" w:color="auto" w:frame="1"/>
          </w:rPr>
          <w:t>Міністерства</w:t>
        </w:r>
        <w:proofErr w:type="spellEnd"/>
        <w:r>
          <w:rPr>
            <w:rStyle w:val="a8"/>
            <w:color w:val="2D5CA6"/>
            <w:bdr w:val="none" w:sz="0" w:space="0" w:color="auto" w:frame="1"/>
          </w:rPr>
          <w:t xml:space="preserve"> </w:t>
        </w:r>
        <w:proofErr w:type="gramStart"/>
        <w:r>
          <w:rPr>
            <w:rStyle w:val="a8"/>
            <w:color w:val="2D5CA6"/>
            <w:bdr w:val="none" w:sz="0" w:space="0" w:color="auto" w:frame="1"/>
          </w:rPr>
          <w:t>у</w:t>
        </w:r>
        <w:proofErr w:type="gramEnd"/>
        <w:r>
          <w:rPr>
            <w:rStyle w:val="a8"/>
            <w:color w:val="2D5CA6"/>
            <w:bdr w:val="none" w:sz="0" w:space="0" w:color="auto" w:frame="1"/>
          </w:rPr>
          <w:t xml:space="preserve"> справах </w:t>
        </w:r>
        <w:proofErr w:type="spellStart"/>
        <w:r>
          <w:rPr>
            <w:rStyle w:val="a8"/>
            <w:color w:val="2D5CA6"/>
            <w:bdr w:val="none" w:sz="0" w:space="0" w:color="auto" w:frame="1"/>
          </w:rPr>
          <w:t>ветеранів</w:t>
        </w:r>
        <w:proofErr w:type="spellEnd"/>
        <w:r>
          <w:rPr>
            <w:rStyle w:val="a8"/>
            <w:color w:val="2D5CA6"/>
            <w:bdr w:val="none" w:sz="0" w:space="0" w:color="auto" w:frame="1"/>
          </w:rPr>
          <w:t xml:space="preserve"> </w:t>
        </w:r>
        <w:proofErr w:type="spellStart"/>
        <w:r>
          <w:rPr>
            <w:rStyle w:val="a8"/>
            <w:color w:val="2D5CA6"/>
            <w:bdr w:val="none" w:sz="0" w:space="0" w:color="auto" w:frame="1"/>
          </w:rPr>
          <w:t>України</w:t>
        </w:r>
        <w:proofErr w:type="spellEnd"/>
        <w:r>
          <w:rPr>
            <w:rStyle w:val="a8"/>
            <w:color w:val="2D5CA6"/>
            <w:bdr w:val="none" w:sz="0" w:space="0" w:color="auto" w:frame="1"/>
          </w:rPr>
          <w:t xml:space="preserve"> </w:t>
        </w:r>
        <w:proofErr w:type="spellStart"/>
        <w:r>
          <w:rPr>
            <w:rStyle w:val="a8"/>
            <w:color w:val="2D5CA6"/>
            <w:bdr w:val="none" w:sz="0" w:space="0" w:color="auto" w:frame="1"/>
          </w:rPr>
          <w:t>від</w:t>
        </w:r>
        <w:proofErr w:type="spellEnd"/>
        <w:r>
          <w:rPr>
            <w:rStyle w:val="a8"/>
            <w:color w:val="2D5CA6"/>
            <w:bdr w:val="none" w:sz="0" w:space="0" w:color="auto" w:frame="1"/>
          </w:rPr>
          <w:t xml:space="preserve"> 24 </w:t>
        </w:r>
        <w:proofErr w:type="spellStart"/>
        <w:r>
          <w:rPr>
            <w:rStyle w:val="a8"/>
            <w:color w:val="2D5CA6"/>
            <w:bdr w:val="none" w:sz="0" w:space="0" w:color="auto" w:frame="1"/>
          </w:rPr>
          <w:t>грудня</w:t>
        </w:r>
        <w:proofErr w:type="spellEnd"/>
        <w:r>
          <w:rPr>
            <w:rStyle w:val="a8"/>
            <w:color w:val="2D5CA6"/>
            <w:bdr w:val="none" w:sz="0" w:space="0" w:color="auto" w:frame="1"/>
          </w:rPr>
          <w:t xml:space="preserve"> 2018 № 3</w:t>
        </w:r>
      </w:hyperlink>
      <w:r>
        <w:rPr>
          <w:color w:val="000000"/>
        </w:rPr>
        <w:t>.</w:t>
      </w:r>
    </w:p>
    <w:p w:rsidR="003545C1" w:rsidRDefault="003545C1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3545C1" w:rsidRDefault="003545C1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Pr="001D27F7" w:rsidRDefault="009623A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D27F7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2.Склад Ради ветеранів</w:t>
      </w:r>
    </w:p>
    <w:p w:rsidR="003545C1" w:rsidRDefault="009623AC">
      <w:pPr>
        <w:shd w:val="clear" w:color="auto" w:fill="FFFFFF"/>
        <w:spacing w:after="0" w:line="40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 </w:t>
      </w:r>
    </w:p>
    <w:tbl>
      <w:tblPr>
        <w:tblW w:w="100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1"/>
        <w:gridCol w:w="650"/>
        <w:gridCol w:w="4840"/>
      </w:tblGrid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ЛАГУТА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Володимир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Володимирович</w:t>
            </w:r>
            <w:proofErr w:type="spellEnd"/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C61996B" wp14:editId="57478A5E">
                  <wp:extent cx="2268000" cy="2257422"/>
                  <wp:effectExtent l="0" t="0" r="0" b="0"/>
                  <wp:docPr id="1027" name="Рисунок 1" descr="E:\фото рада\248206362_148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225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співзасновник громадської спілки “Дім ветерана”, член правління громадської спілки “Ветерани Російсько-Української війни Житомирщини”, учасник бойових дій в антитерористичній операції,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голова 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БАЙДАЧНИЙ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Віктор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Сергійович</w:t>
            </w:r>
            <w:proofErr w:type="spellEnd"/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E941296" wp14:editId="4199E78C">
                  <wp:extent cx="2358166" cy="2159999"/>
                  <wp:effectExtent l="0" t="0" r="0" b="0"/>
                  <wp:docPr id="1028" name="Рисунок 3" descr="E:\фото рада\248205894_147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1" t="10815" r="21702" b="48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166" cy="2159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член правління громадської організації “Дніпропетровська обласна спілка воїнів АТО”, заступник голови правління громадської організації “Дніпропетровська обласна спілка інвалідів та воїнів АТО”,  радник голови Дніпропетровської обласної державної адміністрації, учасник бойових дій в антитерористичній операції (за згодою, представник від Дніпропетровської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БОЙКО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Андрій Миколайович</w:t>
            </w: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854C4A5" wp14:editId="7708BF29">
                  <wp:extent cx="2412000" cy="2412000"/>
                  <wp:effectExtent l="0" t="0" r="0" b="0"/>
                  <wp:docPr id="1029" name="Рисунок 4" descr="E:\фото рада\247536797_190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000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голова громадської організації “Кіровоградська обласна організація Спілки офіцерів України”, учасник бойових дій в антитерористичній операції (за згодою, представник від Кіровоградської області)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 </w:t>
            </w:r>
          </w:p>
        </w:tc>
      </w:tr>
      <w:tr w:rsidR="007E33C7">
        <w:trPr>
          <w:trHeight w:val="2032"/>
        </w:trPr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БОЛСУНОВСЬКИЙ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Володимир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Миколайович</w:t>
            </w:r>
            <w:proofErr w:type="spellEnd"/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259A8434" wp14:editId="33CE7F8E">
                  <wp:extent cx="2268000" cy="2525886"/>
                  <wp:effectExtent l="0" t="0" r="0" b="0"/>
                  <wp:docPr id="1030" name="Рисунок 32" descr="E:\фото рада\Болсуновсь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21" t="10625" r="31642" b="495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252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співзасновник громадської організації “Спілка ветеранів повітряно - десантних військ і військ спеціального призначення” учасник бойових дій в антитерористичній операції (за згодою, представник від Черкаської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БОНДАРЕНКО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Олександр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Васильович</w:t>
            </w:r>
            <w:proofErr w:type="spellEnd"/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14003B10" wp14:editId="67E68B6F">
                  <wp:extent cx="2232000" cy="2419894"/>
                  <wp:effectExtent l="0" t="0" r="0" b="0"/>
                  <wp:docPr id="1031" name="Рисунок 5" descr="E:\фото рада\264409767_292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1" r="27002" b="55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41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радник голови Херсонської обласної ради з питань АТО, учасник бойових дій в антитерористичній операції (за згодою, представник від Херсонської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ГНІУШЕВИЧ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Микола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Григорович</w:t>
            </w: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12800B20" wp14:editId="55379062">
                  <wp:extent cx="2232000" cy="2374683"/>
                  <wp:effectExtent l="0" t="0" r="0" b="0"/>
                  <wp:docPr id="1032" name="Рисунок 6" descr="E:\фото рада\264332348_293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7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засновник громадської організації “Асоціація учасників бойових дій та учасників АТО”, член правління громадської організації “Всеукраїнська асоціація учасників бойових дій”, учасник бойових дій в антитерористичній операції (за згодою, представник від Київської області),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заступник голови ради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ГОЛОПОТЕЛЮК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Олександр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Олександрович</w:t>
            </w:r>
            <w:proofErr w:type="spellEnd"/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FAADD90" wp14:editId="6902AE9C">
                  <wp:extent cx="2303999" cy="1827311"/>
                  <wp:effectExtent l="0" t="0" r="0" b="0"/>
                  <wp:docPr id="1033" name="Рисунок 8" descr="E:\фото рада\264415332_293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99" cy="182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член Координаційної ради з питань розвитку козацтва в Україні при Кабінеті Міністрів України, заступник голови Координаційної ради з питань національно-патріотичного виховання при Одеській обласній державній адміністрації, координатор Товариства організацій учасників АТО Одещини, учасник бойових дій в антитерористичній операції (за згодою, представник від Одеської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ДМИТРУК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Олексійович</w:t>
            </w:r>
            <w:proofErr w:type="spellEnd"/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26F17396" wp14:editId="17EBFDF6">
                  <wp:extent cx="2304000" cy="2304000"/>
                  <wp:effectExtent l="0" t="0" r="0" b="0"/>
                  <wp:docPr id="1034" name="Рисунок 9" descr="E:\фото рада\257719596_364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9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23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співзасновник громадської організації “Волинська спілка ветеранів антитерористичної операції”, співзасновник міжнародного благодійного фонду “Європейський Дім”, керівник Волинського обласного центру допомоги учасникам антитерористичної операції, учасник бойових дій в антитерористичній операції (за згодою, представник від Волинської області)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 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КОВАЛЬСЬКИЙ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Валентин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Дмитрович</w:t>
            </w:r>
            <w:proofErr w:type="spellEnd"/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37A903F" wp14:editId="1FFC9E79">
                  <wp:extent cx="2265327" cy="2743200"/>
                  <wp:effectExtent l="0" t="0" r="0" b="0"/>
                  <wp:docPr id="1035" name="Рисунок 33" descr="E:\фото рада\72545868_2434532373294871_225571654039135846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3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1" t="9999" r="9792" b="24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327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голова ради громадської організації “Спілка учасників АТО м. Хмільника та Хмільницького району”, член правління громадської спілки “Вінницьке об’єднання учасників бойових дій цілісної України”, учасник бойових дій в антитерористичній операції (за згодою, представник від Вінницької області),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секретар ради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ЛАДИКА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Олександр Петрович</w:t>
            </w: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9585CC7" wp14:editId="0DEC0973">
                  <wp:extent cx="2340000" cy="2480069"/>
                  <wp:effectExtent l="0" t="0" r="0" b="0"/>
                  <wp:docPr id="1036" name="Рисунок 10" descr="E:\фото рада\247530698_19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3" t="6684" r="9768" b="15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48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заступник директора комунальної установи “Центр обслуговування учасників бойових дій, учасників антитерористичної операції та членів їх сімей” Сумської міської ради”, учасник бойових дій в антитерористичній операції (за згодою, представник від Сумської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ЛЕЛЮХ                                                      -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Тарас Миколайович</w:t>
            </w: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3333B5F" wp14:editId="4F798700">
                  <wp:extent cx="2124075" cy="2686050"/>
                  <wp:effectExtent l="0" t="0" r="0" b="0"/>
                  <wp:docPr id="1037" name="Рисунок 11" descr="E:\фото рада\247537214_19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13" b="19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уповноважений представник громадської спілки “Координаційна рада громадських організацій учасників АТО”, учасник бойових дій в антитерористичній операції (за згодою, представник від Полтавської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МАРЧИШАК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Микола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Миколайович</w:t>
            </w:r>
            <w:proofErr w:type="spellEnd"/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43CDC87" wp14:editId="2DE4CC22">
                  <wp:extent cx="2266950" cy="2285999"/>
                  <wp:effectExtent l="0" t="0" r="0" b="0"/>
                  <wp:docPr id="1038" name="Рисунок 35" descr="E:\фото рада\264334495_142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35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53" b="166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28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голова громадської організації “Спілка учасників бойових дій “Об’єднані війною”, учасник бойових дій в антитерористичній операції (за згодою, представник від Закарпатської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МІНКО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Володимир Дмитрович</w:t>
            </w: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D780AD2" wp14:editId="4143E54B">
                  <wp:extent cx="2352675" cy="2790825"/>
                  <wp:effectExtent l="0" t="0" r="0" b="0"/>
                  <wp:docPr id="1039" name="Рисунок 36" descr="E:\фото рада\264421508_239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6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t="8181" r="15674" b="25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--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голова правління громадської організації “Спілка учасників АТО Мелітополя”, учасник бойових дій в антитерористичній операції (за згодою, представник від Запорізької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E33C7">
        <w:trPr>
          <w:trHeight w:val="7973"/>
        </w:trPr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ПРАВЕНЬКИЙ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Володимир Валентинович</w:t>
            </w: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4C04144" wp14:editId="3E94B16F">
                  <wp:extent cx="2268000" cy="3203116"/>
                  <wp:effectExtent l="0" t="0" r="0" b="0"/>
                  <wp:docPr id="1040" name="Рисунок 37" descr="E:\фото рада\247536665_19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3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3" t="10492" b="165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20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--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голова відокремленого підрозділу громадської спілки “Всеукраїнське об’єднання учасників бойових дій та волонтерів АТО” Старобільського району у Луганській області, учасник бойових дій в антитерористичній операції (за згодою, представник від Луганської області)</w:t>
            </w:r>
          </w:p>
        </w:tc>
      </w:tr>
      <w:tr w:rsidR="007E33C7" w:rsidTr="007E33C7">
        <w:trPr>
          <w:trHeight w:val="4584"/>
        </w:trPr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ТРЕБУХ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Андрій Валерійович</w:t>
            </w: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64078243" wp14:editId="0F1D3B8E">
                  <wp:extent cx="2266950" cy="2209800"/>
                  <wp:effectExtent l="0" t="0" r="0" b="0"/>
                  <wp:docPr id="1041" name="Рисунок 38" descr="E:\фото рада\248203389_149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3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3" r="12344" b="29480"/>
                          <a:stretch/>
                        </pic:blipFill>
                        <pic:spPr bwMode="auto">
                          <a:xfrm>
                            <a:off x="0" y="0"/>
                            <a:ext cx="2268000" cy="2210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--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голова Ради ветеранів АТО, членів їх сімей та членів сімей загиблих (померлих) воїнів АТО при Чернігівській міській раді, учасник бойових дій в антитерористичній операції (за згодою, представник від Чернігівської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ХАРЧЕНКО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Олександр Григорович</w:t>
            </w: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00E37416" wp14:editId="30E910E3">
                  <wp:extent cx="2266950" cy="2038350"/>
                  <wp:effectExtent l="0" t="0" r="0" b="0"/>
                  <wp:docPr id="1042" name="Рисунок 40" descr="E:\фото рада\248211961_1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40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38" t="7423" b="35888"/>
                          <a:stretch/>
                        </pic:blipFill>
                        <pic:spPr bwMode="auto">
                          <a:xfrm>
                            <a:off x="0" y="0"/>
                            <a:ext cx="2268000" cy="2039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--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голова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громадської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організації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громадської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організації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“Союз учасників та інвалідів АТО”, член Української Спілки ветеранів Афганістану (воїні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інтернаціоналістів), учасник бойових дій в антитерористичній операції (за згодою, представник від Донецької області)</w:t>
            </w:r>
          </w:p>
        </w:tc>
      </w:tr>
      <w:tr w:rsidR="007E33C7" w:rsidTr="00221A4D">
        <w:trPr>
          <w:trHeight w:val="20"/>
        </w:trPr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P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</w:pPr>
            <w:proofErr w:type="spellStart"/>
            <w:r w:rsidRPr="00221A4D">
              <w:rPr>
                <w:rFonts w:ascii="Times New Roman" w:eastAsia="Times New Roman" w:hAnsi="Times New Roman" w:cs="Times New Roman"/>
                <w:sz w:val="32"/>
                <w:szCs w:val="32"/>
                <w:lang w:val="ru-RU" w:eastAsia="ru-RU"/>
              </w:rPr>
              <w:t>Вікарчук</w:t>
            </w:r>
            <w:proofErr w:type="spellEnd"/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Сергій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Володимирович</w:t>
            </w:r>
            <w:proofErr w:type="spellEnd"/>
          </w:p>
          <w:p w:rsidR="00221A4D" w:rsidRDefault="007E3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839A456" wp14:editId="566274B5">
                  <wp:extent cx="2268000" cy="2620961"/>
                  <wp:effectExtent l="0" t="0" r="0" b="0"/>
                  <wp:docPr id="4" name="Рисунок 4" descr="E:\фото рада\200006400534_9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 рада\200006400534_95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20" t="12880" r="13235" b="38259"/>
                          <a:stretch/>
                        </pic:blipFill>
                        <pic:spPr bwMode="auto">
                          <a:xfrm>
                            <a:off x="0" y="0"/>
                            <a:ext cx="2268000" cy="262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33C7" w:rsidRDefault="007E3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ГУСАК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Сергій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Іванович</w:t>
            </w:r>
            <w:proofErr w:type="spellEnd"/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1A2436C5" wp14:editId="7A55F66F">
                  <wp:extent cx="2266950" cy="2333625"/>
                  <wp:effectExtent l="0" t="0" r="0" b="0"/>
                  <wp:docPr id="1043" name="Рисунок 41" descr="E:\фото рада\264339749_295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41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30" t="8381" r="3408" b="428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E33C7" w:rsidRDefault="007E3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E33C7" w:rsidRDefault="007E33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Pr="00000513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бойових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дій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щорічної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Мегамаршу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вишиванках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засновник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спільноти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Кримські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Українці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під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егідою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якоївиступає</w:t>
            </w:r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як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експерт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питань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свідчень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окупації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Криму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керівник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відділу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звязків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із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громадкістю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ЗМІ,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медіа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та 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промоції</w:t>
            </w:r>
            <w:proofErr w:type="spellEnd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ГО «</w:t>
            </w:r>
            <w:proofErr w:type="spellStart"/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Veterano</w:t>
            </w:r>
            <w:proofErr w:type="spellEnd"/>
            <w:r w:rsidR="00000513" w:rsidRPr="0000051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Service</w:t>
            </w:r>
            <w:r w:rsidR="000005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(за </w:t>
            </w:r>
            <w:proofErr w:type="spellStart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згодою</w:t>
            </w:r>
            <w:proofErr w:type="spellEnd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представник</w:t>
            </w:r>
            <w:proofErr w:type="spellEnd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від</w:t>
            </w:r>
            <w:proofErr w:type="spellEnd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АР</w:t>
            </w:r>
            <w:bookmarkStart w:id="0" w:name="_GoBack"/>
            <w:bookmarkEnd w:id="0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Крим</w:t>
            </w:r>
            <w:proofErr w:type="spellEnd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3545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голова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громадської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організації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Учасників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бойових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дій АТО Чортківщини”,  учасник бойових дій в антитерористичній операції (за згодою, представник від Тернопільської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ШИНКАРЕНКО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Вікторія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Степанівна</w:t>
            </w:r>
            <w:proofErr w:type="spellEnd"/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4EDBFC7B" wp14:editId="6871D3C5">
                  <wp:extent cx="2268000" cy="2593164"/>
                  <wp:effectExtent l="0" t="0" r="0" b="0"/>
                  <wp:docPr id="1044" name="Рисунок 42" descr="E:\фото рада\200006400181_9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42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9" t="12451" r="35127" b="19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259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голова громадської організації “Допомога армії Рівне”, член ради громадської організації “Обласна ветеранська спілка учасників АТО Рівненщини”, учасник бойових дій в антитерористичній операції (за згодою, представник від Рівненської області)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 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ШПОЛЯНСЬКИЙ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Ілля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Михайлович</w:t>
            </w: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71D62BA4" wp14:editId="4055352E">
                  <wp:extent cx="2268000" cy="2502770"/>
                  <wp:effectExtent l="0" t="0" r="0" b="0"/>
                  <wp:docPr id="1045" name="Рисунок 43" descr="E:\фото рада\264419508_238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43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250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співзасновник громадської організації “Асоціація учасників та інвалідів антитерористичної операції”, учасник бойових дій в антитерористичній операції (за згодою, представник від Миколаївської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ШПУК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Тарас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Васильович</w:t>
            </w:r>
            <w:proofErr w:type="spellEnd"/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1FE5F044" wp14:editId="533F3047">
                  <wp:extent cx="2268000" cy="2292655"/>
                  <wp:effectExtent l="0" t="0" r="0" b="0"/>
                  <wp:docPr id="1046" name="Рисунок 44" descr="E:\фото рада\264423516_239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44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1" r="27677" b="10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22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голова громадської спілки “Івано-Франківська обласна асоціація учасників та ветеранів АТО”, співзасновник та член правління громадської спілки “Івано-Франківська міська асоціація учасників АТО”, учасник бойових дій в антитерористичній операції (за згодою, представник від Івано-Франківської області)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ШРУБКОВСЬКИЙ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Володимир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Григорович</w:t>
            </w:r>
          </w:p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3A2BE9E3" wp14:editId="41B877FD">
                  <wp:extent cx="2266460" cy="2409825"/>
                  <wp:effectExtent l="0" t="0" r="0" b="0"/>
                  <wp:docPr id="1047" name="Рисунок 45" descr="E:\фото рада\Шрубковсь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45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45" t="21471" r="17963" b="56046"/>
                          <a:stretch/>
                        </pic:blipFill>
                        <pic:spPr bwMode="auto">
                          <a:xfrm>
                            <a:off x="0" y="0"/>
                            <a:ext cx="2266460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голова громадської організації “Спілка інвалідів війни та ветеранів АТО Хмельниччини”, учасник бойових дій в антитерористичній операції (за згодою, представник від Хмельницької області),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перший заступник голови ради</w:t>
            </w:r>
          </w:p>
        </w:tc>
      </w:tr>
      <w:tr w:rsidR="007E33C7">
        <w:tc>
          <w:tcPr>
            <w:tcW w:w="4591" w:type="dxa"/>
            <w:tcBorders>
              <w:left w:val="nil"/>
            </w:tcBorders>
            <w:shd w:val="clear" w:color="auto" w:fill="auto"/>
            <w:tcMar>
              <w:top w:w="225" w:type="dxa"/>
              <w:left w:w="300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ЯКИМЕНКО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 xml:space="preserve">Владислав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Миколайович</w:t>
            </w:r>
            <w:proofErr w:type="spellEnd"/>
          </w:p>
          <w:p w:rsidR="00221A4D" w:rsidRDefault="00221A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5CE00C89" wp14:editId="1A4DC5A1">
                  <wp:extent cx="2085975" cy="2428875"/>
                  <wp:effectExtent l="0" t="0" r="0" b="0"/>
                  <wp:docPr id="2" name="Рисунок 2" descr="E:\257718811_365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57718811_36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" w:type="dxa"/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</w:t>
            </w:r>
          </w:p>
        </w:tc>
        <w:tc>
          <w:tcPr>
            <w:tcW w:w="4840" w:type="dxa"/>
            <w:tcBorders>
              <w:right w:val="nil"/>
            </w:tcBorders>
            <w:shd w:val="clear" w:color="auto" w:fill="auto"/>
            <w:tcMar>
              <w:top w:w="225" w:type="dxa"/>
              <w:left w:w="75" w:type="dxa"/>
              <w:bottom w:w="225" w:type="dxa"/>
              <w:right w:w="75" w:type="dxa"/>
            </w:tcMar>
            <w:hideMark/>
          </w:tcPr>
          <w:p w:rsidR="003545C1" w:rsidRDefault="00962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бойових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антитерористичній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операції</w:t>
            </w:r>
            <w:proofErr w:type="spellEnd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начальник штабу ГО «</w:t>
            </w:r>
            <w:proofErr w:type="spellStart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Спілка</w:t>
            </w:r>
            <w:proofErr w:type="spellEnd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ветеранів</w:t>
            </w:r>
            <w:proofErr w:type="spellEnd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АТО </w:t>
            </w:r>
            <w:proofErr w:type="spellStart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Харківської</w:t>
            </w:r>
            <w:proofErr w:type="spellEnd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області</w:t>
            </w:r>
            <w:proofErr w:type="spellEnd"/>
            <w:r w:rsidR="008B4CA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(за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згодою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від Харківської області)</w:t>
            </w:r>
          </w:p>
        </w:tc>
      </w:tr>
    </w:tbl>
    <w:p w:rsidR="003545C1" w:rsidRDefault="003545C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3545C1" w:rsidP="001D27F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5C1" w:rsidRDefault="003545C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5C1" w:rsidRPr="001D27F7" w:rsidRDefault="009623AC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1D27F7">
        <w:rPr>
          <w:rFonts w:ascii="Times New Roman" w:eastAsia="Times New Roman" w:hAnsi="Times New Roman" w:cs="Times New Roman"/>
          <w:b/>
          <w:sz w:val="32"/>
          <w:szCs w:val="32"/>
        </w:rPr>
        <w:t>3.</w:t>
      </w:r>
      <w:r w:rsidRPr="001D27F7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D27F7">
        <w:rPr>
          <w:rFonts w:ascii="Times New Roman" w:eastAsia="Times New Roman" w:hAnsi="Times New Roman" w:cs="Times New Roman"/>
          <w:b/>
          <w:sz w:val="32"/>
          <w:szCs w:val="32"/>
        </w:rPr>
        <w:t>Основні дати.  Хронологія 2019 рік та основні рішення, прийняті РВ за звітний період</w:t>
      </w:r>
    </w:p>
    <w:p w:rsidR="003545C1" w:rsidRDefault="003545C1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45C1" w:rsidRDefault="009623A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03 грудня 2018 року</w:t>
      </w:r>
    </w:p>
    <w:p w:rsidR="003545C1" w:rsidRDefault="009623A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Наказом Міністерства у справах ветеранів України від 03 грудня 2018 № 1 створено Раду ветеранів, як постійний консультативно-дорадчий орган при Міністерстві у справах ветеранів України.</w:t>
      </w:r>
    </w:p>
    <w:p w:rsidR="003545C1" w:rsidRDefault="009623A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Водночас, призначено Головою Ради Ветеранів Володимира Лагуту. </w:t>
      </w:r>
    </w:p>
    <w:p w:rsidR="003545C1" w:rsidRDefault="009623A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Поставлені завдання: 10 днів для розроблення положення про Раду ветеранів та формування складу ради за територіальним принципом один представник-ветеран від області.</w:t>
      </w:r>
    </w:p>
    <w:p w:rsidR="003545C1" w:rsidRDefault="009623AC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06 грудня 2018 </w:t>
      </w:r>
    </w:p>
    <w:p w:rsidR="003545C1" w:rsidRDefault="009623AC">
      <w:pPr>
        <w:spacing w:before="140" w:after="340" w:line="274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Виїзна зустріч м. Львова разом з Міністром у справах ветеранів. Зустріч з ветеранською спільнотою.</w:t>
      </w:r>
    </w:p>
    <w:p w:rsidR="003545C1" w:rsidRDefault="009623A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21 грудня 2018 року</w:t>
      </w:r>
    </w:p>
    <w:p w:rsidR="003545C1" w:rsidRDefault="009623AC" w:rsidP="00807DAE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перше установче засіданні Ради Ветеранів, до її складу затверджено 15 членів Ради.</w:t>
      </w:r>
    </w:p>
    <w:p w:rsidR="00807DAE" w:rsidRDefault="00807DAE" w:rsidP="00807DAE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3177E95" wp14:editId="175FF698">
            <wp:extent cx="5328000" cy="3996000"/>
            <wp:effectExtent l="0" t="0" r="0" b="0"/>
            <wp:docPr id="14" name="Рисунок 14" descr="Картинки по запросу &quot;установче засідання ради ветеранів україн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установче засідання ради ветеранів україни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C1" w:rsidRDefault="009623AC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29 грудня 2018 року</w:t>
      </w:r>
    </w:p>
    <w:p w:rsidR="003545C1" w:rsidRDefault="009623A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розроблено та опубліковано Положення про Раду ветеранів. </w:t>
      </w:r>
    </w:p>
    <w:p w:rsidR="003545C1" w:rsidRDefault="009623AC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18 січня 2019 року</w:t>
      </w:r>
    </w:p>
    <w:p w:rsidR="003545C1" w:rsidRDefault="009623A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Проведено  засідання Ради ветеранів України</w:t>
      </w:r>
    </w:p>
    <w:p w:rsidR="003545C1" w:rsidRDefault="009623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Ухвалили:</w:t>
      </w:r>
    </w:p>
    <w:p w:rsidR="003545C1" w:rsidRDefault="009623AC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робочу групу з питань допомоги сім’ям загиблих під час участі в бойових діях</w:t>
      </w:r>
    </w:p>
    <w:p w:rsidR="003545C1" w:rsidRDefault="009623A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робочу групу з питань надання статусу учасника бойових дій членам добровольчих формувань та призначити її головою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Шпука Т.В.</w:t>
      </w:r>
    </w:p>
    <w:p w:rsidR="003545C1" w:rsidRDefault="009623A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робочу групу з питань поліпшення житлових умов учасників бойових дій та призначити її головою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Колумбета А.С.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45C1" w:rsidRDefault="009623A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робочу групу за допомогою засобів дистанційного зв'язку з психосоціальної адаптації учасників бойових дій (голова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Валентин Ковальський</w:t>
      </w:r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3545C1" w:rsidRDefault="003545C1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45C1" w:rsidRDefault="009623AC">
      <w:pPr>
        <w:pStyle w:val="a7"/>
        <w:numPr>
          <w:ilvl w:val="1"/>
          <w:numId w:val="4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лютого 2019</w:t>
      </w:r>
    </w:p>
    <w:p w:rsidR="003545C1" w:rsidRDefault="009623A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засідання Ради ветеранів: відбулось обговорення результатів діяльності  робочих груп.</w:t>
      </w:r>
    </w:p>
    <w:p w:rsidR="003545C1" w:rsidRDefault="009623AC">
      <w:pPr>
        <w:pStyle w:val="a7"/>
        <w:numPr>
          <w:ilvl w:val="3"/>
          <w:numId w:val="9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напрацювання робочої групи з питань допомоги сім’ям загиблих під час участі в бойових діях.</w:t>
      </w:r>
    </w:p>
    <w:p w:rsidR="003545C1" w:rsidRDefault="009623AC">
      <w:pPr>
        <w:pStyle w:val="a7"/>
        <w:numPr>
          <w:ilvl w:val="3"/>
          <w:numId w:val="9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напрацювання робочої групи з питань надання статусу учасника бойових дій членам добровольчих формувань.</w:t>
      </w:r>
    </w:p>
    <w:p w:rsidR="003545C1" w:rsidRDefault="009623AC">
      <w:pPr>
        <w:pStyle w:val="a7"/>
        <w:numPr>
          <w:ilvl w:val="3"/>
          <w:numId w:val="9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 напрацювання робочої групи з психосоціальної адаптації учасників бойових дій.</w:t>
      </w:r>
    </w:p>
    <w:p w:rsidR="003545C1" w:rsidRDefault="009623AC">
      <w:pPr>
        <w:pStyle w:val="a7"/>
        <w:numPr>
          <w:ilvl w:val="3"/>
          <w:numId w:val="9"/>
        </w:numPr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 напрацювання робочої групи з питань підготовки Кодексу ветерана України</w:t>
      </w:r>
    </w:p>
    <w:p w:rsidR="003545C1" w:rsidRDefault="003545C1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545C1" w:rsidRDefault="003545C1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545C1" w:rsidRDefault="003545C1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24 квітня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започаткування виїзних засідань ради ветеранів. Вперше таке засідання відбулось в  м. Харків! </w:t>
      </w:r>
    </w:p>
    <w:p w:rsidR="0015452D" w:rsidRDefault="0015452D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5716D7D" wp14:editId="06071582">
            <wp:extent cx="6220222" cy="2844000"/>
            <wp:effectExtent l="0" t="0" r="0" b="0"/>
            <wp:docPr id="13" name="Рисунок 13" descr="https://radnyk.org/wp-content/uploads/2019/04/58608502_2183124815100250_69649329639391232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adnyk.org/wp-content/uploads/2019/04/58608502_2183124815100250_6964932963939123200_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22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C1" w:rsidRDefault="009623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Ухвалили:</w:t>
      </w:r>
    </w:p>
    <w:p w:rsidR="003545C1" w:rsidRDefault="009623AC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Обрали першого заступника Голови Ради ветеранів України – Шрубковского В., заступника Голови Ради ветеранів України – Гніушевича М.</w:t>
      </w:r>
    </w:p>
    <w:p w:rsidR="003545C1" w:rsidRDefault="009623AC">
      <w:pPr>
        <w:numPr>
          <w:ilvl w:val="0"/>
          <w:numId w:val="1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Долучитись до проекту масштабного всеукраїнського опитування з метою створення аналітичного звіту по найбільш успішним проектам ветеранської спільноти ГО «Побратими».</w:t>
      </w: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26 квітня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 </w:t>
      </w:r>
      <w:r>
        <w:rPr>
          <w:rFonts w:ascii="Times New Roman" w:eastAsia="Times New Roman" w:hAnsi="Times New Roman" w:cs="Times New Roman"/>
          <w:sz w:val="24"/>
          <w:szCs w:val="24"/>
        </w:rPr>
        <w:t>відбулись зміни в складі РВ.</w:t>
      </w:r>
    </w:p>
    <w:p w:rsidR="003545C1" w:rsidRDefault="009623AC">
      <w:pPr>
        <w:pStyle w:val="a7"/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Так, Терещенка Олександра, якого призначили заступником міністра, було замінено Шполянським Іллею.</w:t>
      </w:r>
    </w:p>
    <w:p w:rsidR="003545C1" w:rsidRDefault="003545C1">
      <w:pPr>
        <w:pStyle w:val="a7"/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 травня 2019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прийнято до обговорення кредо ветеранів доповідач Олександр Терещенко</w:t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25 травня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 </w:t>
      </w:r>
      <w:r>
        <w:rPr>
          <w:rFonts w:ascii="Times New Roman" w:eastAsia="Times New Roman" w:hAnsi="Times New Roman" w:cs="Times New Roman"/>
          <w:sz w:val="24"/>
          <w:szCs w:val="24"/>
        </w:rPr>
        <w:t>рада ветеранів в м. Тернопіль</w:t>
      </w:r>
    </w:p>
    <w:p w:rsidR="0015452D" w:rsidRDefault="0015452D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374CE253" wp14:editId="60578C82">
            <wp:extent cx="5760000" cy="4320000"/>
            <wp:effectExtent l="0" t="0" r="0" b="0"/>
            <wp:docPr id="12" name="Рисунок 12" descr="IMG_20190526_000721_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526_000721_08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C1" w:rsidRDefault="009623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Ухвалили:</w:t>
      </w:r>
    </w:p>
    <w:p w:rsidR="003545C1" w:rsidRDefault="009623AC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Долучити представників від Ради Ветеранів – Голопателюк О.О. та Шпук Т.В. до оргкомітету національної збірної InvictusGames.</w:t>
      </w:r>
    </w:p>
    <w:p w:rsidR="003545C1" w:rsidRDefault="009623AC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Долучити Нігушевича М. як представника від Київської області до Ради Ветеранів та заміна представника Тернопільскої області  Харчука Д.М. на Гусака С. І.</w:t>
      </w: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 червня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РВ долучилася до опитування встановлення національного дня пам'яті. Відповідальний представник ради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Требух Андрій</w:t>
      </w:r>
    </w:p>
    <w:p w:rsidR="003545C1" w:rsidRDefault="009623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 опитування щодо дня Пам’яті загиблих в російсько-українській війни</w:t>
      </w:r>
    </w:p>
    <w:p w:rsidR="003545C1" w:rsidRDefault="009623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опитуванні взяли участь 904 осіб. З них більшість становлять батьки загиблих, а саме 62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>від числа опитаних.</w:t>
      </w:r>
    </w:p>
    <w:p w:rsidR="003545C1" w:rsidRDefault="009623AC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114300" distR="114300">
            <wp:extent cx="6400165" cy="4764505"/>
            <wp:effectExtent l="0" t="0" r="0" b="0"/>
            <wp:docPr id="104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545C1" w:rsidRDefault="009623AC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Респондентам було запропоновано дві дати дня Пам’яті загиблих в російсько-українській війні: 29 серпня та 15 вересня. Крім того, опитувані могли запропонувати свій варіант для встановлення такого дня Пам’яті. Результати опитування показали, що 67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>опитаних вважають, що день вшанування пам’яті необхідно встановити 29 серпня, 28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% </w:t>
      </w:r>
      <w:r>
        <w:rPr>
          <w:rFonts w:ascii="Times New Roman" w:hAnsi="Times New Roman" w:cs="Times New Roman"/>
          <w:sz w:val="24"/>
          <w:szCs w:val="24"/>
        </w:rPr>
        <w:t>пропонують 15 вересня.</w:t>
      </w:r>
    </w:p>
    <w:p w:rsidR="003545C1" w:rsidRDefault="009623AC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Серед інших варіантів, які пропонували опитані, переважає думка, що день Пам’яті потрібно встановити після закінчення війни – 16 осіб, ще 12 осіб вважають, що день Пам’яті потрібно встановити в день, коли загинув перший український військовослужбовець під час анексії Криму. </w:t>
      </w:r>
    </w:p>
    <w:p w:rsidR="003545C1" w:rsidRDefault="009623AC">
      <w:pPr>
        <w:spacing w:after="120"/>
        <w:ind w:left="-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Крім того, пропонувались такі дати: 14 жовтня, 12 серпня, 15 квітня, друга п’ятниця вересня.</w:t>
      </w:r>
    </w:p>
    <w:p w:rsidR="003545C1" w:rsidRDefault="009623AC">
      <w:p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Окремі опитані респонденти різко висловились проти того, щоб день Пам’яті загиблих був прив’язаний до дня трагедій під Іловайськом, Дебальцевим і будь якої іншої трагедії, такий день повинен бути незалежним від конкретних битв, операцій, втрат. Зазначалось, що День Пам'яті загиблих має бути днем пам’яті про усі трагічні події в російсько-українській війні та вшануванням їх жертв. А також вказувалось, що день Пам’яті повинні встановити фахівці Українського інституту національної пам’яті. </w:t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13 червня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за участю представників РВ </w:t>
      </w:r>
      <w:r>
        <w:rPr>
          <w:rFonts w:ascii="Times New Roman" w:eastAsia="Times New Roman" w:hAnsi="Times New Roman" w:cs="Times New Roman"/>
          <w:sz w:val="24"/>
          <w:szCs w:val="24"/>
        </w:rPr>
        <w:t>в КМУ проведено перше засідання щодо питання турніру Інвіктус</w:t>
      </w: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21 червня 2019</w:t>
      </w:r>
      <w:r>
        <w:rPr>
          <w:rFonts w:ascii="Times New Roman" w:eastAsia="Times New Roman" w:hAnsi="Times New Roman" w:cs="Times New Roman"/>
          <w:sz w:val="24"/>
          <w:szCs w:val="24"/>
        </w:rPr>
        <w:t>-  рада ветеранів в м. Житомир. Розглянуто питання масштабування проекту “Ветеранський простір”, на прикладі Дім Ветерана.</w:t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04 червня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співорганізація заходу разом з ГО “Юридична сотня” по обговоренню законопроектів, які стосуються статусу ветерана та соціального забезпечення.</w:t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16 липня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проведено засідання РВ у  м. Скадовськ</w:t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6120765" cy="4591722"/>
            <wp:effectExtent l="0" t="0" r="0" b="0"/>
            <wp:docPr id="1050" name="Рисунок 7" descr="E:\фото рада\IMG_20190716_15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7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C1" w:rsidRDefault="009623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УХВАЛИЛИ:</w:t>
      </w:r>
    </w:p>
    <w:p w:rsidR="003545C1" w:rsidRDefault="009623AC">
      <w:pPr>
        <w:pStyle w:val="a7"/>
        <w:numPr>
          <w:ilvl w:val="3"/>
          <w:numId w:val="12"/>
        </w:numPr>
        <w:ind w:left="709" w:hanging="42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Інформувати членами Ради Ветеранів України у своїх областях щодо можливості отримання  психологічної реабілітації учасників АТО/ООС в пансіонаті « Ірбіс ».</w:t>
      </w:r>
    </w:p>
    <w:p w:rsidR="003545C1" w:rsidRDefault="009623AC">
      <w:pPr>
        <w:pStyle w:val="a7"/>
        <w:numPr>
          <w:ilvl w:val="3"/>
          <w:numId w:val="12"/>
        </w:numPr>
        <w:ind w:left="709" w:hanging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Підтримати проект  Юридичної Сотні  «Реформи законодавства у сфері ветеранських справ» з  пропозиціями членів Ради Ветеранів .</w:t>
      </w:r>
    </w:p>
    <w:p w:rsidR="003545C1" w:rsidRDefault="009623AC">
      <w:pPr>
        <w:pStyle w:val="a7"/>
        <w:numPr>
          <w:ilvl w:val="3"/>
          <w:numId w:val="12"/>
        </w:numPr>
        <w:ind w:left="709" w:hanging="42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Звернутися до чинного Президента України  з пропозицією провести «Марш Незалежності» за участі ветеранів російсько-Української війни, проходження в складі колони по центральній вулиці столиці України, а також використані символіки бойових частин та прапору України. У разі негативного прийняття рішення , або ж ігнорування даного звернення представники ради самостійно(власними силами), забезпечать проведення «Маршу Незалежності», з залученням членів сімей загиблих (померлих) ветеранів та усіх учасників російсько-української війни..</w:t>
      </w:r>
    </w:p>
    <w:p w:rsidR="003545C1" w:rsidRDefault="009623AC">
      <w:pPr>
        <w:pStyle w:val="a7"/>
        <w:numPr>
          <w:ilvl w:val="3"/>
          <w:numId w:val="12"/>
        </w:numPr>
        <w:ind w:left="709" w:hanging="42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Створити робочу групу та звернутися до Міністра у справах ветеранів України, щоб міністерство офіційним листом звернулося до посольства Канади про свої наміри та зацікавленість в подальшій роботі та впроваджені законодавчої ініціативи на території України з погодженням визначених осіб  робочої групи і прийняття її на території Канади та забезпечення усім необхідним. </w:t>
      </w:r>
    </w:p>
    <w:p w:rsidR="003545C1" w:rsidRDefault="003545C1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45C1" w:rsidRDefault="003545C1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19 липня 2019 - о</w:t>
      </w:r>
      <w:r>
        <w:rPr>
          <w:rFonts w:ascii="Times New Roman" w:eastAsia="Times New Roman" w:hAnsi="Times New Roman" w:cs="Times New Roman"/>
          <w:sz w:val="24"/>
          <w:szCs w:val="24"/>
        </w:rPr>
        <w:t>бговорення кодексу ветерана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 – ветеран і цим пишаюсь!</w:t>
      </w:r>
    </w:p>
    <w:p w:rsidR="003545C1" w:rsidRDefault="003545C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Мій досвід – скарб мого народу, його звитяга, його щит.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Моя доля – служити Україні до останнього мого подиху.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Її мир і добробут – мій обов’язок і моя відповідальність. 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 моїх грудях – серце воїна: завжди вірне, завжди готове.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Мій бій триває досі на полі служіння моїй Батьківщині.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І я не здамся, не зупинюсь – заради того, хто вчора вірно стояв поруч: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 нас єдина з ним мрія, єдина мета. 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</w:rPr>
        <w:t>Я не залишу його на поталу часу: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Моя пам’ять – світло моїх буднів, моїх трудів, моєї боротьби.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 не один, я лиш один із побратимів,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Що крізь віки безстрашно боронили свободу й честь мого народу.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 – відповідальний громадянин.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 сумлінно служу Україні.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 пам’ятаю!</w:t>
      </w:r>
    </w:p>
    <w:p w:rsidR="003545C1" w:rsidRDefault="009623A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 – ветеран. І цим пишаюсь!</w:t>
      </w:r>
    </w:p>
    <w:p w:rsidR="003545C1" w:rsidRDefault="003545C1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23 липня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обговорення питань  проведення форуму "Там де ми там Україна", а також  медичної реформи</w:t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29 липня 2019-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початок підготовки до маршу захисників на День незалежності</w:t>
      </w: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01-30 липня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представник РВ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Шинкаренко Віта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здійснює моніторинг потреб дітей загиблих воїнів, для успішного початку навчального процесу. Також В. Шинкаренко провела акцію “Одягни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першачка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”.</w:t>
      </w:r>
    </w:p>
    <w:p w:rsidR="00874EAD" w:rsidRDefault="00874EAD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F3A712A" wp14:editId="40141FF7">
            <wp:extent cx="1872000" cy="2496000"/>
            <wp:effectExtent l="0" t="0" r="0" b="0"/>
            <wp:docPr id="1" name="Рисунок 1" descr="E:\фото рада\FB_IMG_158185030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рада\FB_IMG_1581850306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72000" cy="2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599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1872000" cy="2496000"/>
            <wp:effectExtent l="0" t="0" r="0" b="0"/>
            <wp:docPr id="5" name="Рисунок 5" descr="E:\фото рада\FB_IMG_1581850355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рада\FB_IMG_15818503558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993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1872000" cy="2496000"/>
            <wp:effectExtent l="0" t="0" r="0" b="0"/>
            <wp:docPr id="6" name="Рисунок 6" descr="E:\фото рада\FB_IMG_1581850329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рада\FB_IMG_15818503297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4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14 серпня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РВ сформувала та оприлюднила офіційне звернення до президента України щодо питання недопущення ліквідації комітету з питанням ветеранів, а також  Міністерства  у справах ветеранів.</w:t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24 серпня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РВ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долучилась до організації та проведення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Маршу захисників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27 серпня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активна участь РВ у обговоренні питання кандидатури міністра у справах ветеранів.</w:t>
      </w:r>
    </w:p>
    <w:p w:rsidR="003545C1" w:rsidRDefault="009623AC">
      <w:pPr>
        <w:pStyle w:val="a7"/>
        <w:numPr>
          <w:ilvl w:val="6"/>
          <w:numId w:val="12"/>
        </w:numPr>
        <w:shd w:val="clear" w:color="auto" w:fill="FFFFFF"/>
        <w:spacing w:before="100" w:after="100" w:line="240" w:lineRule="auto"/>
        <w:ind w:left="851" w:right="160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Обговорення результатів опитування про встановлення Національного Дню Пам’яті.</w:t>
      </w:r>
    </w:p>
    <w:p w:rsidR="003545C1" w:rsidRDefault="009623AC">
      <w:pPr>
        <w:pStyle w:val="a7"/>
        <w:numPr>
          <w:ilvl w:val="6"/>
          <w:numId w:val="12"/>
        </w:numPr>
        <w:shd w:val="clear" w:color="auto" w:fill="FFFFFF"/>
        <w:tabs>
          <w:tab w:val="left" w:pos="567"/>
        </w:tabs>
        <w:spacing w:before="100" w:after="100" w:line="240" w:lineRule="auto"/>
        <w:ind w:left="851" w:right="160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Обговорення висловлення підтримки від Ради Ветеранів України чинній заступниці Міністра у справах ветеранів України Оксані Гаврилюк.</w:t>
      </w: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 вересня 2019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зустріч з прем'єр-міністром України щодо питання функціонування Міністерства у справах ветеранів.</w:t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6 вересня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</w:rPr>
        <w:t>рада ветеранів в м. Очаків</w:t>
      </w:r>
    </w:p>
    <w:p w:rsidR="00675993" w:rsidRDefault="00675993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6120765" cy="4590574"/>
            <wp:effectExtent l="0" t="0" r="0" b="0"/>
            <wp:docPr id="10" name="Рисунок 10" descr="E:\фото рада\очакі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рада\очаків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УХВАЛИЛИ:</w:t>
      </w:r>
    </w:p>
    <w:p w:rsidR="003545C1" w:rsidRDefault="009623AC">
      <w:pPr>
        <w:pStyle w:val="a7"/>
        <w:numPr>
          <w:ilvl w:val="3"/>
          <w:numId w:val="11"/>
        </w:numPr>
        <w:shd w:val="clear" w:color="auto" w:fill="FFFFFF"/>
        <w:spacing w:before="100" w:after="100" w:line="240" w:lineRule="auto"/>
        <w:ind w:left="854" w:right="160" w:hanging="2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 порядок взаємодії Ради ветеранів України з Держгеокадастром та обрання відповідних представників по областях та доручити Байдачному В. та Лелюху Т. провести перемовини з комітетом аграрної політики Верховної Ради України.</w:t>
      </w:r>
    </w:p>
    <w:p w:rsidR="003545C1" w:rsidRDefault="009623AC">
      <w:pPr>
        <w:pStyle w:val="a7"/>
        <w:numPr>
          <w:ilvl w:val="3"/>
          <w:numId w:val="11"/>
        </w:numPr>
        <w:shd w:val="clear" w:color="auto" w:fill="FFFFFF"/>
        <w:spacing w:before="100" w:after="100" w:line="240" w:lineRule="auto"/>
        <w:ind w:left="854" w:right="160" w:hanging="28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 делегування представників Ради ветеранів України в комісію по нагородженню при Мінветеранів та делегувати Бойко А. та Ладику О. до складу комісії.</w:t>
      </w:r>
    </w:p>
    <w:p w:rsidR="003545C1" w:rsidRDefault="003545C1">
      <w:pPr>
        <w:pStyle w:val="a7"/>
        <w:shd w:val="clear" w:color="auto" w:fill="FFFFFF"/>
        <w:spacing w:before="100" w:after="100" w:line="240" w:lineRule="auto"/>
        <w:ind w:left="1835"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14 вересня 2019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відкриття змагань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Інвіктус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675993" w:rsidRDefault="00675993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2988000" cy="2241000"/>
            <wp:effectExtent l="0" t="0" r="0" b="0"/>
            <wp:docPr id="8" name="Рисунок 8" descr="E:\фото рада\іг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рада\ігри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2988000" cy="2241000"/>
            <wp:effectExtent l="0" t="0" r="0" b="0"/>
            <wp:docPr id="9" name="Рисунок 9" descr="E:\фото рада\фото ігр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рада\фото ігри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5 жовтня 2019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обговорення ініціативи " На державну службу тільки після служби в армії"</w:t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9 жовтня 2019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обговорення ситуації по розведенню військ по "формулі Штайнмайера"</w:t>
      </w:r>
    </w:p>
    <w:p w:rsidR="003545C1" w:rsidRDefault="009623A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 xml:space="preserve">7 листопада 2019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Підготувати список уповноважених представників, який оформити відповідним рішенням Ради ветеранів України. Затвердити список уповноважених представників по областях для взаємодії Ради ветеранів України з Держгеокадастром.</w:t>
      </w:r>
    </w:p>
    <w:p w:rsidR="003545C1" w:rsidRDefault="009623AC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15 листопада 2019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рада ветеранів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м.Дніпро</w:t>
      </w:r>
      <w:proofErr w:type="spellEnd"/>
    </w:p>
    <w:p w:rsidR="00675993" w:rsidRDefault="00675993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6120765" cy="2775201"/>
            <wp:effectExtent l="0" t="0" r="0" b="0"/>
            <wp:docPr id="7" name="Рисунок 7" descr="E:\фото рада\дніпро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рада\дніпро фото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C1" w:rsidRDefault="009623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Ухвалили:</w:t>
      </w:r>
    </w:p>
    <w:p w:rsidR="003545C1" w:rsidRDefault="009623AC">
      <w:pPr>
        <w:numPr>
          <w:ilvl w:val="0"/>
          <w:numId w:val="14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Обрати секретарем Ради ветеранів Ковальського В.Д.</w:t>
      </w:r>
    </w:p>
    <w:p w:rsidR="003545C1" w:rsidRDefault="009623AC">
      <w:pPr>
        <w:numPr>
          <w:ilvl w:val="0"/>
          <w:numId w:val="14"/>
        </w:num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Виключити з членів Ради Ветеранів Білялова Нарімана Наркетовича, представника від АР Крим та Мота Ростислава Олександровича, представника від Львівської області </w:t>
      </w:r>
    </w:p>
    <w:p w:rsidR="003545C1" w:rsidRDefault="003545C1">
      <w:pPr>
        <w:shd w:val="clear" w:color="auto" w:fill="FFFFFF"/>
        <w:spacing w:before="100" w:after="10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23 листопада 2019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обговорення та затвердження формату відзнаки Ради ветеранів України.</w:t>
      </w:r>
    </w:p>
    <w:p w:rsidR="00675993" w:rsidRDefault="00675993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765" cy="6120765"/>
            <wp:effectExtent l="0" t="0" r="0" b="0"/>
            <wp:docPr id="11" name="Рисунок 11" descr="E:\фото рада\79800009_2654035904644010_2857215904058441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рада\79800009_2654035904644010_2857215904058441728_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17 грудня 2019 </w:t>
      </w:r>
    </w:p>
    <w:p w:rsidR="003545C1" w:rsidRDefault="009623AC">
      <w:pPr>
        <w:shd w:val="clear" w:color="auto" w:fill="FFFFFF"/>
        <w:spacing w:before="120" w:after="120" w:line="240" w:lineRule="auto"/>
        <w:ind w:right="1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Ухвалили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545C1" w:rsidRDefault="009623AC">
      <w:pPr>
        <w:shd w:val="clear" w:color="auto" w:fill="FFFFFF"/>
        <w:spacing w:before="120" w:after="120" w:line="240" w:lineRule="auto"/>
        <w:ind w:right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Затвердити кандидатуру Шпука Тараса Васильовича на затвердження Міністерством у справах ветеранів, тимчасово окупованих територій та внутрішньо переміщених осіб України до складу Міжвідомчої комісії з питань розгляду матеріалів про визнання учасниками бойових дій та виплати одноразової грошової допомоги в разі загибелі (смерті) або інвалідності волонтера і деяких інших категорій осіб, відповідно до Закону України «Про статус ветеранів війни, гарантії їх соціального захисту»</w:t>
      </w:r>
    </w:p>
    <w:p w:rsidR="003545C1" w:rsidRDefault="003545C1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27F7" w:rsidRDefault="001D27F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27F7" w:rsidRDefault="001D27F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27F7" w:rsidRDefault="001D27F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27F7" w:rsidRDefault="001D27F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27F7" w:rsidRDefault="001D27F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27F7" w:rsidRDefault="001D27F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545C1" w:rsidRPr="001D27F7" w:rsidRDefault="001D27F7" w:rsidP="001D27F7">
      <w:pPr>
        <w:ind w:left="35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</w:t>
      </w:r>
      <w:r w:rsidRPr="001D27F7">
        <w:rPr>
          <w:rFonts w:ascii="Times New Roman" w:eastAsia="Times New Roman" w:hAnsi="Times New Roman" w:cs="Times New Roman"/>
          <w:b/>
          <w:sz w:val="32"/>
          <w:szCs w:val="32"/>
        </w:rPr>
        <w:t>4.Інформаційний супровід</w:t>
      </w:r>
    </w:p>
    <w:p w:rsidR="003545C1" w:rsidRDefault="009623AC" w:rsidP="001D27F7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https://youtu.be/8DeuJBgIC2I</w:t>
      </w:r>
    </w:p>
    <w:p w:rsidR="003545C1" w:rsidRDefault="003545C1">
      <w:pPr>
        <w:spacing w:line="240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3545C1" w:rsidRDefault="009623AC" w:rsidP="001D27F7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https://m.facebook.com/story.php?story_fbid=2263430347086372&amp;id=629574747138615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https://mva.gov.ua/ua/news/stvoriti-robochu-grupu-z-rozglyadu-pitannya-vikoristannya-medichnogo-kanabisu-u-likuvanni-ta-reabilitaciyi-veteraniv-virishili-chleni-radi-veteraniv?v=5d35f053dcb96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https://www.facebook.com/backandalive/videos/380458832672232/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https://www.ukrinform.ua/amp/rubric-polytics/2765646-minveteraniv-nihto-ne-likvidovuvatime-zelenskij.html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https://m.facebook.com/story.php?story_fbid=2693435334001495&amp;id=2363729223638776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https://24tv.ua/marsh_zahisnikiv_ukrayini_yak_vdalosya_organizuvati_ta_uniknuti_politiki_n1198954/amp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https://m.facebook.com/story.php?story_fbid=1412007488946937&amp;id=593487700798924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https://m.facebook.com/story.php?story_fbid=903582679975893&amp;id=100009725075504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https://m.facebook.com/story.php?story_fbid=902652776735550&amp;id=100009725075504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https://m.facebook.com/story.php?story_fbid=901390640195097&amp;id=100009725075504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https://m.facebook.com/story.php?story_fbid=3012588558814544&amp;id=100001902895398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https://m.facebook.com/story.php?story_fbid=903768926623935&amp;id=100009725075504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https://m.facebook.com/story.php?story_fbid=2393347604077969&amp;id=1969884873090913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https://m.facebook.com/story.php?story_fbid=894558427544985&amp;id=100009725075504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https://www.kmu.gov.ua/news/oleksij-goncharuk-ta-oksana-kolyada-zustrilisya-z-predstavnikami-ruhu-veteraniv-ukrayini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https://www.facebook.com/mva.gov.ua/videos/422407325060120/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https://m.facebook.com/story.php?story_fbid=377541036276455&amp;id=158995111464383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https://m.facebook.com/story.php?story_fbid=842826796051482&amp;id=100009725075504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https://m.facebook.com/story.php?story_fbid=2282676728478391&amp;id=1969884873090913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https://m.facebook.com/story.php?story_fbid=842826796051482&amp;id=100009725075504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https://m.facebook.com/story.php?story_fbid=885921988408629&amp;id=100009725075504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https://m.facebook.com/story.php?story_fbid=2334969833249080&amp;id=1969884873090913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https://m.facebook.com/story.php?story_fbid=910287595972068&amp;id=100009725075504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https://m.facebook.com/story.php?story_fbid=2686789994881404&amp;id=100006512884305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https://m.facebook.com/story.php?story_fbid=965524620448365&amp;id=100009725075504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https://m.facebook.com/story.php?story_fbid=965380600462767&amp;id=100009725075504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https://m.facebook.com/story.php?story_fbid=965285403805620&amp;id=100009725075504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https://m.facebook.com/story.php?story_fbid=2673060119587725&amp;id=100006512884305</w:t>
      </w:r>
    </w:p>
    <w:p w:rsidR="003545C1" w:rsidRDefault="009623AC">
      <w:pPr>
        <w:suppressAutoHyphens/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https://m.facebook.com/story.php?story_fbid=998357467165080&amp;id=100009725075504</w:t>
      </w:r>
    </w:p>
    <w:sectPr w:rsidR="003545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swiss"/>
    <w:pitch w:val="variable"/>
    <w:sig w:usb0="00000003" w:usb1="0200E0A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1E3EB02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0000000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0000000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0000000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0000000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00000006"/>
    <w:multiLevelType w:val="hybridMultilevel"/>
    <w:tmpl w:val="4112CC82"/>
    <w:lvl w:ilvl="0" w:tplc="929C001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7"/>
    <w:multiLevelType w:val="multilevel"/>
    <w:tmpl w:val="FFFFFFFF"/>
    <w:lvl w:ilvl="0">
      <w:start w:val="1"/>
      <w:numFmt w:val="decimal"/>
      <w:lvlText w:val="%1."/>
      <w:lvlJc w:val="left"/>
      <w:pPr>
        <w:ind w:left="395" w:hanging="360"/>
      </w:pPr>
    </w:lvl>
    <w:lvl w:ilvl="1">
      <w:start w:val="1"/>
      <w:numFmt w:val="lowerLetter"/>
      <w:lvlText w:val="%2."/>
      <w:lvlJc w:val="left"/>
      <w:pPr>
        <w:ind w:left="1115" w:hanging="360"/>
      </w:pPr>
    </w:lvl>
    <w:lvl w:ilvl="2">
      <w:start w:val="1"/>
      <w:numFmt w:val="lowerRoman"/>
      <w:lvlText w:val="%3."/>
      <w:lvlJc w:val="right"/>
      <w:pPr>
        <w:ind w:left="1835" w:hanging="180"/>
      </w:pPr>
    </w:lvl>
    <w:lvl w:ilvl="3">
      <w:start w:val="1"/>
      <w:numFmt w:val="decimal"/>
      <w:lvlText w:val="%4."/>
      <w:lvlJc w:val="left"/>
      <w:pPr>
        <w:ind w:left="2555" w:hanging="360"/>
      </w:pPr>
    </w:lvl>
    <w:lvl w:ilvl="4">
      <w:start w:val="1"/>
      <w:numFmt w:val="lowerLetter"/>
      <w:lvlText w:val="%5."/>
      <w:lvlJc w:val="left"/>
      <w:pPr>
        <w:ind w:left="3275" w:hanging="360"/>
      </w:pPr>
    </w:lvl>
    <w:lvl w:ilvl="5">
      <w:start w:val="1"/>
      <w:numFmt w:val="lowerRoman"/>
      <w:lvlText w:val="%6."/>
      <w:lvlJc w:val="right"/>
      <w:pPr>
        <w:ind w:left="3995" w:hanging="180"/>
      </w:pPr>
    </w:lvl>
    <w:lvl w:ilvl="6">
      <w:start w:val="1"/>
      <w:numFmt w:val="decimal"/>
      <w:lvlText w:val="%7."/>
      <w:lvlJc w:val="left"/>
      <w:pPr>
        <w:ind w:left="4715" w:hanging="360"/>
      </w:pPr>
    </w:lvl>
    <w:lvl w:ilvl="7">
      <w:start w:val="1"/>
      <w:numFmt w:val="lowerLetter"/>
      <w:lvlText w:val="%8."/>
      <w:lvlJc w:val="left"/>
      <w:pPr>
        <w:ind w:left="5435" w:hanging="360"/>
      </w:pPr>
    </w:lvl>
    <w:lvl w:ilvl="8">
      <w:start w:val="1"/>
      <w:numFmt w:val="lowerRoman"/>
      <w:lvlText w:val="%9."/>
      <w:lvlJc w:val="right"/>
      <w:pPr>
        <w:ind w:left="6155" w:hanging="180"/>
      </w:pPr>
    </w:lvl>
  </w:abstractNum>
  <w:abstractNum w:abstractNumId="7">
    <w:nsid w:val="00000008"/>
    <w:multiLevelType w:val="hybridMultilevel"/>
    <w:tmpl w:val="D7E626D8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0000009"/>
    <w:multiLevelType w:val="multilevel"/>
    <w:tmpl w:val="FFFFFFFF"/>
    <w:lvl w:ilvl="0">
      <w:start w:val="1"/>
      <w:numFmt w:val="decimal"/>
      <w:lvlText w:val="%1."/>
      <w:lvlJc w:val="left"/>
      <w:pPr>
        <w:ind w:left="456" w:hanging="456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0000000B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0000000C"/>
    <w:multiLevelType w:val="multilevel"/>
    <w:tmpl w:val="FFFFFFFF"/>
    <w:lvl w:ilvl="0">
      <w:start w:val="1"/>
      <w:numFmt w:val="decimal"/>
      <w:lvlText w:val="%1."/>
      <w:lvlJc w:val="left"/>
      <w:pPr>
        <w:ind w:left="456" w:hanging="456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000000D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>
    <w:nsid w:val="0000000E"/>
    <w:multiLevelType w:val="multilevel"/>
    <w:tmpl w:val="138405C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20"/>
      <w:numFmt w:val="decimal"/>
      <w:lvlText w:val="%2"/>
      <w:lvlJc w:val="left"/>
      <w:pPr>
        <w:ind w:left="3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4">
    <w:nsid w:val="2B3F4659"/>
    <w:multiLevelType w:val="multilevel"/>
    <w:tmpl w:val="AE0A29D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3"/>
  </w:num>
  <w:num w:numId="5">
    <w:abstractNumId w:val="0"/>
  </w:num>
  <w:num w:numId="6">
    <w:abstractNumId w:val="14"/>
  </w:num>
  <w:num w:numId="7">
    <w:abstractNumId w:val="4"/>
  </w:num>
  <w:num w:numId="8">
    <w:abstractNumId w:val="3"/>
  </w:num>
  <w:num w:numId="9">
    <w:abstractNumId w:val="12"/>
  </w:num>
  <w:num w:numId="10">
    <w:abstractNumId w:val="10"/>
  </w:num>
  <w:num w:numId="11">
    <w:abstractNumId w:val="6"/>
  </w:num>
  <w:num w:numId="12">
    <w:abstractNumId w:val="11"/>
  </w:num>
  <w:num w:numId="13">
    <w:abstractNumId w:val="8"/>
  </w:num>
  <w:num w:numId="14">
    <w:abstractNumId w:val="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545C1"/>
    <w:rsid w:val="00000513"/>
    <w:rsid w:val="0015452D"/>
    <w:rsid w:val="001D27F7"/>
    <w:rsid w:val="00221A4D"/>
    <w:rsid w:val="003545C1"/>
    <w:rsid w:val="00675993"/>
    <w:rsid w:val="007E33C7"/>
    <w:rsid w:val="00807DAE"/>
    <w:rsid w:val="00874EAD"/>
    <w:rsid w:val="008B4CA8"/>
    <w:rsid w:val="00962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pPr>
      <w:suppressAutoHyphens/>
      <w:spacing w:after="120" w:line="240" w:lineRule="auto"/>
    </w:pPr>
    <w:rPr>
      <w:rFonts w:ascii="Times New Roman" w:eastAsia="Lucida Sans Unicode" w:hAnsi="Times New Roman" w:cs="Mangal"/>
      <w:kern w:val="1"/>
      <w:sz w:val="24"/>
      <w:szCs w:val="24"/>
      <w:lang w:val="ru-RU" w:eastAsia="hi-IN" w:bidi="hi-IN"/>
    </w:rPr>
  </w:style>
  <w:style w:type="character" w:customStyle="1" w:styleId="a6">
    <w:name w:val="Основной текст Знак"/>
    <w:basedOn w:val="a0"/>
    <w:link w:val="a5"/>
    <w:rPr>
      <w:rFonts w:ascii="Times New Roman" w:eastAsia="Lucida Sans Unicode" w:hAnsi="Times New Roman" w:cs="Mangal"/>
      <w:kern w:val="1"/>
      <w:sz w:val="24"/>
      <w:szCs w:val="24"/>
      <w:lang w:val="ru-RU" w:eastAsia="hi-IN" w:bidi="hi-IN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highlightnode">
    <w:name w:val="highlightnode"/>
    <w:basedOn w:val="a0"/>
  </w:style>
  <w:style w:type="character" w:styleId="a8">
    <w:name w:val="Hyperlink"/>
    <w:basedOn w:val="a0"/>
    <w:uiPriority w:val="99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9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Strong"/>
    <w:basedOn w:val="a0"/>
    <w:uiPriority w:val="22"/>
    <w:qFormat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chart" Target="charts/chart1.xml"/><Relationship Id="rId42" Type="http://schemas.openxmlformats.org/officeDocument/2006/relationships/image" Target="media/image35.jpeg"/><Relationship Id="rId7" Type="http://schemas.openxmlformats.org/officeDocument/2006/relationships/hyperlink" Target="https://mva.gov.ua/ua/npa/pro-zatverdzhennya-polozhennya-pro-radu-veteraniv-ukrayin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Ступіть</a:t>
            </a:r>
            <a:r>
              <a:rPr lang="uk-UA" baseline="0"/>
              <a:t> споріднення осіб, які брали участь в опитуванні із загиблим (померлим)</a:t>
            </a:r>
            <a:endParaRPr lang="uk-UA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A5E-2346-A848-B09E599F3793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A5E-2346-A848-B09E599F3793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A5E-2346-A848-B09E599F3793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A5E-2346-A848-B09E599F3793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A5E-2346-A848-B09E599F3793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A5E-2346-A848-B09E599F3793}"/>
              </c:ext>
            </c:extLst>
          </c:dPt>
          <c:dPt>
            <c:idx val="6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A5E-2346-A848-B09E599F3793}"/>
              </c:ext>
            </c:extLst>
          </c:dPt>
          <c:dPt>
            <c:idx val="7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A5E-2346-A848-B09E599F379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Мати/батько (557 ос.)</c:v>
                </c:pt>
                <c:pt idx="1">
                  <c:v>Дружина/чоловік (254 ос.)</c:v>
                </c:pt>
                <c:pt idx="2">
                  <c:v>Дитина загиблого/померлого (76 ос.)</c:v>
                </c:pt>
                <c:pt idx="3">
                  <c:v>Брат/сестра (11 ос.)</c:v>
                </c:pt>
                <c:pt idx="4">
                  <c:v>Побратим (2 ос.)</c:v>
                </c:pt>
                <c:pt idx="5">
                  <c:v>Колишня дружина (2 ос.)</c:v>
                </c:pt>
                <c:pt idx="6">
                  <c:v>Бабуся (1 ос.)</c:v>
                </c:pt>
                <c:pt idx="7">
                  <c:v>Тітка (1 ос.)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557</c:v>
                </c:pt>
                <c:pt idx="1">
                  <c:v>254</c:v>
                </c:pt>
                <c:pt idx="2">
                  <c:v>76</c:v>
                </c:pt>
                <c:pt idx="3">
                  <c:v>11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15E-154A-9496-34049606CBC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22</Pages>
  <Words>14900</Words>
  <Characters>8493</Characters>
  <Application>Microsoft Office Word</Application>
  <DocSecurity>0</DocSecurity>
  <Lines>70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</dc:creator>
  <cp:lastModifiedBy>Валентин</cp:lastModifiedBy>
  <cp:revision>7</cp:revision>
  <dcterms:created xsi:type="dcterms:W3CDTF">2020-02-16T09:11:00Z</dcterms:created>
  <dcterms:modified xsi:type="dcterms:W3CDTF">2020-02-20T12:59:00Z</dcterms:modified>
</cp:coreProperties>
</file>