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0C58" w14:textId="77777777" w:rsidR="009A689F" w:rsidRPr="0070744A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Інформація</w:t>
      </w:r>
    </w:p>
    <w:p w14:paraId="65D7826E" w14:textId="77777777" w:rsidR="009A689F" w:rsidRPr="0070744A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про роботу з запитами на публічну інформацію, </w:t>
      </w:r>
    </w:p>
    <w:p w14:paraId="17B39679" w14:textId="77777777" w:rsidR="009A689F" w:rsidRPr="0070744A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що надійшли до Міністерства у справах ветеранів України </w:t>
      </w:r>
    </w:p>
    <w:p w14:paraId="5FA051A2" w14:textId="3347336A" w:rsidR="009A689F" w:rsidRPr="0070744A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у </w:t>
      </w:r>
      <w:r w:rsidR="00153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</w:t>
      </w:r>
      <w:r w:rsidR="00A04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V</w:t>
      </w:r>
      <w:r w:rsidR="006577C1"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кварталі </w:t>
      </w: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202</w:t>
      </w:r>
      <w:r w:rsidR="00634B6F"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3</w:t>
      </w: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ро</w:t>
      </w:r>
      <w:r w:rsidR="006577C1"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ку</w:t>
      </w:r>
    </w:p>
    <w:p w14:paraId="24689E1A" w14:textId="77777777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ED30FE7" w14:textId="7FFB3B7A" w:rsidR="009A689F" w:rsidRDefault="004363C6" w:rsidP="00044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8F7E45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</w:t>
      </w:r>
      <w:proofErr w:type="spellStart"/>
      <w:r w:rsidR="00A048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жовтня</w:t>
      </w:r>
      <w:proofErr w:type="spellEnd"/>
      <w:r w:rsidR="00153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7E45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по 3</w:t>
      </w:r>
      <w:r w:rsidR="00A0482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53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4821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D5284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адресу Міністерства</w:t>
      </w:r>
      <w:r w:rsidR="009A689F" w:rsidRPr="007074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справах ветеранів України </w:t>
      </w:r>
      <w:r w:rsidRPr="0070744A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(далі – Мінветеранів)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надійшло </w:t>
      </w:r>
      <w:r w:rsidR="00D45A37" w:rsidRPr="00E052A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04821" w:rsidRPr="00E052A2">
        <w:rPr>
          <w:rFonts w:ascii="Times New Roman" w:eastAsia="Times New Roman" w:hAnsi="Times New Roman" w:cs="Times New Roman"/>
          <w:sz w:val="28"/>
          <w:szCs w:val="28"/>
          <w:lang w:eastAsia="uk-UA"/>
        </w:rPr>
        <w:t>97</w:t>
      </w:r>
      <w:r w:rsidR="009A689F" w:rsidRPr="0070744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</w:t>
      </w:r>
      <w:r w:rsidR="00B821F4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публічну інформацію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1E65E5" w14:textId="77777777" w:rsidR="0004475F" w:rsidRPr="0070744A" w:rsidRDefault="0004475F" w:rsidP="00044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15E477" w14:textId="77777777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формою надходження отримано запитів:</w:t>
      </w:r>
    </w:p>
    <w:p w14:paraId="3CEA7103" w14:textId="1460740D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поштою – </w:t>
      </w:r>
      <w:r w:rsidR="00A04821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8FE5A62" w14:textId="573C78E6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електронною поштою – </w:t>
      </w:r>
      <w:r w:rsidR="00A04821">
        <w:rPr>
          <w:rFonts w:ascii="Times New Roman" w:eastAsia="Times New Roman" w:hAnsi="Times New Roman" w:cs="Times New Roman"/>
          <w:sz w:val="28"/>
          <w:szCs w:val="28"/>
          <w:lang w:eastAsia="uk-UA"/>
        </w:rPr>
        <w:t>234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2265A17" w14:textId="5B00A9BB" w:rsidR="00F75B04" w:rsidRPr="0070744A" w:rsidRDefault="009A689F" w:rsidP="00D45A37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через систему електронно</w:t>
      </w:r>
      <w:r w:rsidR="004742F7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ї взаємодії </w:t>
      </w: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</w:t>
      </w:r>
      <w:r w:rsidR="00E4160E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048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57</w:t>
      </w:r>
      <w:r w:rsidR="002D18D3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057CF98A" w14:textId="384EF2DB" w:rsidR="00634B6F" w:rsidRPr="0070744A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телефоном –</w:t>
      </w:r>
      <w:r w:rsidR="007C6C0E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0</w:t>
      </w:r>
      <w:r w:rsidR="002D18D3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00E75B82" w14:textId="259EA261" w:rsidR="00634B6F" w:rsidRPr="0070744A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особисто –</w:t>
      </w:r>
      <w:r w:rsidR="007C6C0E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45A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="002D18D3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AAF8837" w14:textId="77777777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B09A6C8" w14:textId="09BE85FE" w:rsidR="009A689F" w:rsidRPr="0070744A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</w:t>
      </w:r>
      <w:r w:rsidR="004E249D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суб’єктом</w:t>
      </w: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запитувача</w:t>
      </w:r>
      <w:r w:rsidR="009A689F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14:paraId="7C5029C8" w14:textId="4E9353C3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 осіб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4821">
        <w:rPr>
          <w:rFonts w:ascii="Times New Roman" w:eastAsia="Times New Roman" w:hAnsi="Times New Roman" w:cs="Times New Roman"/>
          <w:sz w:val="28"/>
          <w:szCs w:val="28"/>
          <w:lang w:eastAsia="uk-UA"/>
        </w:rPr>
        <w:t>227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B054E8E" w14:textId="1CAC8743" w:rsidR="00634B6F" w:rsidRPr="0070744A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юридичних осіб </w:t>
      </w:r>
      <w:bookmarkStart w:id="0" w:name="_Hlk155358570"/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bookmarkEnd w:id="0"/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4821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CAAEF7" w14:textId="4BC28CE3" w:rsidR="009A689F" w:rsidRPr="0070744A" w:rsidRDefault="00C82049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об’єднань</w:t>
      </w:r>
      <w:r w:rsidR="00634B6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статусу юридичної особи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4821">
        <w:rPr>
          <w:rFonts w:ascii="Times New Roman" w:eastAsia="Times New Roman" w:hAnsi="Times New Roman" w:cs="Times New Roman"/>
          <w:sz w:val="28"/>
          <w:szCs w:val="28"/>
          <w:lang w:eastAsia="uk-UA"/>
        </w:rPr>
        <w:t>43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4A714EC" w14:textId="02E4005B" w:rsidR="009A689F" w:rsidRPr="0070744A" w:rsidRDefault="00E07BD1" w:rsidP="009A68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4A">
        <w:rPr>
          <w:rFonts w:ascii="Times New Roman" w:hAnsi="Times New Roman" w:cs="Times New Roman"/>
          <w:sz w:val="28"/>
          <w:szCs w:val="28"/>
        </w:rPr>
        <w:t xml:space="preserve">від </w:t>
      </w:r>
      <w:r w:rsidR="00634B6F" w:rsidRPr="0070744A">
        <w:rPr>
          <w:rFonts w:ascii="Times New Roman" w:hAnsi="Times New Roman" w:cs="Times New Roman"/>
          <w:sz w:val="28"/>
          <w:szCs w:val="28"/>
        </w:rPr>
        <w:t xml:space="preserve">представників </w:t>
      </w:r>
      <w:r w:rsidR="00C82049" w:rsidRPr="0070744A">
        <w:rPr>
          <w:rFonts w:ascii="Times New Roman" w:hAnsi="Times New Roman" w:cs="Times New Roman"/>
          <w:sz w:val="28"/>
          <w:szCs w:val="28"/>
        </w:rPr>
        <w:t>засоб</w:t>
      </w:r>
      <w:r w:rsidRPr="0070744A">
        <w:rPr>
          <w:rFonts w:ascii="Times New Roman" w:hAnsi="Times New Roman" w:cs="Times New Roman"/>
          <w:sz w:val="28"/>
          <w:szCs w:val="28"/>
        </w:rPr>
        <w:t>ів</w:t>
      </w:r>
      <w:r w:rsidR="00634B6F" w:rsidRPr="0070744A">
        <w:rPr>
          <w:rFonts w:ascii="Times New Roman" w:hAnsi="Times New Roman" w:cs="Times New Roman"/>
          <w:sz w:val="28"/>
          <w:szCs w:val="28"/>
        </w:rPr>
        <w:t xml:space="preserve"> масової інформації</w:t>
      </w:r>
      <w:r w:rsidR="00C82049" w:rsidRPr="0070744A">
        <w:rPr>
          <w:rFonts w:ascii="Times New Roman" w:hAnsi="Times New Roman" w:cs="Times New Roman"/>
          <w:sz w:val="28"/>
          <w:szCs w:val="28"/>
        </w:rPr>
        <w:t xml:space="preserve"> </w:t>
      </w:r>
      <w:r w:rsidRPr="0070744A">
        <w:rPr>
          <w:rFonts w:ascii="Times New Roman" w:hAnsi="Times New Roman" w:cs="Times New Roman"/>
          <w:sz w:val="28"/>
          <w:szCs w:val="28"/>
        </w:rPr>
        <w:t>–</w:t>
      </w:r>
      <w:r w:rsidR="00576E4A" w:rsidRPr="0070744A">
        <w:rPr>
          <w:rFonts w:ascii="Times New Roman" w:hAnsi="Times New Roman" w:cs="Times New Roman"/>
          <w:sz w:val="28"/>
          <w:szCs w:val="28"/>
        </w:rPr>
        <w:t xml:space="preserve"> </w:t>
      </w:r>
      <w:r w:rsidR="00D45A37">
        <w:rPr>
          <w:rFonts w:ascii="Times New Roman" w:hAnsi="Times New Roman" w:cs="Times New Roman"/>
          <w:sz w:val="28"/>
          <w:szCs w:val="28"/>
        </w:rPr>
        <w:t>1</w:t>
      </w:r>
      <w:r w:rsidR="00A04821">
        <w:rPr>
          <w:rFonts w:ascii="Times New Roman" w:hAnsi="Times New Roman" w:cs="Times New Roman"/>
          <w:sz w:val="28"/>
          <w:szCs w:val="28"/>
        </w:rPr>
        <w:t>9</w:t>
      </w:r>
      <w:r w:rsidR="002D18D3" w:rsidRPr="0070744A">
        <w:rPr>
          <w:rFonts w:ascii="Times New Roman" w:hAnsi="Times New Roman" w:cs="Times New Roman"/>
          <w:sz w:val="28"/>
          <w:szCs w:val="28"/>
        </w:rPr>
        <w:t>;</w:t>
      </w:r>
    </w:p>
    <w:p w14:paraId="506D1C89" w14:textId="77777777" w:rsidR="00445716" w:rsidRPr="0070744A" w:rsidRDefault="0044571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581B4B" w14:textId="797D82E3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кореспондентів:</w:t>
      </w:r>
    </w:p>
    <w:p w14:paraId="5F13451C" w14:textId="03933C57" w:rsidR="00E4160E" w:rsidRPr="0070744A" w:rsidRDefault="007C6C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заявників </w:t>
      </w:r>
      <w:r w:rsidR="00E416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 до Мінветеранів –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60445">
        <w:rPr>
          <w:rFonts w:ascii="Times New Roman" w:eastAsia="Times New Roman" w:hAnsi="Times New Roman" w:cs="Times New Roman"/>
          <w:sz w:val="28"/>
          <w:szCs w:val="28"/>
          <w:lang w:eastAsia="uk-UA"/>
        </w:rPr>
        <w:t>42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144A387" w14:textId="3C118207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Кабінету Міністрів України – </w:t>
      </w:r>
      <w:r w:rsidR="0046044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37</w:t>
      </w:r>
      <w:r w:rsidR="002D18D3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5574729A" w14:textId="1249364C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Офісу Президента України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7C4991D" w14:textId="0F269E1B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інших органів влади –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0445">
        <w:rPr>
          <w:rFonts w:ascii="Times New Roman" w:eastAsia="Times New Roman" w:hAnsi="Times New Roman" w:cs="Times New Roman"/>
          <w:sz w:val="28"/>
          <w:szCs w:val="28"/>
          <w:lang w:eastAsia="uk-UA"/>
        </w:rPr>
        <w:t>118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75FAB4" w14:textId="77777777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056CE5" w14:textId="59532FA8" w:rsidR="00576E4A" w:rsidRPr="0070744A" w:rsidRDefault="009A689F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видом інформації запитувачів цікавила:</w:t>
      </w:r>
    </w:p>
    <w:p w14:paraId="5440326B" w14:textId="3A000AD8" w:rsidR="00E4160E" w:rsidRPr="0070744A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фізичну особу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46044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B778B3F" w14:textId="1132B1B2" w:rsidR="00E4160E" w:rsidRPr="0070744A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довідково-енциклопедичного характеру – 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7E3FFCF" w14:textId="13C0D57C" w:rsidR="00E4160E" w:rsidRPr="0070744A" w:rsidRDefault="00E4160E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стан довкілля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034F6CC" w14:textId="3665996C" w:rsidR="004B59B1" w:rsidRPr="0070744A" w:rsidRDefault="00082A66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E416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 (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E416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послугу</w:t>
      </w:r>
      <w:r w:rsidR="00E416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59B1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60445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F064BC0" w14:textId="62E0A8FB" w:rsidR="00E4160E" w:rsidRPr="0070744A" w:rsidRDefault="00E4160E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науково-технічна інформація –</w:t>
      </w:r>
      <w:r w:rsidR="0004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FDA5D71" w14:textId="188B837B" w:rsidR="00E4160E" w:rsidRPr="0070744A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податкова інформація</w:t>
      </w:r>
      <w:r w:rsidR="004B59B1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60445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9E8DD07" w14:textId="68BBAAE5" w:rsidR="00E4160E" w:rsidRPr="0070744A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правова інформація – 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60445">
        <w:rPr>
          <w:rFonts w:ascii="Times New Roman" w:eastAsia="Times New Roman" w:hAnsi="Times New Roman" w:cs="Times New Roman"/>
          <w:sz w:val="28"/>
          <w:szCs w:val="28"/>
          <w:lang w:eastAsia="uk-UA"/>
        </w:rPr>
        <w:t>55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26985B0" w14:textId="1358CA44" w:rsidR="001F2BC9" w:rsidRPr="0070744A" w:rsidRDefault="001F2BC9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статистичні дані – </w:t>
      </w:r>
      <w:r w:rsidR="00460445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610EB59" w14:textId="68CEB293" w:rsidR="00E4160E" w:rsidRPr="0070744A" w:rsidRDefault="00E4160E" w:rsidP="00AE409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соціологічна інформація –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7E42665" w14:textId="148605B6" w:rsidR="007C6C0E" w:rsidRPr="0070744A" w:rsidRDefault="007C6C0E" w:rsidP="00AE409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критична технологічна інформація 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CC8FF12" w14:textId="4DF24EEA" w:rsidR="00E07BD1" w:rsidRPr="0070744A" w:rsidRDefault="00C023D6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– </w:t>
      </w:r>
      <w:r w:rsidR="0046044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D45A3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07BD1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39CA0FE0" w14:textId="77777777" w:rsidR="00082A66" w:rsidRPr="0070744A" w:rsidRDefault="00082A6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70A3E3" w14:textId="449DDACB" w:rsidR="00DB1E93" w:rsidRPr="0072034E" w:rsidRDefault="00544A2E" w:rsidP="00544A2E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lastRenderedPageBreak/>
        <w:t xml:space="preserve">Більшість питань стосувалася </w:t>
      </w:r>
      <w:r w:rsidR="00C3735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діяльності Мінветеранів</w:t>
      </w:r>
      <w:r w:rsidR="003579A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 а саме надання наказів, положень, інструкцій</w:t>
      </w:r>
      <w:r w:rsidR="00E052A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, паспортів бюджетних програм, </w:t>
      </w:r>
      <w:r w:rsidR="00C3735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тощо</w:t>
      </w:r>
      <w:r w:rsidR="003579A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E052A2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052A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1</w:t>
      </w:r>
      <w:r w:rsidR="00C3735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30</w:t>
      </w:r>
      <w:r w:rsidR="00E052A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(44 %).</w:t>
      </w:r>
    </w:p>
    <w:p w14:paraId="74B73A05" w14:textId="7361D468" w:rsidR="00544A2E" w:rsidRPr="0072034E" w:rsidRDefault="003579AD" w:rsidP="00544A2E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Актуальним залишається питання </w:t>
      </w: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виплати компенсації за належні жилі приміщення, порядкового номеру черги на отримання компенсації, перерахунку субвенції для надання грошової компенсації за належні жилі приміщення в тій чи іншій області України </w:t>
      </w:r>
      <w:r w:rsidR="00E052A2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C3735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58</w:t>
      </w:r>
      <w:r w:rsidR="00E052A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(19.5 %).</w:t>
      </w:r>
      <w:r w:rsidR="00DB1E93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</w:p>
    <w:p w14:paraId="2916E821" w14:textId="65649CD1" w:rsidR="00CC2589" w:rsidRPr="0072034E" w:rsidRDefault="00C3735B" w:rsidP="00544A2E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Дещо збільшилася кількість </w:t>
      </w:r>
      <w:r w:rsidR="001A62B9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питан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ь</w:t>
      </w:r>
      <w:r w:rsidR="001A62B9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щодо </w:t>
      </w:r>
      <w:r w:rsidR="001A62B9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розміру заробітної плати (надбавок, премії) керівництва та працівників Мінветеранів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E052A2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052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35</w:t>
      </w:r>
      <w:r w:rsidR="00E052A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(12 %) </w:t>
      </w:r>
      <w:r w:rsidR="001A62B9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та </w:t>
      </w:r>
      <w:r w:rsidR="00B51111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соціального захисту</w:t>
      </w:r>
      <w:r w:rsidR="001A62B9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ветеранів війни</w:t>
      </w:r>
      <w:r w:rsidR="00E052A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E052A2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052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25</w:t>
      </w:r>
      <w:r w:rsidR="00E052A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(8.4 %).</w:t>
      </w:r>
      <w:r w:rsidR="00CC2589" w:rsidRPr="0072034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</w:p>
    <w:p w14:paraId="7783E7A4" w14:textId="77777777" w:rsidR="0070744A" w:rsidRPr="0072034E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F3A897" w14:textId="0605CE65" w:rsidR="0070744A" w:rsidRPr="0072034E" w:rsidRDefault="00D45A37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0</w:t>
      </w:r>
      <w:r w:rsidR="00C3735B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3735B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70744A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C3735B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0744A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загальної кількості отриманих запитів на інформацію</w:t>
      </w:r>
    </w:p>
    <w:p w14:paraId="0CE250AD" w14:textId="16AE854B" w:rsidR="0070744A" w:rsidRPr="0072034E" w:rsidRDefault="0004475F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задоволено – </w:t>
      </w:r>
      <w:r w:rsidR="00C1610A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3735B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="0070744A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9EE3FDE" w14:textId="6B9DA15C" w:rsidR="0070744A" w:rsidRPr="0072034E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направлено належ</w:t>
      </w:r>
      <w:r w:rsidR="0004475F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ному розпоряднику інформації – </w:t>
      </w:r>
      <w:r w:rsidR="00C3735B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68DAF48" w14:textId="19443DA3" w:rsidR="0070744A" w:rsidRPr="0072034E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відмовлено у задоволені  – </w:t>
      </w:r>
      <w:r w:rsidR="0004475F"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3735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E7333E2" w14:textId="44106E49" w:rsidR="0070744A" w:rsidRPr="0070744A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знаходяться на опрацюванні – </w:t>
      </w:r>
      <w:r w:rsidR="00C3735B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Pr="007203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1B023F" w14:textId="77777777" w:rsidR="0008602C" w:rsidRPr="0070744A" w:rsidRDefault="0008602C" w:rsidP="00F90B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2CE546" w14:textId="546462CE" w:rsidR="00E4160E" w:rsidRPr="0070744A" w:rsidRDefault="00E4160E" w:rsidP="00E416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687009" w14:textId="77777777" w:rsidR="00E4160E" w:rsidRPr="0070744A" w:rsidRDefault="00E4160E" w:rsidP="00707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Відділ звернень громадян та </w:t>
      </w:r>
    </w:p>
    <w:p w14:paraId="35046FA7" w14:textId="77777777" w:rsidR="00E4160E" w:rsidRPr="0070744A" w:rsidRDefault="00E4160E" w:rsidP="00707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доступу до публічної інформації </w:t>
      </w:r>
    </w:p>
    <w:p w14:paraId="2A2F5167" w14:textId="09E1ED85" w:rsidR="00E4160E" w:rsidRPr="0070744A" w:rsidRDefault="00E4160E" w:rsidP="0070744A">
      <w:pPr>
        <w:spacing w:after="0" w:line="240" w:lineRule="auto"/>
        <w:jc w:val="right"/>
        <w:rPr>
          <w:b/>
        </w:rPr>
      </w:pPr>
      <w:r w:rsidRPr="007074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Управління документообігу та звернень громадян</w:t>
      </w:r>
    </w:p>
    <w:p w14:paraId="671D2DEC" w14:textId="54E9B4F2" w:rsidR="00494337" w:rsidRPr="0070744A" w:rsidRDefault="00494337" w:rsidP="00E4160E">
      <w:pPr>
        <w:spacing w:after="0"/>
        <w:jc w:val="right"/>
        <w:rPr>
          <w:b/>
        </w:rPr>
      </w:pPr>
    </w:p>
    <w:p w14:paraId="24CF84AD" w14:textId="77777777" w:rsidR="004363C6" w:rsidRPr="0070744A" w:rsidRDefault="004363C6" w:rsidP="00E4160E">
      <w:pPr>
        <w:spacing w:after="0"/>
        <w:jc w:val="right"/>
        <w:rPr>
          <w:b/>
        </w:rPr>
      </w:pPr>
    </w:p>
    <w:sectPr w:rsidR="004363C6" w:rsidRPr="0070744A" w:rsidSect="0070744A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7F"/>
    <w:rsid w:val="000056E5"/>
    <w:rsid w:val="0004475F"/>
    <w:rsid w:val="00082A66"/>
    <w:rsid w:val="0008602C"/>
    <w:rsid w:val="00092F75"/>
    <w:rsid w:val="000C0A3E"/>
    <w:rsid w:val="000C0FB6"/>
    <w:rsid w:val="00117581"/>
    <w:rsid w:val="001533ED"/>
    <w:rsid w:val="00165A3F"/>
    <w:rsid w:val="001834EA"/>
    <w:rsid w:val="001A4E98"/>
    <w:rsid w:val="001A62B9"/>
    <w:rsid w:val="001F2BC9"/>
    <w:rsid w:val="002D18D3"/>
    <w:rsid w:val="003579AD"/>
    <w:rsid w:val="003877B5"/>
    <w:rsid w:val="0042045B"/>
    <w:rsid w:val="0042102E"/>
    <w:rsid w:val="004363C6"/>
    <w:rsid w:val="00445716"/>
    <w:rsid w:val="00460445"/>
    <w:rsid w:val="004742F7"/>
    <w:rsid w:val="00494337"/>
    <w:rsid w:val="004B59B1"/>
    <w:rsid w:val="004E0154"/>
    <w:rsid w:val="004E0AE7"/>
    <w:rsid w:val="004E249D"/>
    <w:rsid w:val="004F1BC6"/>
    <w:rsid w:val="004F4AD9"/>
    <w:rsid w:val="00544A2E"/>
    <w:rsid w:val="0057201A"/>
    <w:rsid w:val="00576E4A"/>
    <w:rsid w:val="005A69DA"/>
    <w:rsid w:val="00622550"/>
    <w:rsid w:val="00634B6F"/>
    <w:rsid w:val="006577C1"/>
    <w:rsid w:val="00686058"/>
    <w:rsid w:val="0070744A"/>
    <w:rsid w:val="00712F0C"/>
    <w:rsid w:val="0072034E"/>
    <w:rsid w:val="0074324B"/>
    <w:rsid w:val="007464EF"/>
    <w:rsid w:val="007C6C0E"/>
    <w:rsid w:val="007E12E2"/>
    <w:rsid w:val="007F6FDB"/>
    <w:rsid w:val="00823F33"/>
    <w:rsid w:val="00841285"/>
    <w:rsid w:val="00887801"/>
    <w:rsid w:val="008F7E45"/>
    <w:rsid w:val="00963366"/>
    <w:rsid w:val="009976AB"/>
    <w:rsid w:val="009A689F"/>
    <w:rsid w:val="009C2C1F"/>
    <w:rsid w:val="009C5E6C"/>
    <w:rsid w:val="00A03FD2"/>
    <w:rsid w:val="00A04821"/>
    <w:rsid w:val="00AE3609"/>
    <w:rsid w:val="00AE409B"/>
    <w:rsid w:val="00B51111"/>
    <w:rsid w:val="00B821F4"/>
    <w:rsid w:val="00BB247F"/>
    <w:rsid w:val="00C023D6"/>
    <w:rsid w:val="00C1610A"/>
    <w:rsid w:val="00C3735B"/>
    <w:rsid w:val="00C82049"/>
    <w:rsid w:val="00C86B76"/>
    <w:rsid w:val="00CC2589"/>
    <w:rsid w:val="00CF5D6D"/>
    <w:rsid w:val="00CF6578"/>
    <w:rsid w:val="00D45A37"/>
    <w:rsid w:val="00D50808"/>
    <w:rsid w:val="00D52843"/>
    <w:rsid w:val="00DB1E93"/>
    <w:rsid w:val="00E052A2"/>
    <w:rsid w:val="00E07BD1"/>
    <w:rsid w:val="00E23509"/>
    <w:rsid w:val="00E325A9"/>
    <w:rsid w:val="00E4160E"/>
    <w:rsid w:val="00E66694"/>
    <w:rsid w:val="00EB7D5D"/>
    <w:rsid w:val="00EC516E"/>
    <w:rsid w:val="00ED5095"/>
    <w:rsid w:val="00F03ECC"/>
    <w:rsid w:val="00F75B04"/>
    <w:rsid w:val="00F90B77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F76A"/>
  <w15:chartTrackingRefBased/>
  <w15:docId w15:val="{3A320103-4D63-4937-8E58-E11E8A6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9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33E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Балицька Галина Степанівна</cp:lastModifiedBy>
  <cp:revision>2</cp:revision>
  <cp:lastPrinted>2023-10-05T06:07:00Z</cp:lastPrinted>
  <dcterms:created xsi:type="dcterms:W3CDTF">2024-01-08T09:15:00Z</dcterms:created>
  <dcterms:modified xsi:type="dcterms:W3CDTF">2024-01-08T09:15:00Z</dcterms:modified>
</cp:coreProperties>
</file>