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B9AD" w14:textId="77777777" w:rsidR="00411D5C" w:rsidRPr="00323CFE" w:rsidRDefault="005345BC">
      <w:pPr>
        <w:pStyle w:val="a3"/>
        <w:spacing w:before="74"/>
        <w:ind w:left="3433" w:right="616"/>
        <w:jc w:val="center"/>
        <w:rPr>
          <w:color w:val="000000" w:themeColor="text1"/>
        </w:rPr>
      </w:pPr>
      <w:r w:rsidRPr="00323CFE">
        <w:rPr>
          <w:color w:val="000000" w:themeColor="text1"/>
        </w:rPr>
        <w:t>ЗАТВЕРДЖЕНО</w:t>
      </w:r>
    </w:p>
    <w:p w14:paraId="474103DB" w14:textId="65E51507" w:rsidR="00411D5C" w:rsidRPr="00323CFE" w:rsidRDefault="005345BC">
      <w:pPr>
        <w:pStyle w:val="a3"/>
        <w:tabs>
          <w:tab w:val="left" w:pos="4977"/>
          <w:tab w:val="left" w:pos="6027"/>
        </w:tabs>
        <w:spacing w:before="0"/>
        <w:ind w:left="3436" w:right="616"/>
        <w:jc w:val="center"/>
        <w:rPr>
          <w:color w:val="000000" w:themeColor="text1"/>
        </w:rPr>
      </w:pPr>
      <w:r w:rsidRPr="00323CFE">
        <w:rPr>
          <w:color w:val="000000" w:themeColor="text1"/>
          <w:spacing w:val="-1"/>
        </w:rPr>
        <w:t>розпорядженням</w:t>
      </w:r>
      <w:r w:rsidRPr="00323CFE">
        <w:rPr>
          <w:color w:val="000000" w:themeColor="text1"/>
          <w:spacing w:val="-16"/>
        </w:rPr>
        <w:t xml:space="preserve"> </w:t>
      </w:r>
      <w:r w:rsidRPr="00323CFE">
        <w:rPr>
          <w:color w:val="000000" w:themeColor="text1"/>
        </w:rPr>
        <w:t>Кабінету</w:t>
      </w:r>
      <w:r w:rsidRPr="00323CFE">
        <w:rPr>
          <w:color w:val="000000" w:themeColor="text1"/>
          <w:spacing w:val="-15"/>
        </w:rPr>
        <w:t xml:space="preserve"> </w:t>
      </w:r>
      <w:r w:rsidRPr="00323CFE">
        <w:rPr>
          <w:color w:val="000000" w:themeColor="text1"/>
        </w:rPr>
        <w:t>Міністрів</w:t>
      </w:r>
      <w:r w:rsidRPr="00323CFE">
        <w:rPr>
          <w:color w:val="000000" w:themeColor="text1"/>
          <w:spacing w:val="-15"/>
        </w:rPr>
        <w:t xml:space="preserve"> </w:t>
      </w:r>
      <w:r w:rsidRPr="00323CFE">
        <w:rPr>
          <w:color w:val="000000" w:themeColor="text1"/>
        </w:rPr>
        <w:t>України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від</w:t>
      </w:r>
      <w:r w:rsidRPr="00323CFE">
        <w:rPr>
          <w:color w:val="000000" w:themeColor="text1"/>
        </w:rPr>
        <w:tab/>
        <w:t>202</w:t>
      </w:r>
      <w:r w:rsidR="001E7F3E" w:rsidRPr="00323CFE">
        <w:rPr>
          <w:color w:val="000000" w:themeColor="text1"/>
        </w:rPr>
        <w:t>2</w:t>
      </w:r>
      <w:r w:rsidRPr="00323CFE">
        <w:rPr>
          <w:color w:val="000000" w:themeColor="text1"/>
          <w:spacing w:val="-3"/>
        </w:rPr>
        <w:t xml:space="preserve"> </w:t>
      </w:r>
      <w:r w:rsidRPr="00323CFE">
        <w:rPr>
          <w:color w:val="000000" w:themeColor="text1"/>
        </w:rPr>
        <w:t>р.</w:t>
      </w:r>
      <w:r w:rsidRPr="00323CFE">
        <w:rPr>
          <w:color w:val="000000" w:themeColor="text1"/>
        </w:rPr>
        <w:tab/>
        <w:t>№</w:t>
      </w:r>
    </w:p>
    <w:p w14:paraId="243DB284" w14:textId="17ABC27D" w:rsidR="00411D5C" w:rsidRPr="00323CFE" w:rsidRDefault="001E7F3E">
      <w:pPr>
        <w:pStyle w:val="a4"/>
        <w:spacing w:before="240"/>
        <w:ind w:left="601" w:right="616"/>
        <w:rPr>
          <w:color w:val="000000" w:themeColor="text1"/>
        </w:rPr>
      </w:pPr>
      <w:r w:rsidRPr="00323CFE">
        <w:rPr>
          <w:color w:val="000000" w:themeColor="text1"/>
        </w:rPr>
        <w:t xml:space="preserve">КОМПЛЕКСНИЙ </w:t>
      </w:r>
      <w:r w:rsidR="005345BC" w:rsidRPr="00323CFE">
        <w:rPr>
          <w:color w:val="000000" w:themeColor="text1"/>
        </w:rPr>
        <w:t>ПЛАН</w:t>
      </w:r>
    </w:p>
    <w:p w14:paraId="1D76F348" w14:textId="77777777" w:rsidR="006E29E5" w:rsidRPr="00323CFE" w:rsidRDefault="005345BC">
      <w:pPr>
        <w:pStyle w:val="a4"/>
        <w:rPr>
          <w:color w:val="000000" w:themeColor="text1"/>
          <w:spacing w:val="-10"/>
        </w:rPr>
      </w:pPr>
      <w:r w:rsidRPr="00323CFE">
        <w:rPr>
          <w:color w:val="000000" w:themeColor="text1"/>
        </w:rPr>
        <w:t>заходів</w:t>
      </w:r>
      <w:r w:rsidRPr="00323CFE">
        <w:rPr>
          <w:color w:val="000000" w:themeColor="text1"/>
          <w:spacing w:val="-10"/>
        </w:rPr>
        <w:t xml:space="preserve"> </w:t>
      </w:r>
      <w:r w:rsidRPr="00323CFE">
        <w:rPr>
          <w:color w:val="000000" w:themeColor="text1"/>
        </w:rPr>
        <w:t>з</w:t>
      </w:r>
      <w:r w:rsidRPr="00323CFE">
        <w:rPr>
          <w:color w:val="000000" w:themeColor="text1"/>
          <w:spacing w:val="-10"/>
        </w:rPr>
        <w:t xml:space="preserve"> </w:t>
      </w:r>
      <w:r w:rsidRPr="00323CFE">
        <w:rPr>
          <w:color w:val="000000" w:themeColor="text1"/>
        </w:rPr>
        <w:t>відзначення</w:t>
      </w:r>
      <w:r w:rsidRPr="00323CFE">
        <w:rPr>
          <w:color w:val="000000" w:themeColor="text1"/>
          <w:spacing w:val="-10"/>
        </w:rPr>
        <w:t xml:space="preserve"> </w:t>
      </w:r>
      <w:r w:rsidR="001E7F3E" w:rsidRPr="00323CFE">
        <w:rPr>
          <w:color w:val="000000" w:themeColor="text1"/>
          <w:spacing w:val="-10"/>
        </w:rPr>
        <w:t xml:space="preserve">на державному рівні </w:t>
      </w:r>
    </w:p>
    <w:p w14:paraId="6DF63024" w14:textId="775FCA06" w:rsidR="00411D5C" w:rsidRPr="00323CFE" w:rsidRDefault="005345BC">
      <w:pPr>
        <w:pStyle w:val="a4"/>
        <w:rPr>
          <w:color w:val="000000" w:themeColor="text1"/>
        </w:rPr>
      </w:pPr>
      <w:r w:rsidRPr="00323CFE">
        <w:rPr>
          <w:color w:val="000000" w:themeColor="text1"/>
        </w:rPr>
        <w:t>Дня</w:t>
      </w:r>
      <w:r w:rsidRPr="00323CFE">
        <w:rPr>
          <w:color w:val="000000" w:themeColor="text1"/>
          <w:spacing w:val="-10"/>
        </w:rPr>
        <w:t xml:space="preserve"> </w:t>
      </w:r>
      <w:r w:rsidR="001E7F3E" w:rsidRPr="00323CFE">
        <w:rPr>
          <w:color w:val="000000" w:themeColor="text1"/>
        </w:rPr>
        <w:t>українського добровольця</w:t>
      </w:r>
    </w:p>
    <w:p w14:paraId="30D64337" w14:textId="77777777" w:rsidR="006E29E5" w:rsidRPr="00323CFE" w:rsidRDefault="006E29E5">
      <w:pPr>
        <w:pStyle w:val="a4"/>
        <w:rPr>
          <w:b w:val="0"/>
          <w:bCs w:val="0"/>
          <w:color w:val="000000" w:themeColor="text1"/>
        </w:rPr>
      </w:pPr>
    </w:p>
    <w:p w14:paraId="4636D729" w14:textId="77777777" w:rsidR="00411D5C" w:rsidRPr="00323CFE" w:rsidRDefault="005345BC" w:rsidP="00F06AB8">
      <w:pPr>
        <w:pStyle w:val="a5"/>
        <w:numPr>
          <w:ilvl w:val="0"/>
          <w:numId w:val="6"/>
        </w:numPr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Забезпечити:</w:t>
      </w:r>
    </w:p>
    <w:p w14:paraId="40E913AA" w14:textId="771199F3" w:rsidR="00411D5C" w:rsidRPr="00323CFE" w:rsidRDefault="005345BC" w:rsidP="00F06AB8">
      <w:pPr>
        <w:pStyle w:val="a5"/>
        <w:numPr>
          <w:ilvl w:val="0"/>
          <w:numId w:val="5"/>
        </w:numPr>
        <w:tabs>
          <w:tab w:val="left" w:pos="1065"/>
        </w:tabs>
        <w:ind w:left="0" w:firstLine="709"/>
        <w:rPr>
          <w:color w:val="000000" w:themeColor="text1"/>
          <w:sz w:val="28"/>
          <w:szCs w:val="28"/>
        </w:rPr>
      </w:pPr>
      <w:r w:rsidRPr="00323CFE">
        <w:rPr>
          <w:color w:val="000000" w:themeColor="text1"/>
          <w:sz w:val="28"/>
        </w:rPr>
        <w:t>підготовку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та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проведення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у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столиці України — м. Києві, інших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населених пунктах</w:t>
      </w:r>
      <w:r w:rsidRPr="00323CFE">
        <w:rPr>
          <w:color w:val="000000" w:themeColor="text1"/>
          <w:spacing w:val="-13"/>
          <w:sz w:val="28"/>
        </w:rPr>
        <w:t xml:space="preserve"> </w:t>
      </w:r>
      <w:r w:rsidRPr="00323CFE">
        <w:rPr>
          <w:color w:val="000000" w:themeColor="text1"/>
          <w:sz w:val="28"/>
        </w:rPr>
        <w:t>заходів</w:t>
      </w:r>
      <w:r w:rsidRPr="00323CFE">
        <w:rPr>
          <w:color w:val="000000" w:themeColor="text1"/>
          <w:spacing w:val="-12"/>
          <w:sz w:val="28"/>
        </w:rPr>
        <w:t xml:space="preserve"> </w:t>
      </w:r>
      <w:r w:rsidR="001E7F3E" w:rsidRPr="00323CFE">
        <w:rPr>
          <w:color w:val="000000" w:themeColor="text1"/>
          <w:spacing w:val="-12"/>
          <w:sz w:val="28"/>
        </w:rPr>
        <w:t xml:space="preserve">з нагоди відзначення Дня українського добровольця </w:t>
      </w:r>
      <w:r w:rsidRPr="00323CFE">
        <w:rPr>
          <w:color w:val="000000" w:themeColor="text1"/>
          <w:sz w:val="28"/>
        </w:rPr>
        <w:t>за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участю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представників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органів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державної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влади,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органів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місцевого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самоврядування,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народних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депутатів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України,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представників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іноземних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держав,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іноземного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дипломатичного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корпусу,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міжнародних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організацій, членів сімей загиблих</w:t>
      </w:r>
      <w:r w:rsidR="006D42F4" w:rsidRPr="00323CFE">
        <w:rPr>
          <w:color w:val="000000" w:themeColor="text1"/>
          <w:sz w:val="28"/>
        </w:rPr>
        <w:t xml:space="preserve"> добровольців</w:t>
      </w:r>
      <w:r w:rsidRPr="00323CFE">
        <w:rPr>
          <w:color w:val="000000" w:themeColor="text1"/>
          <w:sz w:val="28"/>
        </w:rPr>
        <w:t xml:space="preserve">, учасників </w:t>
      </w:r>
      <w:r w:rsidR="006C5251" w:rsidRPr="00323CFE">
        <w:rPr>
          <w:color w:val="000000" w:themeColor="text1"/>
          <w:sz w:val="28"/>
        </w:rPr>
        <w:t xml:space="preserve">добровольчих формувань та </w:t>
      </w:r>
      <w:r w:rsidRPr="00323CFE">
        <w:rPr>
          <w:color w:val="000000" w:themeColor="text1"/>
          <w:sz w:val="28"/>
        </w:rPr>
        <w:t>заходів із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забезпечення національної безпеки і оборони, відсічі і стримування збройної</w:t>
      </w:r>
      <w:r w:rsidRPr="00323CFE">
        <w:rPr>
          <w:color w:val="000000" w:themeColor="text1"/>
          <w:spacing w:val="-67"/>
          <w:sz w:val="28"/>
        </w:rPr>
        <w:t xml:space="preserve"> </w:t>
      </w:r>
      <w:r w:rsidRPr="00323CFE">
        <w:rPr>
          <w:color w:val="000000" w:themeColor="text1"/>
          <w:sz w:val="28"/>
        </w:rPr>
        <w:t>агресії Російської Федерації у Донецькій та Луганській областях, осіб, які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чинили</w:t>
      </w:r>
      <w:r w:rsidRPr="00323CFE">
        <w:rPr>
          <w:color w:val="000000" w:themeColor="text1"/>
          <w:spacing w:val="-4"/>
          <w:sz w:val="28"/>
        </w:rPr>
        <w:t xml:space="preserve"> </w:t>
      </w:r>
      <w:r w:rsidRPr="00323CFE">
        <w:rPr>
          <w:color w:val="000000" w:themeColor="text1"/>
          <w:sz w:val="28"/>
        </w:rPr>
        <w:t>опір</w:t>
      </w:r>
      <w:r w:rsidRPr="00323CFE">
        <w:rPr>
          <w:color w:val="000000" w:themeColor="text1"/>
          <w:spacing w:val="-4"/>
          <w:sz w:val="28"/>
        </w:rPr>
        <w:t xml:space="preserve"> </w:t>
      </w:r>
      <w:r w:rsidRPr="00323CFE">
        <w:rPr>
          <w:color w:val="000000" w:themeColor="text1"/>
          <w:sz w:val="28"/>
        </w:rPr>
        <w:t>незаконній</w:t>
      </w:r>
      <w:r w:rsidRPr="00323CFE">
        <w:rPr>
          <w:color w:val="000000" w:themeColor="text1"/>
          <w:spacing w:val="-4"/>
          <w:sz w:val="28"/>
        </w:rPr>
        <w:t xml:space="preserve"> </w:t>
      </w:r>
      <w:r w:rsidRPr="00323CFE">
        <w:rPr>
          <w:color w:val="000000" w:themeColor="text1"/>
          <w:sz w:val="28"/>
        </w:rPr>
        <w:t>окупації</w:t>
      </w:r>
      <w:r w:rsidRPr="00323CFE">
        <w:rPr>
          <w:color w:val="000000" w:themeColor="text1"/>
          <w:spacing w:val="-3"/>
          <w:sz w:val="28"/>
        </w:rPr>
        <w:t xml:space="preserve"> </w:t>
      </w:r>
      <w:r w:rsidRPr="00323CFE">
        <w:rPr>
          <w:color w:val="000000" w:themeColor="text1"/>
          <w:sz w:val="28"/>
        </w:rPr>
        <w:t>Автономної</w:t>
      </w:r>
      <w:r w:rsidRPr="00323CFE">
        <w:rPr>
          <w:color w:val="000000" w:themeColor="text1"/>
          <w:spacing w:val="-4"/>
          <w:sz w:val="28"/>
        </w:rPr>
        <w:t xml:space="preserve"> </w:t>
      </w:r>
      <w:r w:rsidRPr="00323CFE">
        <w:rPr>
          <w:color w:val="000000" w:themeColor="text1"/>
          <w:sz w:val="28"/>
        </w:rPr>
        <w:t>Республіки</w:t>
      </w:r>
      <w:r w:rsidRPr="00323CFE">
        <w:rPr>
          <w:color w:val="000000" w:themeColor="text1"/>
          <w:spacing w:val="-4"/>
          <w:sz w:val="28"/>
        </w:rPr>
        <w:t xml:space="preserve"> </w:t>
      </w:r>
      <w:r w:rsidRPr="00323CFE">
        <w:rPr>
          <w:color w:val="000000" w:themeColor="text1"/>
          <w:sz w:val="28"/>
        </w:rPr>
        <w:t>Крим</w:t>
      </w:r>
      <w:r w:rsidRPr="00323CFE">
        <w:rPr>
          <w:color w:val="000000" w:themeColor="text1"/>
          <w:spacing w:val="-4"/>
          <w:sz w:val="28"/>
        </w:rPr>
        <w:t xml:space="preserve"> </w:t>
      </w:r>
      <w:r w:rsidRPr="00323CFE">
        <w:rPr>
          <w:color w:val="000000" w:themeColor="text1"/>
          <w:sz w:val="28"/>
        </w:rPr>
        <w:t>та</w:t>
      </w:r>
      <w:r w:rsidR="00474E8B" w:rsidRPr="00323CFE">
        <w:rPr>
          <w:color w:val="000000" w:themeColor="text1"/>
          <w:sz w:val="28"/>
        </w:rPr>
        <w:t xml:space="preserve"> </w:t>
      </w:r>
      <w:r w:rsidRPr="00323CFE">
        <w:rPr>
          <w:color w:val="000000" w:themeColor="text1"/>
          <w:sz w:val="28"/>
          <w:szCs w:val="28"/>
        </w:rPr>
        <w:t>м.</w:t>
      </w:r>
      <w:r w:rsidRPr="00323CFE">
        <w:rPr>
          <w:color w:val="000000" w:themeColor="text1"/>
          <w:spacing w:val="-16"/>
          <w:sz w:val="28"/>
          <w:szCs w:val="28"/>
        </w:rPr>
        <w:t xml:space="preserve"> </w:t>
      </w:r>
      <w:r w:rsidRPr="00323CFE">
        <w:rPr>
          <w:color w:val="000000" w:themeColor="text1"/>
          <w:sz w:val="28"/>
          <w:szCs w:val="28"/>
        </w:rPr>
        <w:t>Севастополя,</w:t>
      </w:r>
      <w:r w:rsidRPr="00323CFE">
        <w:rPr>
          <w:color w:val="000000" w:themeColor="text1"/>
          <w:spacing w:val="-16"/>
          <w:sz w:val="28"/>
          <w:szCs w:val="28"/>
        </w:rPr>
        <w:t xml:space="preserve"> </w:t>
      </w:r>
      <w:r w:rsidRPr="00323CFE">
        <w:rPr>
          <w:color w:val="000000" w:themeColor="text1"/>
          <w:sz w:val="28"/>
          <w:szCs w:val="28"/>
        </w:rPr>
        <w:t>представників</w:t>
      </w:r>
      <w:r w:rsidRPr="00323CFE">
        <w:rPr>
          <w:color w:val="000000" w:themeColor="text1"/>
          <w:spacing w:val="-16"/>
          <w:sz w:val="28"/>
          <w:szCs w:val="28"/>
        </w:rPr>
        <w:t xml:space="preserve"> </w:t>
      </w:r>
      <w:r w:rsidRPr="00323CFE">
        <w:rPr>
          <w:color w:val="000000" w:themeColor="text1"/>
          <w:sz w:val="28"/>
          <w:szCs w:val="28"/>
        </w:rPr>
        <w:t>духовенства,</w:t>
      </w:r>
      <w:r w:rsidRPr="00323CFE">
        <w:rPr>
          <w:color w:val="000000" w:themeColor="text1"/>
          <w:spacing w:val="-16"/>
          <w:sz w:val="28"/>
          <w:szCs w:val="28"/>
        </w:rPr>
        <w:t xml:space="preserve"> </w:t>
      </w:r>
      <w:r w:rsidRPr="00323CFE">
        <w:rPr>
          <w:color w:val="000000" w:themeColor="text1"/>
          <w:sz w:val="28"/>
          <w:szCs w:val="28"/>
        </w:rPr>
        <w:t>громадськості.</w:t>
      </w:r>
    </w:p>
    <w:p w14:paraId="48A43D72" w14:textId="5ED64985" w:rsidR="00411D5C" w:rsidRPr="00323CFE" w:rsidRDefault="005345BC">
      <w:pPr>
        <w:pStyle w:val="a3"/>
        <w:ind w:right="118"/>
        <w:rPr>
          <w:color w:val="000000" w:themeColor="text1"/>
        </w:rPr>
      </w:pP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 xml:space="preserve">держадміністрації, </w:t>
      </w:r>
      <w:r w:rsidR="007E3700" w:rsidRPr="00323CFE">
        <w:rPr>
          <w:color w:val="000000" w:themeColor="text1"/>
        </w:rPr>
        <w:t xml:space="preserve">Мінветеранів, </w:t>
      </w:r>
      <w:r w:rsidRPr="00323CFE">
        <w:rPr>
          <w:color w:val="000000" w:themeColor="text1"/>
        </w:rPr>
        <w:t>Міноборони, МВС,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МКІП,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Національна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гвардія,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ДСНС,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МЗС,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СБУ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згодою),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Український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інститут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національної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пам’яті,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Адміністрація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Держприкордонслужби,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Національна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поліція,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АТ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“НСТУ”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згодою),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заклади</w:t>
      </w:r>
      <w:r w:rsidRPr="00323CFE">
        <w:rPr>
          <w:color w:val="000000" w:themeColor="text1"/>
          <w:spacing w:val="70"/>
        </w:rPr>
        <w:t xml:space="preserve"> </w:t>
      </w:r>
      <w:r w:rsidRPr="00323CFE">
        <w:rPr>
          <w:color w:val="000000" w:themeColor="text1"/>
        </w:rPr>
        <w:t>освіти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(за згодою), громадські об’єднання (за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згодою).</w:t>
      </w:r>
    </w:p>
    <w:p w14:paraId="4162B880" w14:textId="77777777" w:rsidR="002049E8" w:rsidRDefault="002049E8" w:rsidP="002049E8">
      <w:pPr>
        <w:pStyle w:val="a3"/>
        <w:spacing w:before="0"/>
        <w:ind w:left="4632"/>
        <w:rPr>
          <w:color w:val="000000" w:themeColor="text1"/>
        </w:rPr>
      </w:pPr>
    </w:p>
    <w:p w14:paraId="5FD60C56" w14:textId="034CEDE8" w:rsidR="00411D5C" w:rsidRDefault="0097267B">
      <w:pPr>
        <w:pStyle w:val="a3"/>
        <w:rPr>
          <w:color w:val="000000" w:themeColor="text1"/>
        </w:rPr>
      </w:pPr>
      <w:r w:rsidRPr="00323CFE">
        <w:rPr>
          <w:color w:val="000000" w:themeColor="text1"/>
        </w:rPr>
        <w:t xml:space="preserve">Щороку </w:t>
      </w:r>
      <w:r w:rsidR="007E3700" w:rsidRPr="00323CFE">
        <w:rPr>
          <w:color w:val="000000" w:themeColor="text1"/>
        </w:rPr>
        <w:t>10-14</w:t>
      </w:r>
      <w:r w:rsidR="005345BC" w:rsidRPr="00323CFE">
        <w:rPr>
          <w:color w:val="000000" w:themeColor="text1"/>
          <w:spacing w:val="-3"/>
        </w:rPr>
        <w:t xml:space="preserve"> </w:t>
      </w:r>
      <w:r w:rsidR="00FC11D5" w:rsidRPr="00323CFE">
        <w:rPr>
          <w:color w:val="000000" w:themeColor="text1"/>
        </w:rPr>
        <w:t>березня</w:t>
      </w:r>
      <w:r w:rsidR="005345BC" w:rsidRPr="00323CFE">
        <w:rPr>
          <w:color w:val="000000" w:themeColor="text1"/>
        </w:rPr>
        <w:t>;</w:t>
      </w:r>
    </w:p>
    <w:p w14:paraId="394F83DF" w14:textId="77777777" w:rsidR="002049E8" w:rsidRPr="00323CFE" w:rsidRDefault="002049E8" w:rsidP="002049E8">
      <w:pPr>
        <w:pStyle w:val="a3"/>
        <w:spacing w:before="0"/>
        <w:ind w:left="4632"/>
        <w:rPr>
          <w:color w:val="000000" w:themeColor="text1"/>
        </w:rPr>
      </w:pPr>
    </w:p>
    <w:p w14:paraId="6F51DE08" w14:textId="4738D638" w:rsidR="00411D5C" w:rsidRPr="00323CFE" w:rsidRDefault="005345BC" w:rsidP="00F06AB8">
      <w:pPr>
        <w:pStyle w:val="a5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проведення:</w:t>
      </w:r>
    </w:p>
    <w:p w14:paraId="182FBEA3" w14:textId="56BA363C" w:rsidR="00E66FF4" w:rsidRPr="00323CFE" w:rsidRDefault="00E66FF4" w:rsidP="00F06AB8">
      <w:pPr>
        <w:pStyle w:val="a3"/>
        <w:ind w:left="0" w:firstLine="709"/>
        <w:rPr>
          <w:color w:val="000000" w:themeColor="text1"/>
        </w:rPr>
      </w:pPr>
      <w:r w:rsidRPr="00323CFE">
        <w:rPr>
          <w:color w:val="000000" w:themeColor="text1"/>
        </w:rPr>
        <w:t xml:space="preserve">меморіальних заходів у Меморіальному комплексі, розташованому на території Міноборони (м. Київ, просп. Повітрофлотський, 6), щодо вшанування пам’яті </w:t>
      </w:r>
      <w:r w:rsidR="0093017D" w:rsidRPr="00323CFE">
        <w:rPr>
          <w:color w:val="000000" w:themeColor="text1"/>
        </w:rPr>
        <w:t>учасників добровольчих формувань</w:t>
      </w:r>
      <w:r w:rsidRPr="00323CFE">
        <w:rPr>
          <w:color w:val="000000" w:themeColor="text1"/>
        </w:rPr>
        <w:t>, які загинули в боротьбі за незалежність, суверенітет і територіальну цілісність України.</w:t>
      </w:r>
    </w:p>
    <w:p w14:paraId="0082BDAC" w14:textId="3A82CA65" w:rsidR="00E66FF4" w:rsidRDefault="00E66FF4" w:rsidP="00E66FF4">
      <w:pPr>
        <w:pStyle w:val="a3"/>
        <w:ind w:right="116"/>
        <w:rPr>
          <w:color w:val="000000" w:themeColor="text1"/>
        </w:rPr>
      </w:pPr>
      <w:r w:rsidRPr="00323CFE">
        <w:rPr>
          <w:color w:val="000000" w:themeColor="text1"/>
        </w:rPr>
        <w:t>Міноборони,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Мінветеранів.</w:t>
      </w:r>
    </w:p>
    <w:p w14:paraId="469B6101" w14:textId="77777777" w:rsidR="002049E8" w:rsidRPr="00323CFE" w:rsidRDefault="002049E8" w:rsidP="002049E8">
      <w:pPr>
        <w:pStyle w:val="a3"/>
        <w:spacing w:before="0"/>
        <w:ind w:left="4632" w:right="113"/>
        <w:rPr>
          <w:color w:val="000000" w:themeColor="text1"/>
        </w:rPr>
      </w:pPr>
    </w:p>
    <w:p w14:paraId="24C3A44C" w14:textId="51E534CF" w:rsidR="00E66FF4" w:rsidRDefault="00E66FF4" w:rsidP="00E66FF4">
      <w:pPr>
        <w:pStyle w:val="a3"/>
        <w:rPr>
          <w:color w:val="000000" w:themeColor="text1"/>
        </w:rPr>
      </w:pPr>
      <w:r w:rsidRPr="00323CFE">
        <w:rPr>
          <w:color w:val="000000" w:themeColor="text1"/>
        </w:rPr>
        <w:t>Постійно;</w:t>
      </w:r>
    </w:p>
    <w:p w14:paraId="6127D40C" w14:textId="77777777" w:rsidR="002049E8" w:rsidRPr="00323CFE" w:rsidRDefault="002049E8" w:rsidP="002049E8">
      <w:pPr>
        <w:pStyle w:val="a3"/>
        <w:spacing w:before="0"/>
        <w:ind w:left="4632"/>
        <w:rPr>
          <w:color w:val="000000" w:themeColor="text1"/>
        </w:rPr>
      </w:pPr>
    </w:p>
    <w:p w14:paraId="59697A84" w14:textId="7242E41E" w:rsidR="00D72712" w:rsidRPr="00323CFE" w:rsidRDefault="00D72712" w:rsidP="00D72712">
      <w:pPr>
        <w:pStyle w:val="a3"/>
        <w:ind w:left="0" w:firstLine="709"/>
        <w:rPr>
          <w:color w:val="000000" w:themeColor="text1"/>
        </w:rPr>
      </w:pPr>
      <w:r w:rsidRPr="00323CFE">
        <w:rPr>
          <w:color w:val="000000" w:themeColor="text1"/>
        </w:rPr>
        <w:t xml:space="preserve">меморіальних заходів </w:t>
      </w:r>
      <w:r w:rsidRPr="00D72712">
        <w:rPr>
          <w:color w:val="000000" w:themeColor="text1"/>
        </w:rPr>
        <w:t>в обласних центрах у місцях розміщення Книги пам’яті добровольців - захисників України, які загинули в боротьбі за незалежність, суверенітет і територіальну цілісність України</w:t>
      </w:r>
      <w:r w:rsidRPr="00323CFE">
        <w:rPr>
          <w:color w:val="000000" w:themeColor="text1"/>
        </w:rPr>
        <w:t>.</w:t>
      </w:r>
    </w:p>
    <w:p w14:paraId="3E8E0553" w14:textId="54B1A569" w:rsidR="00D72712" w:rsidRDefault="00D72712" w:rsidP="00D72712">
      <w:pPr>
        <w:pStyle w:val="a3"/>
        <w:ind w:right="116"/>
        <w:rPr>
          <w:color w:val="000000" w:themeColor="text1"/>
        </w:rPr>
      </w:pPr>
      <w:r w:rsidRPr="00D72712">
        <w:rPr>
          <w:color w:val="000000" w:themeColor="text1"/>
        </w:rPr>
        <w:lastRenderedPageBreak/>
        <w:t>Обласні держадміністрації, Мінветеранів, громадські об’єднання (за згодою)</w:t>
      </w:r>
      <w:r w:rsidRPr="00323CFE">
        <w:rPr>
          <w:color w:val="000000" w:themeColor="text1"/>
        </w:rPr>
        <w:t>.</w:t>
      </w:r>
    </w:p>
    <w:p w14:paraId="696F2627" w14:textId="77777777" w:rsidR="00D72712" w:rsidRPr="00323CFE" w:rsidRDefault="00D72712" w:rsidP="00D72712">
      <w:pPr>
        <w:pStyle w:val="a3"/>
        <w:spacing w:before="0"/>
        <w:ind w:left="4632" w:right="113"/>
        <w:rPr>
          <w:color w:val="000000" w:themeColor="text1"/>
        </w:rPr>
      </w:pPr>
    </w:p>
    <w:p w14:paraId="6817A0AC" w14:textId="77777777" w:rsidR="00D72712" w:rsidRDefault="00D72712" w:rsidP="00D72712">
      <w:pPr>
        <w:pStyle w:val="a3"/>
        <w:rPr>
          <w:color w:val="000000" w:themeColor="text1"/>
        </w:rPr>
      </w:pPr>
      <w:r w:rsidRPr="00323CFE">
        <w:rPr>
          <w:color w:val="000000" w:themeColor="text1"/>
        </w:rPr>
        <w:t>Постійно;</w:t>
      </w:r>
    </w:p>
    <w:p w14:paraId="32BFD2F7" w14:textId="40FBD465" w:rsidR="00411D5C" w:rsidRPr="00323CFE" w:rsidRDefault="005345BC" w:rsidP="00F06AB8">
      <w:pPr>
        <w:pStyle w:val="a3"/>
        <w:ind w:left="0" w:firstLine="709"/>
        <w:rPr>
          <w:color w:val="000000" w:themeColor="text1"/>
        </w:rPr>
      </w:pPr>
      <w:r w:rsidRPr="00323CFE">
        <w:rPr>
          <w:color w:val="000000" w:themeColor="text1"/>
        </w:rPr>
        <w:t>заходів</w:t>
      </w:r>
      <w:r w:rsidRPr="00323CFE">
        <w:rPr>
          <w:color w:val="000000" w:themeColor="text1"/>
          <w:spacing w:val="1"/>
        </w:rPr>
        <w:t xml:space="preserve"> </w:t>
      </w:r>
      <w:r w:rsidR="002163CA" w:rsidRPr="00323CFE">
        <w:rPr>
          <w:color w:val="000000" w:themeColor="text1"/>
        </w:rPr>
        <w:t>національно-патріотичн</w:t>
      </w:r>
      <w:r w:rsidR="002163CA">
        <w:rPr>
          <w:color w:val="000000" w:themeColor="text1"/>
        </w:rPr>
        <w:t>ого спрямування</w:t>
      </w:r>
      <w:r w:rsidR="002163CA"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у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закладах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освіти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культури,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в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місцях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дислокації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військових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частин,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вищих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військових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навчальних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закладах, установах та організаціях із залученням їх особового складу та/або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штатних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працівників,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 xml:space="preserve">учасників </w:t>
      </w:r>
      <w:r w:rsidR="006C5251" w:rsidRPr="00323CFE">
        <w:rPr>
          <w:color w:val="000000" w:themeColor="text1"/>
        </w:rPr>
        <w:t xml:space="preserve">добровольчих формувань та </w:t>
      </w:r>
      <w:r w:rsidRPr="00323CFE">
        <w:rPr>
          <w:color w:val="000000" w:themeColor="text1"/>
        </w:rPr>
        <w:t>заходів із забезпечення національної безпеки і оборони,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відсічі та стримування збройної агресії Російської Федерації у Донецькій 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Луганській областях, осіб, які чинили опір незаконній окупації Автономної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Республіки</w:t>
      </w:r>
      <w:r w:rsidRPr="00323CFE">
        <w:rPr>
          <w:color w:val="000000" w:themeColor="text1"/>
          <w:spacing w:val="-2"/>
        </w:rPr>
        <w:t xml:space="preserve"> </w:t>
      </w:r>
      <w:r w:rsidRPr="00323CFE">
        <w:rPr>
          <w:color w:val="000000" w:themeColor="text1"/>
        </w:rPr>
        <w:t>Крим</w:t>
      </w:r>
      <w:r w:rsidRPr="00323CFE">
        <w:rPr>
          <w:color w:val="000000" w:themeColor="text1"/>
          <w:spacing w:val="-1"/>
        </w:rPr>
        <w:t xml:space="preserve"> </w:t>
      </w:r>
      <w:r w:rsidRPr="00323CFE">
        <w:rPr>
          <w:color w:val="000000" w:themeColor="text1"/>
        </w:rPr>
        <w:t>та</w:t>
      </w:r>
      <w:r w:rsidR="0073182F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</w:rPr>
        <w:t>м.</w:t>
      </w:r>
      <w:r w:rsidRPr="00323CFE">
        <w:rPr>
          <w:color w:val="000000" w:themeColor="text1"/>
          <w:spacing w:val="-1"/>
        </w:rPr>
        <w:t xml:space="preserve"> </w:t>
      </w:r>
      <w:r w:rsidRPr="00323CFE">
        <w:rPr>
          <w:color w:val="000000" w:themeColor="text1"/>
        </w:rPr>
        <w:t>Севастополя.</w:t>
      </w:r>
    </w:p>
    <w:p w14:paraId="040D2387" w14:textId="1B240AA8" w:rsidR="00411D5C" w:rsidRDefault="005345BC">
      <w:pPr>
        <w:pStyle w:val="a3"/>
        <w:ind w:right="124"/>
        <w:rPr>
          <w:color w:val="000000" w:themeColor="text1"/>
        </w:rPr>
      </w:pP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держадміністрації, Міноборони, МВС,</w:t>
      </w:r>
      <w:r w:rsidRPr="00323CFE">
        <w:rPr>
          <w:color w:val="000000" w:themeColor="text1"/>
          <w:spacing w:val="-67"/>
        </w:rPr>
        <w:t xml:space="preserve"> </w:t>
      </w:r>
      <w:r w:rsidR="00C064A0" w:rsidRPr="00C064A0">
        <w:rPr>
          <w:color w:val="000000" w:themeColor="text1"/>
          <w:spacing w:val="-67"/>
        </w:rPr>
        <w:t xml:space="preserve"> </w:t>
      </w:r>
      <w:r w:rsidR="00C064A0" w:rsidRPr="00323CFE">
        <w:rPr>
          <w:color w:val="000000" w:themeColor="text1"/>
        </w:rPr>
        <w:t>Національна</w:t>
      </w:r>
      <w:r w:rsidR="00C064A0" w:rsidRPr="00323CFE">
        <w:rPr>
          <w:color w:val="000000" w:themeColor="text1"/>
          <w:spacing w:val="1"/>
        </w:rPr>
        <w:t xml:space="preserve"> </w:t>
      </w:r>
      <w:r w:rsidR="00C064A0" w:rsidRPr="00323CFE">
        <w:rPr>
          <w:color w:val="000000" w:themeColor="text1"/>
        </w:rPr>
        <w:t>гвардія, Адміністрація</w:t>
      </w:r>
      <w:r w:rsidR="00C064A0" w:rsidRPr="00323CFE">
        <w:rPr>
          <w:color w:val="000000" w:themeColor="text1"/>
          <w:spacing w:val="-68"/>
        </w:rPr>
        <w:t xml:space="preserve"> </w:t>
      </w:r>
      <w:r w:rsidR="00C064A0" w:rsidRPr="00323CFE">
        <w:rPr>
          <w:color w:val="000000" w:themeColor="text1"/>
        </w:rPr>
        <w:t>Держприкордонслужби,</w:t>
      </w:r>
      <w:r w:rsidR="00C064A0" w:rsidRPr="00C064A0">
        <w:rPr>
          <w:color w:val="000000" w:themeColor="text1"/>
        </w:rPr>
        <w:t xml:space="preserve"> </w:t>
      </w:r>
      <w:r w:rsidRPr="00323CFE">
        <w:rPr>
          <w:color w:val="000000" w:themeColor="text1"/>
        </w:rPr>
        <w:t>МКІП,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Мінветеранів,</w:t>
      </w:r>
      <w:r w:rsidRPr="00323CFE">
        <w:rPr>
          <w:color w:val="000000" w:themeColor="text1"/>
          <w:spacing w:val="1"/>
        </w:rPr>
        <w:t xml:space="preserve"> </w:t>
      </w:r>
      <w:r w:rsidR="005F5AF7">
        <w:rPr>
          <w:color w:val="000000" w:themeColor="text1"/>
          <w:spacing w:val="1"/>
        </w:rPr>
        <w:t xml:space="preserve">МОН, </w:t>
      </w:r>
      <w:r w:rsidRPr="00323CFE">
        <w:rPr>
          <w:color w:val="000000" w:themeColor="text1"/>
        </w:rPr>
        <w:t>заклади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освіти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(за згодою), громадські об’єднання (за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згодою).</w:t>
      </w:r>
    </w:p>
    <w:p w14:paraId="37A813EA" w14:textId="77777777" w:rsidR="002049E8" w:rsidRPr="00323CFE" w:rsidRDefault="002049E8" w:rsidP="002049E8">
      <w:pPr>
        <w:pStyle w:val="a3"/>
        <w:spacing w:before="0"/>
        <w:ind w:left="4632" w:right="125"/>
        <w:rPr>
          <w:color w:val="000000" w:themeColor="text1"/>
        </w:rPr>
      </w:pPr>
    </w:p>
    <w:p w14:paraId="62D9AF4C" w14:textId="27CF388E" w:rsidR="00411D5C" w:rsidRDefault="009C48A9" w:rsidP="009C48A9">
      <w:pPr>
        <w:pStyle w:val="a3"/>
        <w:spacing w:line="268" w:lineRule="auto"/>
        <w:ind w:left="671" w:right="2435" w:firstLine="3960"/>
        <w:rPr>
          <w:color w:val="000000" w:themeColor="text1"/>
          <w:spacing w:val="-67"/>
        </w:rPr>
      </w:pPr>
      <w:r w:rsidRPr="00323CFE">
        <w:rPr>
          <w:color w:val="000000" w:themeColor="text1"/>
        </w:rPr>
        <w:t xml:space="preserve">Щороку </w:t>
      </w:r>
      <w:r w:rsidR="00AB029A" w:rsidRPr="00323CFE">
        <w:rPr>
          <w:color w:val="000000" w:themeColor="text1"/>
        </w:rPr>
        <w:t>у</w:t>
      </w:r>
      <w:r w:rsidRPr="00323CFE">
        <w:rPr>
          <w:color w:val="000000" w:themeColor="text1"/>
        </w:rPr>
        <w:t xml:space="preserve"> березні</w:t>
      </w:r>
      <w:r w:rsidR="005345BC" w:rsidRPr="00323CFE">
        <w:rPr>
          <w:color w:val="000000" w:themeColor="text1"/>
        </w:rPr>
        <w:t>;</w:t>
      </w:r>
      <w:r w:rsidR="005345BC" w:rsidRPr="00323CFE">
        <w:rPr>
          <w:color w:val="000000" w:themeColor="text1"/>
          <w:spacing w:val="-67"/>
        </w:rPr>
        <w:t xml:space="preserve"> </w:t>
      </w:r>
    </w:p>
    <w:p w14:paraId="53B95F6D" w14:textId="77777777" w:rsidR="00C064A0" w:rsidRDefault="00C064A0" w:rsidP="009C48A9">
      <w:pPr>
        <w:pStyle w:val="a3"/>
        <w:spacing w:line="268" w:lineRule="auto"/>
        <w:ind w:left="671" w:right="2435" w:firstLine="3960"/>
        <w:rPr>
          <w:color w:val="000000" w:themeColor="text1"/>
          <w:spacing w:val="-67"/>
        </w:rPr>
      </w:pPr>
    </w:p>
    <w:p w14:paraId="617B48F4" w14:textId="7B1C90EA" w:rsidR="00F06AB8" w:rsidRPr="00F06AB8" w:rsidRDefault="00F06AB8" w:rsidP="00F06AB8">
      <w:pPr>
        <w:tabs>
          <w:tab w:val="left" w:pos="1219"/>
        </w:tabs>
        <w:ind w:firstLine="709"/>
        <w:jc w:val="both"/>
        <w:rPr>
          <w:color w:val="000000" w:themeColor="text1"/>
          <w:sz w:val="28"/>
        </w:rPr>
      </w:pPr>
      <w:r w:rsidRPr="00F06AB8">
        <w:rPr>
          <w:color w:val="000000" w:themeColor="text1"/>
          <w:sz w:val="28"/>
        </w:rPr>
        <w:t>закордонними дипломатичними установами України</w:t>
      </w:r>
      <w:r w:rsidRPr="00F06AB8">
        <w:rPr>
          <w:color w:val="000000" w:themeColor="text1"/>
          <w:spacing w:val="1"/>
          <w:sz w:val="28"/>
        </w:rPr>
        <w:t xml:space="preserve"> </w:t>
      </w:r>
      <w:r w:rsidRPr="00F06AB8">
        <w:rPr>
          <w:color w:val="000000" w:themeColor="text1"/>
          <w:sz w:val="28"/>
        </w:rPr>
        <w:t>заходів</w:t>
      </w:r>
      <w:r w:rsidRPr="00F06AB8">
        <w:rPr>
          <w:color w:val="000000" w:themeColor="text1"/>
          <w:spacing w:val="1"/>
          <w:sz w:val="28"/>
        </w:rPr>
        <w:t xml:space="preserve"> </w:t>
      </w:r>
      <w:r w:rsidRPr="00F06AB8">
        <w:rPr>
          <w:color w:val="000000" w:themeColor="text1"/>
          <w:sz w:val="28"/>
        </w:rPr>
        <w:t>з інформування міжнародної спільноти про роль учасників добровольчих формувань у заходах із забезпечення національної безпеки і оборони, відсічі та стримуванні збройної агресії Російської Федерації у Донецькій та Луганській областях.</w:t>
      </w:r>
    </w:p>
    <w:p w14:paraId="51AA909B" w14:textId="77777777" w:rsidR="00F06AB8" w:rsidRDefault="00F06AB8" w:rsidP="00F06AB8">
      <w:pPr>
        <w:pStyle w:val="a3"/>
        <w:ind w:right="116"/>
        <w:rPr>
          <w:color w:val="000000" w:themeColor="text1"/>
        </w:rPr>
      </w:pPr>
      <w:r w:rsidRPr="00323CFE">
        <w:rPr>
          <w:color w:val="000000" w:themeColor="text1"/>
        </w:rPr>
        <w:t>МЗС,</w:t>
      </w:r>
      <w:r w:rsidRPr="00323CFE">
        <w:rPr>
          <w:color w:val="000000" w:themeColor="text1"/>
          <w:spacing w:val="1"/>
        </w:rPr>
        <w:t xml:space="preserve"> МКІП, </w:t>
      </w:r>
      <w:r w:rsidRPr="00323CFE">
        <w:rPr>
          <w:color w:val="000000" w:themeColor="text1"/>
        </w:rPr>
        <w:t>Мінветеранів,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Український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інститут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національної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 xml:space="preserve">пам’яті, 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Міноборони.</w:t>
      </w:r>
    </w:p>
    <w:p w14:paraId="177A6D97" w14:textId="77777777" w:rsidR="00F06AB8" w:rsidRPr="00323CFE" w:rsidRDefault="00F06AB8" w:rsidP="00F06AB8">
      <w:pPr>
        <w:pStyle w:val="a3"/>
        <w:spacing w:before="0"/>
        <w:ind w:left="4632" w:right="113"/>
        <w:rPr>
          <w:color w:val="000000" w:themeColor="text1"/>
        </w:rPr>
      </w:pPr>
    </w:p>
    <w:p w14:paraId="4ECB072E" w14:textId="77777777" w:rsidR="00F06AB8" w:rsidRPr="00323CFE" w:rsidRDefault="00F06AB8" w:rsidP="00F06AB8">
      <w:pPr>
        <w:pStyle w:val="a3"/>
        <w:rPr>
          <w:color w:val="000000" w:themeColor="text1"/>
        </w:rPr>
      </w:pPr>
      <w:r w:rsidRPr="00323CFE">
        <w:rPr>
          <w:color w:val="000000" w:themeColor="text1"/>
        </w:rPr>
        <w:t>Щороку у березні</w:t>
      </w:r>
      <w:r>
        <w:rPr>
          <w:color w:val="000000" w:themeColor="text1"/>
        </w:rPr>
        <w:t>.</w:t>
      </w:r>
    </w:p>
    <w:p w14:paraId="25E639A9" w14:textId="77777777" w:rsidR="002049E8" w:rsidRPr="00323CFE" w:rsidRDefault="002049E8" w:rsidP="002049E8">
      <w:pPr>
        <w:pStyle w:val="a3"/>
        <w:spacing w:before="0" w:line="269" w:lineRule="auto"/>
        <w:ind w:left="669" w:right="2432" w:firstLine="3958"/>
        <w:rPr>
          <w:color w:val="000000" w:themeColor="text1"/>
        </w:rPr>
      </w:pPr>
    </w:p>
    <w:p w14:paraId="5426D2C5" w14:textId="08FAB638" w:rsidR="00B61CE1" w:rsidRPr="00323CFE" w:rsidRDefault="00B61CE1" w:rsidP="00C064A0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урочисте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покладання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квітів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на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Михайлівській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площі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біля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Стіни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Пам’яті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у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м.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Києві,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інших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населених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пунктах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до</w:t>
      </w:r>
      <w:r w:rsidRPr="00323CFE">
        <w:rPr>
          <w:color w:val="000000" w:themeColor="text1"/>
          <w:spacing w:val="71"/>
          <w:sz w:val="28"/>
        </w:rPr>
        <w:t xml:space="preserve"> </w:t>
      </w:r>
      <w:r w:rsidRPr="00323CFE">
        <w:rPr>
          <w:color w:val="000000" w:themeColor="text1"/>
          <w:sz w:val="28"/>
        </w:rPr>
        <w:t>пам’ятників,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 xml:space="preserve">меморіальних знаків, місць поховань </w:t>
      </w:r>
      <w:r w:rsidR="0073182F" w:rsidRPr="00323CFE">
        <w:rPr>
          <w:color w:val="000000" w:themeColor="text1"/>
          <w:sz w:val="28"/>
        </w:rPr>
        <w:t xml:space="preserve">учасників добровольчих формувань та проведення зборів із залученням </w:t>
      </w:r>
      <w:r w:rsidR="00CD2E12" w:rsidRPr="00323CFE">
        <w:rPr>
          <w:color w:val="000000" w:themeColor="text1"/>
          <w:sz w:val="28"/>
        </w:rPr>
        <w:t xml:space="preserve">членів сімей загиблих добровольців, </w:t>
      </w:r>
      <w:r w:rsidR="0073182F" w:rsidRPr="00323CFE">
        <w:rPr>
          <w:color w:val="000000" w:themeColor="text1"/>
          <w:sz w:val="28"/>
        </w:rPr>
        <w:t>учасників добровольчих формувань</w:t>
      </w:r>
      <w:r w:rsidR="00CD2E12" w:rsidRPr="00323CFE">
        <w:rPr>
          <w:color w:val="000000" w:themeColor="text1"/>
          <w:sz w:val="28"/>
        </w:rPr>
        <w:t xml:space="preserve"> та заходів із</w:t>
      </w:r>
      <w:r w:rsidR="00CD2E12" w:rsidRPr="00323CFE">
        <w:rPr>
          <w:color w:val="000000" w:themeColor="text1"/>
          <w:spacing w:val="1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забезпечення національної безпеки і оборони, відсічі і стримування збройної</w:t>
      </w:r>
      <w:r w:rsidR="00CD2E12" w:rsidRPr="00323CFE">
        <w:rPr>
          <w:color w:val="000000" w:themeColor="text1"/>
          <w:spacing w:val="-67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агресії Російської Федерації у Донецькій та Луганській областях, осіб, які</w:t>
      </w:r>
      <w:r w:rsidR="00CD2E12" w:rsidRPr="00323CFE">
        <w:rPr>
          <w:color w:val="000000" w:themeColor="text1"/>
          <w:spacing w:val="1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чинили</w:t>
      </w:r>
      <w:r w:rsidR="00CD2E12" w:rsidRPr="00323CFE">
        <w:rPr>
          <w:color w:val="000000" w:themeColor="text1"/>
          <w:spacing w:val="-4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опір</w:t>
      </w:r>
      <w:r w:rsidR="00CD2E12" w:rsidRPr="00323CFE">
        <w:rPr>
          <w:color w:val="000000" w:themeColor="text1"/>
          <w:spacing w:val="-4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незаконній</w:t>
      </w:r>
      <w:r w:rsidR="00CD2E12" w:rsidRPr="00323CFE">
        <w:rPr>
          <w:color w:val="000000" w:themeColor="text1"/>
          <w:spacing w:val="-4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окупації</w:t>
      </w:r>
      <w:r w:rsidR="00CD2E12" w:rsidRPr="00323CFE">
        <w:rPr>
          <w:color w:val="000000" w:themeColor="text1"/>
          <w:spacing w:val="-3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Автономної</w:t>
      </w:r>
      <w:r w:rsidR="00CD2E12" w:rsidRPr="00323CFE">
        <w:rPr>
          <w:color w:val="000000" w:themeColor="text1"/>
          <w:spacing w:val="-4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Республіки</w:t>
      </w:r>
      <w:r w:rsidR="00CD2E12" w:rsidRPr="00323CFE">
        <w:rPr>
          <w:color w:val="000000" w:themeColor="text1"/>
          <w:spacing w:val="-4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Крим</w:t>
      </w:r>
      <w:r w:rsidR="00CD2E12" w:rsidRPr="00323CFE">
        <w:rPr>
          <w:color w:val="000000" w:themeColor="text1"/>
          <w:spacing w:val="-4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 xml:space="preserve">та </w:t>
      </w:r>
      <w:r w:rsidR="00CD2E12" w:rsidRPr="00323CFE">
        <w:rPr>
          <w:color w:val="000000" w:themeColor="text1"/>
          <w:sz w:val="28"/>
          <w:szCs w:val="28"/>
        </w:rPr>
        <w:t>м.</w:t>
      </w:r>
      <w:r w:rsidR="00CD2E12" w:rsidRPr="00323CFE">
        <w:rPr>
          <w:color w:val="000000" w:themeColor="text1"/>
          <w:spacing w:val="-16"/>
          <w:sz w:val="28"/>
          <w:szCs w:val="28"/>
        </w:rPr>
        <w:t xml:space="preserve"> </w:t>
      </w:r>
      <w:r w:rsidR="00CD2E12" w:rsidRPr="00323CFE">
        <w:rPr>
          <w:color w:val="000000" w:themeColor="text1"/>
          <w:sz w:val="28"/>
          <w:szCs w:val="28"/>
        </w:rPr>
        <w:t>Севастополя,</w:t>
      </w:r>
      <w:r w:rsidR="00CD2E12" w:rsidRPr="00323CFE">
        <w:rPr>
          <w:color w:val="000000" w:themeColor="text1"/>
          <w:spacing w:val="-16"/>
          <w:sz w:val="28"/>
          <w:szCs w:val="28"/>
        </w:rPr>
        <w:t xml:space="preserve"> </w:t>
      </w:r>
      <w:r w:rsidR="00CD2E12" w:rsidRPr="00323CFE">
        <w:rPr>
          <w:color w:val="000000" w:themeColor="text1"/>
          <w:sz w:val="28"/>
          <w:szCs w:val="28"/>
        </w:rPr>
        <w:t>громадськості</w:t>
      </w:r>
      <w:r w:rsidR="0073182F" w:rsidRPr="00323CFE">
        <w:rPr>
          <w:color w:val="000000" w:themeColor="text1"/>
          <w:sz w:val="28"/>
        </w:rPr>
        <w:t>.</w:t>
      </w:r>
    </w:p>
    <w:p w14:paraId="4B7E7446" w14:textId="5BCDD02F" w:rsidR="00FC11D5" w:rsidRDefault="00B61CE1" w:rsidP="00FC11D5">
      <w:pPr>
        <w:pStyle w:val="a3"/>
        <w:tabs>
          <w:tab w:val="left" w:pos="7618"/>
          <w:tab w:val="left" w:pos="8518"/>
        </w:tabs>
        <w:ind w:right="118"/>
        <w:rPr>
          <w:color w:val="000000" w:themeColor="text1"/>
        </w:rPr>
      </w:pP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держадміністрації,</w:t>
      </w:r>
      <w:r w:rsidR="00FC11D5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  <w:spacing w:val="-1"/>
        </w:rPr>
        <w:t>Мінветеранів,</w:t>
      </w:r>
      <w:r w:rsidRPr="00323CFE">
        <w:rPr>
          <w:color w:val="000000" w:themeColor="text1"/>
          <w:spacing w:val="-68"/>
        </w:rPr>
        <w:t xml:space="preserve"> </w:t>
      </w:r>
      <w:r w:rsidRPr="00323CFE">
        <w:rPr>
          <w:color w:val="000000" w:themeColor="text1"/>
        </w:rPr>
        <w:lastRenderedPageBreak/>
        <w:t>Міноборони,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МВС,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Національна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гвардія,</w:t>
      </w:r>
      <w:r w:rsidR="00FC11D5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</w:rPr>
        <w:t>Адміністрація</w:t>
      </w:r>
      <w:r w:rsidRPr="00323CFE">
        <w:rPr>
          <w:color w:val="000000" w:themeColor="text1"/>
          <w:spacing w:val="-68"/>
        </w:rPr>
        <w:t xml:space="preserve"> </w:t>
      </w:r>
      <w:r w:rsidRPr="00323CFE">
        <w:rPr>
          <w:color w:val="000000" w:themeColor="text1"/>
        </w:rPr>
        <w:t>Держприкордонслужби,</w:t>
      </w:r>
      <w:r w:rsidR="00FC11D5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  <w:spacing w:val="-1"/>
        </w:rPr>
        <w:t>МКІП,</w:t>
      </w:r>
      <w:r w:rsidRPr="00323CFE">
        <w:rPr>
          <w:color w:val="000000" w:themeColor="text1"/>
          <w:spacing w:val="-68"/>
        </w:rPr>
        <w:t xml:space="preserve"> </w:t>
      </w:r>
      <w:r w:rsidRPr="00323CFE">
        <w:rPr>
          <w:color w:val="000000" w:themeColor="text1"/>
        </w:rPr>
        <w:t>СБУ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згодою),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громадські</w:t>
      </w:r>
      <w:r w:rsidRPr="00323CFE">
        <w:rPr>
          <w:color w:val="000000" w:themeColor="text1"/>
          <w:spacing w:val="-6"/>
        </w:rPr>
        <w:t xml:space="preserve"> </w:t>
      </w:r>
      <w:r w:rsidRPr="00323CFE">
        <w:rPr>
          <w:color w:val="000000" w:themeColor="text1"/>
        </w:rPr>
        <w:t>об’єднання</w:t>
      </w:r>
      <w:r w:rsidRPr="00323CFE">
        <w:rPr>
          <w:color w:val="000000" w:themeColor="text1"/>
          <w:spacing w:val="-6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-5"/>
        </w:rPr>
        <w:t xml:space="preserve"> </w:t>
      </w:r>
      <w:r w:rsidRPr="00323CFE">
        <w:rPr>
          <w:color w:val="000000" w:themeColor="text1"/>
        </w:rPr>
        <w:t>згодою).</w:t>
      </w:r>
    </w:p>
    <w:p w14:paraId="01B87C8F" w14:textId="77777777" w:rsidR="002049E8" w:rsidRPr="00323CFE" w:rsidRDefault="002049E8" w:rsidP="002049E8">
      <w:pPr>
        <w:pStyle w:val="a3"/>
        <w:tabs>
          <w:tab w:val="left" w:pos="7618"/>
          <w:tab w:val="left" w:pos="8518"/>
        </w:tabs>
        <w:spacing w:before="0"/>
        <w:ind w:left="4632" w:right="119"/>
        <w:rPr>
          <w:color w:val="000000" w:themeColor="text1"/>
        </w:rPr>
      </w:pPr>
    </w:p>
    <w:p w14:paraId="2F86F0C7" w14:textId="3D22F91C" w:rsidR="00B61CE1" w:rsidRDefault="00FC11D5" w:rsidP="00FC11D5">
      <w:pPr>
        <w:pStyle w:val="a3"/>
        <w:tabs>
          <w:tab w:val="left" w:pos="7618"/>
          <w:tab w:val="left" w:pos="8518"/>
        </w:tabs>
        <w:ind w:right="118"/>
        <w:rPr>
          <w:color w:val="000000" w:themeColor="text1"/>
        </w:rPr>
      </w:pPr>
      <w:r w:rsidRPr="00323CFE">
        <w:rPr>
          <w:color w:val="000000" w:themeColor="text1"/>
        </w:rPr>
        <w:t>Щороку 14 березня</w:t>
      </w:r>
      <w:r w:rsidR="00361BB6">
        <w:rPr>
          <w:color w:val="000000" w:themeColor="text1"/>
        </w:rPr>
        <w:t>.</w:t>
      </w:r>
    </w:p>
    <w:p w14:paraId="1A9D4B74" w14:textId="77777777" w:rsidR="002049E8" w:rsidRPr="00323CFE" w:rsidRDefault="002049E8" w:rsidP="002049E8">
      <w:pPr>
        <w:pStyle w:val="a3"/>
        <w:tabs>
          <w:tab w:val="left" w:pos="7618"/>
          <w:tab w:val="left" w:pos="8518"/>
        </w:tabs>
        <w:spacing w:before="0"/>
        <w:ind w:left="4632" w:right="119"/>
        <w:rPr>
          <w:color w:val="000000" w:themeColor="text1"/>
        </w:rPr>
      </w:pPr>
    </w:p>
    <w:p w14:paraId="30D78A96" w14:textId="77777777" w:rsidR="00087EAF" w:rsidRPr="00323CFE" w:rsidRDefault="00087EAF" w:rsidP="00C064A0">
      <w:pPr>
        <w:pStyle w:val="a5"/>
        <w:numPr>
          <w:ilvl w:val="0"/>
          <w:numId w:val="6"/>
        </w:numPr>
        <w:tabs>
          <w:tab w:val="left" w:pos="951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Організовувати:</w:t>
      </w:r>
    </w:p>
    <w:p w14:paraId="57EC6FBD" w14:textId="3AF4A594" w:rsidR="00087EAF" w:rsidRPr="00323CFE" w:rsidRDefault="00087EAF" w:rsidP="00C064A0">
      <w:pPr>
        <w:pStyle w:val="a5"/>
        <w:numPr>
          <w:ilvl w:val="0"/>
          <w:numId w:val="3"/>
        </w:numPr>
        <w:tabs>
          <w:tab w:val="left" w:pos="990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у військових частинах, закладах освіти, закладах культури тематичні</w:t>
      </w:r>
      <w:r w:rsidRPr="00323CFE">
        <w:rPr>
          <w:color w:val="000000" w:themeColor="text1"/>
          <w:spacing w:val="-67"/>
          <w:sz w:val="28"/>
        </w:rPr>
        <w:t xml:space="preserve"> </w:t>
      </w:r>
      <w:r w:rsidRPr="00323CFE">
        <w:rPr>
          <w:color w:val="000000" w:themeColor="text1"/>
          <w:sz w:val="28"/>
        </w:rPr>
        <w:t>виставки,</w:t>
      </w:r>
      <w:r w:rsidRPr="00323CFE">
        <w:rPr>
          <w:color w:val="000000" w:themeColor="text1"/>
          <w:spacing w:val="1"/>
          <w:sz w:val="28"/>
        </w:rPr>
        <w:t xml:space="preserve"> </w:t>
      </w:r>
      <w:r w:rsidR="005B051C">
        <w:rPr>
          <w:color w:val="000000" w:themeColor="text1"/>
          <w:spacing w:val="1"/>
          <w:sz w:val="28"/>
        </w:rPr>
        <w:t xml:space="preserve">наукові конференції, </w:t>
      </w:r>
      <w:r w:rsidR="005B051C" w:rsidRPr="005B051C">
        <w:rPr>
          <w:color w:val="000000" w:themeColor="text1"/>
          <w:spacing w:val="1"/>
          <w:sz w:val="28"/>
        </w:rPr>
        <w:t>засідан</w:t>
      </w:r>
      <w:r w:rsidR="005B051C">
        <w:rPr>
          <w:color w:val="000000" w:themeColor="text1"/>
          <w:spacing w:val="1"/>
          <w:sz w:val="28"/>
        </w:rPr>
        <w:t>ня</w:t>
      </w:r>
      <w:r w:rsidR="005B051C" w:rsidRPr="005B051C">
        <w:rPr>
          <w:color w:val="000000" w:themeColor="text1"/>
          <w:spacing w:val="1"/>
          <w:sz w:val="28"/>
        </w:rPr>
        <w:t xml:space="preserve"> за круглим столом</w:t>
      </w:r>
      <w:r w:rsidR="005B051C">
        <w:rPr>
          <w:color w:val="000000" w:themeColor="text1"/>
          <w:spacing w:val="1"/>
          <w:sz w:val="28"/>
        </w:rPr>
        <w:t>,</w:t>
      </w:r>
      <w:r w:rsidR="005B051C" w:rsidRPr="005B051C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перегляд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фільмів,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інші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інформаційні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заходи,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присвячені</w:t>
      </w:r>
      <w:r w:rsidRPr="00323CFE">
        <w:rPr>
          <w:color w:val="000000" w:themeColor="text1"/>
          <w:spacing w:val="1"/>
          <w:sz w:val="28"/>
        </w:rPr>
        <w:t xml:space="preserve"> </w:t>
      </w:r>
      <w:r w:rsidR="00CD2E12" w:rsidRPr="00323CFE">
        <w:rPr>
          <w:color w:val="000000" w:themeColor="text1"/>
          <w:sz w:val="28"/>
        </w:rPr>
        <w:t>учасник</w:t>
      </w:r>
      <w:r w:rsidR="00683CF0" w:rsidRPr="00323CFE">
        <w:rPr>
          <w:color w:val="000000" w:themeColor="text1"/>
          <w:sz w:val="28"/>
        </w:rPr>
        <w:t>ам</w:t>
      </w:r>
      <w:r w:rsidR="00CD2E12" w:rsidRPr="00323CFE">
        <w:rPr>
          <w:color w:val="000000" w:themeColor="text1"/>
          <w:sz w:val="28"/>
        </w:rPr>
        <w:t xml:space="preserve"> добровольчих формувань</w:t>
      </w:r>
      <w:r w:rsidR="005B051C">
        <w:rPr>
          <w:color w:val="000000" w:themeColor="text1"/>
          <w:sz w:val="28"/>
        </w:rPr>
        <w:t xml:space="preserve"> та </w:t>
      </w:r>
      <w:r w:rsidR="005B051C" w:rsidRPr="005B051C">
        <w:rPr>
          <w:color w:val="000000" w:themeColor="text1"/>
          <w:sz w:val="28"/>
        </w:rPr>
        <w:t>спрямованих на популяризацію Дня</w:t>
      </w:r>
      <w:r w:rsidR="005B051C">
        <w:rPr>
          <w:color w:val="000000" w:themeColor="text1"/>
          <w:sz w:val="28"/>
        </w:rPr>
        <w:t xml:space="preserve"> українського добровольця</w:t>
      </w:r>
      <w:r w:rsidRPr="00323CFE">
        <w:rPr>
          <w:color w:val="000000" w:themeColor="text1"/>
          <w:sz w:val="28"/>
        </w:rPr>
        <w:t>.</w:t>
      </w:r>
    </w:p>
    <w:p w14:paraId="248777EF" w14:textId="0BB5F918" w:rsidR="00087EAF" w:rsidRDefault="00087EAF" w:rsidP="00087EAF">
      <w:pPr>
        <w:pStyle w:val="a3"/>
        <w:ind w:right="124"/>
        <w:rPr>
          <w:color w:val="000000" w:themeColor="text1"/>
        </w:rPr>
      </w:pP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держадміністрації, Міноборони, МВС,</w:t>
      </w:r>
      <w:r w:rsidRPr="00323CFE">
        <w:rPr>
          <w:color w:val="000000" w:themeColor="text1"/>
          <w:spacing w:val="-67"/>
        </w:rPr>
        <w:t xml:space="preserve"> </w:t>
      </w:r>
      <w:r w:rsidR="00C064A0" w:rsidRPr="00C064A0">
        <w:rPr>
          <w:color w:val="000000" w:themeColor="text1"/>
          <w:spacing w:val="-67"/>
        </w:rPr>
        <w:t xml:space="preserve"> </w:t>
      </w:r>
      <w:r w:rsidR="00C064A0" w:rsidRPr="00323CFE">
        <w:rPr>
          <w:color w:val="000000" w:themeColor="text1"/>
        </w:rPr>
        <w:t>Національна</w:t>
      </w:r>
      <w:r w:rsidR="00C064A0" w:rsidRPr="00323CFE">
        <w:rPr>
          <w:color w:val="000000" w:themeColor="text1"/>
          <w:spacing w:val="1"/>
        </w:rPr>
        <w:t xml:space="preserve"> </w:t>
      </w:r>
      <w:r w:rsidR="00C064A0" w:rsidRPr="00323CFE">
        <w:rPr>
          <w:color w:val="000000" w:themeColor="text1"/>
        </w:rPr>
        <w:t>гвардія, Адміністрація</w:t>
      </w:r>
      <w:r w:rsidR="00C064A0" w:rsidRPr="00323CFE">
        <w:rPr>
          <w:color w:val="000000" w:themeColor="text1"/>
          <w:spacing w:val="-68"/>
        </w:rPr>
        <w:t xml:space="preserve"> </w:t>
      </w:r>
      <w:r w:rsidR="00C064A0" w:rsidRPr="00323CFE">
        <w:rPr>
          <w:color w:val="000000" w:themeColor="text1"/>
        </w:rPr>
        <w:t>Держприкордонслужби,</w:t>
      </w:r>
      <w:r w:rsidR="00C064A0" w:rsidRPr="00C064A0">
        <w:rPr>
          <w:color w:val="000000" w:themeColor="text1"/>
        </w:rPr>
        <w:t xml:space="preserve"> </w:t>
      </w:r>
      <w:r w:rsidRPr="00323CFE">
        <w:rPr>
          <w:color w:val="000000" w:themeColor="text1"/>
        </w:rPr>
        <w:t>СБУ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згодою),</w:t>
      </w:r>
      <w:r w:rsidRPr="00323CFE">
        <w:rPr>
          <w:color w:val="000000" w:themeColor="text1"/>
          <w:spacing w:val="1"/>
        </w:rPr>
        <w:t xml:space="preserve"> </w:t>
      </w:r>
      <w:r w:rsidR="00357583">
        <w:rPr>
          <w:color w:val="000000" w:themeColor="text1"/>
          <w:spacing w:val="1"/>
        </w:rPr>
        <w:t xml:space="preserve">МОН, </w:t>
      </w:r>
      <w:r w:rsidRPr="00323CFE">
        <w:rPr>
          <w:color w:val="000000" w:themeColor="text1"/>
        </w:rPr>
        <w:t>Мінветеранів,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заклади освіти (за згодою), громадські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об’єднання</w:t>
      </w:r>
      <w:r w:rsidRPr="00323CFE">
        <w:rPr>
          <w:color w:val="000000" w:themeColor="text1"/>
          <w:spacing w:val="-3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-2"/>
        </w:rPr>
        <w:t xml:space="preserve"> </w:t>
      </w:r>
      <w:r w:rsidRPr="00323CFE">
        <w:rPr>
          <w:color w:val="000000" w:themeColor="text1"/>
        </w:rPr>
        <w:t>згодою).</w:t>
      </w:r>
    </w:p>
    <w:p w14:paraId="470A719E" w14:textId="77777777" w:rsidR="002049E8" w:rsidRPr="00323CFE" w:rsidRDefault="002049E8" w:rsidP="00087EAF">
      <w:pPr>
        <w:pStyle w:val="a3"/>
        <w:ind w:right="124"/>
        <w:rPr>
          <w:color w:val="000000" w:themeColor="text1"/>
        </w:rPr>
      </w:pPr>
    </w:p>
    <w:p w14:paraId="7C10D03B" w14:textId="76B58C97" w:rsidR="00087EAF" w:rsidRDefault="00087EAF" w:rsidP="00087EAF">
      <w:pPr>
        <w:pStyle w:val="a3"/>
        <w:ind w:left="1628" w:right="616"/>
        <w:jc w:val="center"/>
        <w:rPr>
          <w:color w:val="000000" w:themeColor="text1"/>
        </w:rPr>
      </w:pPr>
      <w:r w:rsidRPr="00323CFE">
        <w:rPr>
          <w:color w:val="000000" w:themeColor="text1"/>
        </w:rPr>
        <w:t>Постійно;</w:t>
      </w:r>
    </w:p>
    <w:p w14:paraId="2DDF8706" w14:textId="77777777" w:rsidR="002049E8" w:rsidRPr="00323CFE" w:rsidRDefault="002049E8" w:rsidP="00087EAF">
      <w:pPr>
        <w:pStyle w:val="a3"/>
        <w:ind w:left="1628" w:right="616"/>
        <w:jc w:val="center"/>
        <w:rPr>
          <w:color w:val="000000" w:themeColor="text1"/>
        </w:rPr>
      </w:pPr>
    </w:p>
    <w:p w14:paraId="71AF4A58" w14:textId="37505216" w:rsidR="00087EAF" w:rsidRPr="00323CFE" w:rsidRDefault="00087EAF" w:rsidP="00C064A0">
      <w:pPr>
        <w:pStyle w:val="a5"/>
        <w:numPr>
          <w:ilvl w:val="0"/>
          <w:numId w:val="3"/>
        </w:numPr>
        <w:tabs>
          <w:tab w:val="left" w:pos="1005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 xml:space="preserve">широке висвітлення підготовки та проведення заходів </w:t>
      </w:r>
      <w:r w:rsidR="000126D6" w:rsidRPr="00323CFE">
        <w:rPr>
          <w:color w:val="000000" w:themeColor="text1"/>
          <w:sz w:val="28"/>
        </w:rPr>
        <w:t>щодо вшанування подвигу учасників добровольчих формувань з нагоди відзначення Дня українського добровольця</w:t>
      </w:r>
      <w:r w:rsidRPr="00323CFE">
        <w:rPr>
          <w:color w:val="000000" w:themeColor="text1"/>
          <w:sz w:val="28"/>
        </w:rPr>
        <w:t>.</w:t>
      </w:r>
    </w:p>
    <w:p w14:paraId="6CC40129" w14:textId="74AA3D8E" w:rsidR="00087EAF" w:rsidRDefault="00087EAF" w:rsidP="00087EAF">
      <w:pPr>
        <w:pStyle w:val="a3"/>
        <w:ind w:right="116"/>
        <w:rPr>
          <w:color w:val="000000" w:themeColor="text1"/>
        </w:rPr>
      </w:pPr>
      <w:r w:rsidRPr="00323CFE">
        <w:rPr>
          <w:color w:val="000000" w:themeColor="text1"/>
          <w:spacing w:val="-1"/>
        </w:rPr>
        <w:t xml:space="preserve">МКІП, </w:t>
      </w:r>
      <w:r w:rsidRPr="00323CFE">
        <w:rPr>
          <w:color w:val="000000" w:themeColor="text1"/>
        </w:rPr>
        <w:t>Держкомтелерадіо, АТ “НСТУ”</w:t>
      </w:r>
      <w:r w:rsidRPr="00323CFE">
        <w:rPr>
          <w:color w:val="000000" w:themeColor="text1"/>
          <w:spacing w:val="-68"/>
        </w:rPr>
        <w:t xml:space="preserve"> </w:t>
      </w:r>
      <w:r w:rsidRPr="00323CFE">
        <w:rPr>
          <w:color w:val="000000" w:themeColor="text1"/>
        </w:rPr>
        <w:t>(за згодою), У</w:t>
      </w:r>
      <w:r w:rsidR="002732D6" w:rsidRPr="00323CFE">
        <w:rPr>
          <w:color w:val="000000" w:themeColor="text1"/>
        </w:rPr>
        <w:t>країнське національне інформаційне агентство</w:t>
      </w:r>
      <w:r w:rsidRPr="00323CFE">
        <w:rPr>
          <w:color w:val="000000" w:themeColor="text1"/>
        </w:rPr>
        <w:t xml:space="preserve"> </w:t>
      </w:r>
      <w:r w:rsidR="002732D6" w:rsidRPr="00323CFE">
        <w:rPr>
          <w:color w:val="000000" w:themeColor="text1"/>
        </w:rPr>
        <w:t>“</w:t>
      </w:r>
      <w:r w:rsidRPr="00323CFE">
        <w:rPr>
          <w:color w:val="000000" w:themeColor="text1"/>
        </w:rPr>
        <w:t>Укрінформ</w:t>
      </w:r>
      <w:r w:rsidR="002732D6" w:rsidRPr="00323CFE">
        <w:rPr>
          <w:color w:val="000000" w:themeColor="text1"/>
        </w:rPr>
        <w:t>”</w:t>
      </w:r>
      <w:r w:rsidRPr="00323CFE">
        <w:rPr>
          <w:color w:val="000000" w:themeColor="text1"/>
        </w:rPr>
        <w:t xml:space="preserve"> (за згодою), Міноборони, Український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інститут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національної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пам’яті,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Мінветеранів,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-2"/>
        </w:rPr>
        <w:t xml:space="preserve"> </w:t>
      </w:r>
      <w:r w:rsidRPr="00323CFE">
        <w:rPr>
          <w:color w:val="000000" w:themeColor="text1"/>
        </w:rPr>
        <w:t>держадміністрації.</w:t>
      </w:r>
    </w:p>
    <w:p w14:paraId="42085391" w14:textId="77777777" w:rsidR="00B24CE8" w:rsidRPr="00323CFE" w:rsidRDefault="00B24CE8" w:rsidP="00B24CE8">
      <w:pPr>
        <w:pStyle w:val="a3"/>
        <w:spacing w:before="0"/>
        <w:ind w:left="4632" w:right="113"/>
        <w:rPr>
          <w:color w:val="000000" w:themeColor="text1"/>
        </w:rPr>
      </w:pPr>
    </w:p>
    <w:p w14:paraId="366D7104" w14:textId="547AB991" w:rsidR="00087EAF" w:rsidRDefault="00087EAF" w:rsidP="00087EAF">
      <w:pPr>
        <w:pStyle w:val="a3"/>
        <w:rPr>
          <w:color w:val="000000" w:themeColor="text1"/>
        </w:rPr>
      </w:pPr>
      <w:r w:rsidRPr="00323CFE">
        <w:rPr>
          <w:color w:val="000000" w:themeColor="text1"/>
          <w:spacing w:val="-1"/>
        </w:rPr>
        <w:t>Щороку</w:t>
      </w:r>
      <w:r w:rsidR="002732D6" w:rsidRPr="00323CFE">
        <w:rPr>
          <w:color w:val="000000" w:themeColor="text1"/>
          <w:spacing w:val="-1"/>
        </w:rPr>
        <w:t xml:space="preserve"> у березні</w:t>
      </w:r>
      <w:r w:rsidRPr="00323CFE">
        <w:rPr>
          <w:color w:val="000000" w:themeColor="text1"/>
        </w:rPr>
        <w:t>;</w:t>
      </w:r>
    </w:p>
    <w:p w14:paraId="032DCBFE" w14:textId="77777777" w:rsidR="00B24CE8" w:rsidRPr="00323CFE" w:rsidRDefault="00B24CE8" w:rsidP="00B24CE8">
      <w:pPr>
        <w:pStyle w:val="a3"/>
        <w:spacing w:before="0"/>
        <w:ind w:left="4632"/>
        <w:rPr>
          <w:color w:val="000000" w:themeColor="text1"/>
        </w:rPr>
      </w:pPr>
    </w:p>
    <w:p w14:paraId="1F956851" w14:textId="388DE37C" w:rsidR="00087EAF" w:rsidRPr="00323CFE" w:rsidRDefault="00087EAF" w:rsidP="00C064A0">
      <w:pPr>
        <w:pStyle w:val="a5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упорядження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пам’ятників,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пам’ятних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знаків,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секторів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військових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 xml:space="preserve">поховань, місць поховань </w:t>
      </w:r>
      <w:r w:rsidR="00683CF0" w:rsidRPr="00323CFE">
        <w:rPr>
          <w:color w:val="000000" w:themeColor="text1"/>
          <w:sz w:val="28"/>
        </w:rPr>
        <w:t>учасників добровольчих формувань</w:t>
      </w:r>
      <w:r w:rsidRPr="00323CFE">
        <w:rPr>
          <w:color w:val="000000" w:themeColor="text1"/>
          <w:sz w:val="28"/>
        </w:rPr>
        <w:t>, які загинули в боротьбі за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незалежність,</w:t>
      </w:r>
      <w:r w:rsidRPr="00323CFE">
        <w:rPr>
          <w:color w:val="000000" w:themeColor="text1"/>
          <w:spacing w:val="-4"/>
          <w:sz w:val="28"/>
        </w:rPr>
        <w:t xml:space="preserve"> </w:t>
      </w:r>
      <w:r w:rsidRPr="00323CFE">
        <w:rPr>
          <w:color w:val="000000" w:themeColor="text1"/>
          <w:sz w:val="28"/>
        </w:rPr>
        <w:t>суверенітет</w:t>
      </w:r>
      <w:r w:rsidRPr="00323CFE">
        <w:rPr>
          <w:color w:val="000000" w:themeColor="text1"/>
          <w:spacing w:val="-3"/>
          <w:sz w:val="28"/>
        </w:rPr>
        <w:t xml:space="preserve"> </w:t>
      </w:r>
      <w:r w:rsidRPr="00323CFE">
        <w:rPr>
          <w:color w:val="000000" w:themeColor="text1"/>
          <w:sz w:val="28"/>
        </w:rPr>
        <w:t>і</w:t>
      </w:r>
      <w:r w:rsidRPr="00323CFE">
        <w:rPr>
          <w:color w:val="000000" w:themeColor="text1"/>
          <w:spacing w:val="-3"/>
          <w:sz w:val="28"/>
        </w:rPr>
        <w:t xml:space="preserve"> </w:t>
      </w:r>
      <w:r w:rsidRPr="00323CFE">
        <w:rPr>
          <w:color w:val="000000" w:themeColor="text1"/>
          <w:sz w:val="28"/>
        </w:rPr>
        <w:t>територіальну</w:t>
      </w:r>
      <w:r w:rsidRPr="00323CFE">
        <w:rPr>
          <w:color w:val="000000" w:themeColor="text1"/>
          <w:spacing w:val="-3"/>
          <w:sz w:val="28"/>
        </w:rPr>
        <w:t xml:space="preserve"> </w:t>
      </w:r>
      <w:r w:rsidRPr="00323CFE">
        <w:rPr>
          <w:color w:val="000000" w:themeColor="text1"/>
          <w:sz w:val="28"/>
        </w:rPr>
        <w:t>цілісність</w:t>
      </w:r>
      <w:r w:rsidRPr="00323CFE">
        <w:rPr>
          <w:color w:val="000000" w:themeColor="text1"/>
          <w:spacing w:val="-3"/>
          <w:sz w:val="28"/>
        </w:rPr>
        <w:t xml:space="preserve"> </w:t>
      </w:r>
      <w:r w:rsidRPr="00323CFE">
        <w:rPr>
          <w:color w:val="000000" w:themeColor="text1"/>
          <w:sz w:val="28"/>
        </w:rPr>
        <w:t>України.</w:t>
      </w:r>
    </w:p>
    <w:p w14:paraId="41CFB84D" w14:textId="424A4F20" w:rsidR="00087EAF" w:rsidRDefault="00087EAF" w:rsidP="00087EAF">
      <w:pPr>
        <w:pStyle w:val="a3"/>
        <w:tabs>
          <w:tab w:val="left" w:pos="8018"/>
        </w:tabs>
        <w:ind w:right="117"/>
        <w:rPr>
          <w:color w:val="000000" w:themeColor="text1"/>
        </w:rPr>
      </w:pP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держадміністрації,</w:t>
      </w:r>
      <w:r w:rsidR="003524FB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</w:rPr>
        <w:t>Мінрегіон,</w:t>
      </w:r>
      <w:r w:rsidRPr="00323CFE">
        <w:rPr>
          <w:color w:val="000000" w:themeColor="text1"/>
          <w:spacing w:val="-68"/>
        </w:rPr>
        <w:t xml:space="preserve"> </w:t>
      </w:r>
      <w:r w:rsidRPr="00323CFE">
        <w:rPr>
          <w:color w:val="000000" w:themeColor="text1"/>
        </w:rPr>
        <w:t>громадські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об’єднання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згодою).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заклади</w:t>
      </w:r>
      <w:r w:rsidRPr="00323CFE">
        <w:rPr>
          <w:color w:val="000000" w:themeColor="text1"/>
          <w:spacing w:val="-3"/>
        </w:rPr>
        <w:t xml:space="preserve"> </w:t>
      </w:r>
      <w:r w:rsidRPr="00323CFE">
        <w:rPr>
          <w:color w:val="000000" w:themeColor="text1"/>
        </w:rPr>
        <w:t>освіти</w:t>
      </w:r>
      <w:r w:rsidRPr="00323CFE">
        <w:rPr>
          <w:color w:val="000000" w:themeColor="text1"/>
          <w:spacing w:val="-2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-2"/>
        </w:rPr>
        <w:t xml:space="preserve"> </w:t>
      </w:r>
      <w:r w:rsidRPr="00323CFE">
        <w:rPr>
          <w:color w:val="000000" w:themeColor="text1"/>
        </w:rPr>
        <w:t>згодою).</w:t>
      </w:r>
    </w:p>
    <w:p w14:paraId="37CA66C7" w14:textId="77777777" w:rsidR="00B24CE8" w:rsidRPr="00323CFE" w:rsidRDefault="00B24CE8" w:rsidP="00B24CE8">
      <w:pPr>
        <w:pStyle w:val="a3"/>
        <w:tabs>
          <w:tab w:val="left" w:pos="8018"/>
        </w:tabs>
        <w:spacing w:before="0"/>
        <w:ind w:left="4632" w:right="119"/>
        <w:rPr>
          <w:color w:val="000000" w:themeColor="text1"/>
        </w:rPr>
      </w:pPr>
    </w:p>
    <w:p w14:paraId="62C0142E" w14:textId="2B3CF59E" w:rsidR="00087EAF" w:rsidRDefault="00D72712" w:rsidP="002049E8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Постійно</w:t>
      </w:r>
      <w:r w:rsidR="00B24CE8">
        <w:rPr>
          <w:color w:val="000000" w:themeColor="text1"/>
        </w:rPr>
        <w:t>.</w:t>
      </w:r>
    </w:p>
    <w:p w14:paraId="2155DE6D" w14:textId="77777777" w:rsidR="00B24CE8" w:rsidRPr="002049E8" w:rsidRDefault="00B24CE8" w:rsidP="00B24CE8">
      <w:pPr>
        <w:pStyle w:val="a3"/>
        <w:spacing w:before="0"/>
        <w:ind w:left="4632"/>
        <w:rPr>
          <w:color w:val="000000" w:themeColor="text1"/>
        </w:rPr>
      </w:pPr>
    </w:p>
    <w:p w14:paraId="23212C61" w14:textId="33CF0BF0" w:rsidR="00087EAF" w:rsidRPr="00323CFE" w:rsidRDefault="00087EAF" w:rsidP="00C064A0">
      <w:pPr>
        <w:pStyle w:val="a5"/>
        <w:numPr>
          <w:ilvl w:val="0"/>
          <w:numId w:val="6"/>
        </w:numPr>
        <w:tabs>
          <w:tab w:val="left" w:pos="993"/>
        </w:tabs>
        <w:spacing w:before="0"/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Сприяти</w:t>
      </w:r>
      <w:r w:rsidR="003524FB" w:rsidRPr="00323CFE">
        <w:rPr>
          <w:color w:val="000000" w:themeColor="text1"/>
          <w:sz w:val="28"/>
        </w:rPr>
        <w:t xml:space="preserve"> </w:t>
      </w:r>
      <w:r w:rsidRPr="00323CFE">
        <w:rPr>
          <w:color w:val="000000" w:themeColor="text1"/>
          <w:sz w:val="28"/>
        </w:rPr>
        <w:t>проведенню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релігійними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організаціями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панахиди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за</w:t>
      </w:r>
      <w:r w:rsidRPr="00323CFE">
        <w:rPr>
          <w:color w:val="000000" w:themeColor="text1"/>
          <w:spacing w:val="1"/>
          <w:sz w:val="28"/>
        </w:rPr>
        <w:t xml:space="preserve"> </w:t>
      </w:r>
      <w:r w:rsidR="00091771" w:rsidRPr="00323CFE">
        <w:rPr>
          <w:color w:val="000000" w:themeColor="text1"/>
          <w:spacing w:val="1"/>
          <w:sz w:val="28"/>
        </w:rPr>
        <w:t xml:space="preserve">учасниками добровольчих формувань, які </w:t>
      </w:r>
      <w:r w:rsidRPr="00323CFE">
        <w:rPr>
          <w:color w:val="000000" w:themeColor="text1"/>
          <w:sz w:val="28"/>
        </w:rPr>
        <w:t>заги</w:t>
      </w:r>
      <w:r w:rsidR="00D72712">
        <w:rPr>
          <w:color w:val="000000" w:themeColor="text1"/>
          <w:sz w:val="28"/>
        </w:rPr>
        <w:t>нули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в</w:t>
      </w:r>
      <w:r w:rsidRPr="00323CFE">
        <w:rPr>
          <w:color w:val="000000" w:themeColor="text1"/>
          <w:spacing w:val="1"/>
          <w:sz w:val="28"/>
        </w:rPr>
        <w:t xml:space="preserve"> </w:t>
      </w:r>
      <w:r w:rsidRPr="00323CFE">
        <w:rPr>
          <w:color w:val="000000" w:themeColor="text1"/>
          <w:sz w:val="28"/>
        </w:rPr>
        <w:t>боротьбі</w:t>
      </w:r>
      <w:r w:rsidRPr="00323CFE">
        <w:rPr>
          <w:color w:val="000000" w:themeColor="text1"/>
          <w:spacing w:val="-7"/>
          <w:sz w:val="28"/>
        </w:rPr>
        <w:t xml:space="preserve"> </w:t>
      </w:r>
      <w:r w:rsidRPr="00323CFE">
        <w:rPr>
          <w:color w:val="000000" w:themeColor="text1"/>
          <w:sz w:val="28"/>
        </w:rPr>
        <w:t>за</w:t>
      </w:r>
      <w:r w:rsidRPr="00323CFE">
        <w:rPr>
          <w:color w:val="000000" w:themeColor="text1"/>
          <w:spacing w:val="-7"/>
          <w:sz w:val="28"/>
        </w:rPr>
        <w:t xml:space="preserve"> </w:t>
      </w:r>
      <w:r w:rsidRPr="00323CFE">
        <w:rPr>
          <w:color w:val="000000" w:themeColor="text1"/>
          <w:sz w:val="28"/>
        </w:rPr>
        <w:t>незалежність,</w:t>
      </w:r>
      <w:r w:rsidRPr="00323CFE">
        <w:rPr>
          <w:color w:val="000000" w:themeColor="text1"/>
          <w:spacing w:val="-6"/>
          <w:sz w:val="28"/>
        </w:rPr>
        <w:t xml:space="preserve"> </w:t>
      </w:r>
      <w:r w:rsidRPr="00323CFE">
        <w:rPr>
          <w:color w:val="000000" w:themeColor="text1"/>
          <w:sz w:val="28"/>
        </w:rPr>
        <w:t>суверенітет</w:t>
      </w:r>
      <w:r w:rsidRPr="00323CFE">
        <w:rPr>
          <w:color w:val="000000" w:themeColor="text1"/>
          <w:spacing w:val="-7"/>
          <w:sz w:val="28"/>
        </w:rPr>
        <w:t xml:space="preserve"> </w:t>
      </w:r>
      <w:r w:rsidRPr="00323CFE">
        <w:rPr>
          <w:color w:val="000000" w:themeColor="text1"/>
          <w:sz w:val="28"/>
        </w:rPr>
        <w:t>і</w:t>
      </w:r>
      <w:r w:rsidRPr="00323CFE">
        <w:rPr>
          <w:color w:val="000000" w:themeColor="text1"/>
          <w:spacing w:val="-6"/>
          <w:sz w:val="28"/>
        </w:rPr>
        <w:t xml:space="preserve"> </w:t>
      </w:r>
      <w:r w:rsidRPr="00323CFE">
        <w:rPr>
          <w:color w:val="000000" w:themeColor="text1"/>
          <w:sz w:val="28"/>
        </w:rPr>
        <w:t>територіальну</w:t>
      </w:r>
      <w:r w:rsidRPr="00323CFE">
        <w:rPr>
          <w:color w:val="000000" w:themeColor="text1"/>
          <w:spacing w:val="-7"/>
          <w:sz w:val="28"/>
        </w:rPr>
        <w:t xml:space="preserve"> </w:t>
      </w:r>
      <w:r w:rsidRPr="00323CFE">
        <w:rPr>
          <w:color w:val="000000" w:themeColor="text1"/>
          <w:sz w:val="28"/>
        </w:rPr>
        <w:t>цілісність</w:t>
      </w:r>
      <w:r w:rsidRPr="00323CFE">
        <w:rPr>
          <w:color w:val="000000" w:themeColor="text1"/>
          <w:spacing w:val="-7"/>
          <w:sz w:val="28"/>
        </w:rPr>
        <w:t xml:space="preserve"> </w:t>
      </w:r>
      <w:r w:rsidRPr="00323CFE">
        <w:rPr>
          <w:color w:val="000000" w:themeColor="text1"/>
          <w:sz w:val="28"/>
        </w:rPr>
        <w:t>України.</w:t>
      </w:r>
    </w:p>
    <w:p w14:paraId="4AB04E4B" w14:textId="4A3DA79B" w:rsidR="00087EAF" w:rsidRDefault="00087EAF" w:rsidP="00087EAF">
      <w:pPr>
        <w:pStyle w:val="a3"/>
        <w:tabs>
          <w:tab w:val="left" w:pos="8513"/>
        </w:tabs>
        <w:ind w:right="123"/>
        <w:rPr>
          <w:color w:val="000000" w:themeColor="text1"/>
        </w:rPr>
      </w:pP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1"/>
        </w:rPr>
        <w:t xml:space="preserve"> </w:t>
      </w:r>
      <w:r w:rsidRPr="00323CFE">
        <w:rPr>
          <w:color w:val="000000" w:themeColor="text1"/>
        </w:rPr>
        <w:t>держадміністрації,</w:t>
      </w:r>
      <w:r w:rsidR="00091771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  <w:spacing w:val="-1"/>
        </w:rPr>
        <w:t>МКІП</w:t>
      </w:r>
      <w:r w:rsidRPr="00323CFE">
        <w:rPr>
          <w:color w:val="000000" w:themeColor="text1"/>
        </w:rPr>
        <w:t>.</w:t>
      </w:r>
    </w:p>
    <w:p w14:paraId="3A53C3DE" w14:textId="77777777" w:rsidR="00B24CE8" w:rsidRPr="00323CFE" w:rsidRDefault="00B24CE8" w:rsidP="00B24CE8">
      <w:pPr>
        <w:pStyle w:val="a3"/>
        <w:tabs>
          <w:tab w:val="left" w:pos="8513"/>
        </w:tabs>
        <w:spacing w:before="0"/>
        <w:ind w:left="4632" w:right="125"/>
        <w:rPr>
          <w:color w:val="000000" w:themeColor="text1"/>
        </w:rPr>
      </w:pPr>
    </w:p>
    <w:p w14:paraId="68B870E8" w14:textId="3A8DFE54" w:rsidR="00087EAF" w:rsidRDefault="00091771" w:rsidP="00087EAF">
      <w:pPr>
        <w:pStyle w:val="a3"/>
        <w:rPr>
          <w:color w:val="000000" w:themeColor="text1"/>
        </w:rPr>
      </w:pPr>
      <w:r w:rsidRPr="00323CFE">
        <w:rPr>
          <w:color w:val="000000" w:themeColor="text1"/>
        </w:rPr>
        <w:t>Щорічно 14 березня</w:t>
      </w:r>
      <w:r w:rsidR="00B24CE8">
        <w:rPr>
          <w:color w:val="000000" w:themeColor="text1"/>
        </w:rPr>
        <w:t>.</w:t>
      </w:r>
    </w:p>
    <w:p w14:paraId="7462BED2" w14:textId="77777777" w:rsidR="00B24CE8" w:rsidRPr="00323CFE" w:rsidRDefault="00B24CE8" w:rsidP="00B24CE8">
      <w:pPr>
        <w:pStyle w:val="a3"/>
        <w:spacing w:before="0"/>
        <w:ind w:left="4632"/>
        <w:rPr>
          <w:color w:val="000000" w:themeColor="text1"/>
        </w:rPr>
      </w:pPr>
    </w:p>
    <w:p w14:paraId="51177FB2" w14:textId="47143544" w:rsidR="00523B6F" w:rsidRPr="00323CFE" w:rsidRDefault="00D11C24" w:rsidP="00C064A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 xml:space="preserve">Опрацювати питання підготовки подання Президентові України щодо нагородження державними нагородами та відзнаками Президента України учасників добровольчих </w:t>
      </w:r>
      <w:r w:rsidR="0030604D" w:rsidRPr="00323CFE">
        <w:rPr>
          <w:color w:val="000000" w:themeColor="text1"/>
          <w:sz w:val="28"/>
        </w:rPr>
        <w:t>формувань.</w:t>
      </w:r>
    </w:p>
    <w:p w14:paraId="0D8ABBB7" w14:textId="6FB7F4D0" w:rsidR="00523B6F" w:rsidRPr="00323CFE" w:rsidRDefault="00523B6F" w:rsidP="00523B6F">
      <w:pPr>
        <w:pStyle w:val="a3"/>
        <w:ind w:right="117"/>
        <w:rPr>
          <w:color w:val="000000" w:themeColor="text1"/>
        </w:rPr>
      </w:pPr>
      <w:r w:rsidRPr="00323CFE">
        <w:rPr>
          <w:color w:val="000000" w:themeColor="text1"/>
        </w:rPr>
        <w:t xml:space="preserve">Центральні органи виконавчої влади, обласні та </w:t>
      </w:r>
      <w:r w:rsidR="00F6328B" w:rsidRPr="00323CFE">
        <w:rPr>
          <w:color w:val="000000" w:themeColor="text1"/>
        </w:rPr>
        <w:t>Київська</w:t>
      </w:r>
      <w:r w:rsidR="00F6328B" w:rsidRPr="00323CFE">
        <w:rPr>
          <w:color w:val="000000" w:themeColor="text1"/>
          <w:spacing w:val="1"/>
        </w:rPr>
        <w:t xml:space="preserve"> </w:t>
      </w:r>
      <w:r w:rsidR="00F6328B" w:rsidRPr="00323CFE">
        <w:rPr>
          <w:color w:val="000000" w:themeColor="text1"/>
        </w:rPr>
        <w:t>міська</w:t>
      </w:r>
      <w:r w:rsidRPr="00323CFE">
        <w:rPr>
          <w:color w:val="000000" w:themeColor="text1"/>
        </w:rPr>
        <w:t xml:space="preserve"> держадміністрації.</w:t>
      </w:r>
    </w:p>
    <w:p w14:paraId="0547A6A8" w14:textId="77777777" w:rsidR="00B24CE8" w:rsidRDefault="00B24CE8" w:rsidP="00F6328B">
      <w:pPr>
        <w:pStyle w:val="a3"/>
        <w:spacing w:before="0"/>
        <w:ind w:left="4632"/>
        <w:rPr>
          <w:color w:val="000000" w:themeColor="text1"/>
          <w:spacing w:val="-3"/>
        </w:rPr>
      </w:pPr>
    </w:p>
    <w:p w14:paraId="0285F3C6" w14:textId="538B59B9" w:rsidR="0030604D" w:rsidRDefault="00523B6F" w:rsidP="002049E8">
      <w:pPr>
        <w:pStyle w:val="a3"/>
        <w:rPr>
          <w:color w:val="000000" w:themeColor="text1"/>
          <w:spacing w:val="-2"/>
        </w:rPr>
      </w:pPr>
      <w:r w:rsidRPr="00323CFE">
        <w:rPr>
          <w:color w:val="000000" w:themeColor="text1"/>
          <w:spacing w:val="-3"/>
        </w:rPr>
        <w:t xml:space="preserve">Щорічно у </w:t>
      </w:r>
      <w:r w:rsidR="00987BAE">
        <w:rPr>
          <w:color w:val="000000" w:themeColor="text1"/>
          <w:spacing w:val="-3"/>
        </w:rPr>
        <w:t>січні</w:t>
      </w:r>
      <w:r w:rsidRPr="00323CFE">
        <w:rPr>
          <w:color w:val="000000" w:themeColor="text1"/>
          <w:spacing w:val="-2"/>
        </w:rPr>
        <w:t>.</w:t>
      </w:r>
    </w:p>
    <w:p w14:paraId="7C4B1EE3" w14:textId="77777777" w:rsidR="00B24CE8" w:rsidRPr="00323CFE" w:rsidRDefault="00B24CE8" w:rsidP="00B24CE8">
      <w:pPr>
        <w:pStyle w:val="a3"/>
        <w:spacing w:before="0"/>
        <w:ind w:left="4632"/>
        <w:rPr>
          <w:color w:val="000000" w:themeColor="text1"/>
        </w:rPr>
      </w:pPr>
    </w:p>
    <w:p w14:paraId="62941F7A" w14:textId="5091655A" w:rsidR="00087EAF" w:rsidRPr="00323CFE" w:rsidRDefault="00087EAF" w:rsidP="00C064A0">
      <w:pPr>
        <w:pStyle w:val="a5"/>
        <w:numPr>
          <w:ilvl w:val="0"/>
          <w:numId w:val="6"/>
        </w:numPr>
        <w:tabs>
          <w:tab w:val="left" w:pos="996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 xml:space="preserve">У місцях проведення заходів з відзначення Дня </w:t>
      </w:r>
      <w:r w:rsidR="00B20A42" w:rsidRPr="00323CFE">
        <w:rPr>
          <w:color w:val="000000" w:themeColor="text1"/>
          <w:sz w:val="28"/>
        </w:rPr>
        <w:t>українського добровольця</w:t>
      </w:r>
      <w:r w:rsidRPr="00323CFE">
        <w:rPr>
          <w:color w:val="000000" w:themeColor="text1"/>
          <w:spacing w:val="-2"/>
          <w:sz w:val="28"/>
        </w:rPr>
        <w:t xml:space="preserve"> </w:t>
      </w:r>
      <w:r w:rsidRPr="00323CFE">
        <w:rPr>
          <w:color w:val="000000" w:themeColor="text1"/>
          <w:sz w:val="28"/>
        </w:rPr>
        <w:t>забезпечити:</w:t>
      </w:r>
    </w:p>
    <w:p w14:paraId="67887A1A" w14:textId="77777777" w:rsidR="00087EAF" w:rsidRPr="00323CFE" w:rsidRDefault="00087EAF" w:rsidP="00C064A0">
      <w:pPr>
        <w:pStyle w:val="a5"/>
        <w:numPr>
          <w:ilvl w:val="0"/>
          <w:numId w:val="1"/>
        </w:numPr>
        <w:tabs>
          <w:tab w:val="left" w:pos="1005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охорону громадського порядку, безпеку дорожнього руху та безпеку</w:t>
      </w:r>
      <w:r w:rsidRPr="00323CFE">
        <w:rPr>
          <w:color w:val="000000" w:themeColor="text1"/>
          <w:spacing w:val="-67"/>
          <w:sz w:val="28"/>
        </w:rPr>
        <w:t xml:space="preserve"> </w:t>
      </w:r>
      <w:r w:rsidRPr="00323CFE">
        <w:rPr>
          <w:color w:val="000000" w:themeColor="text1"/>
          <w:sz w:val="28"/>
        </w:rPr>
        <w:t>громадян</w:t>
      </w:r>
      <w:r w:rsidRPr="00323CFE">
        <w:rPr>
          <w:color w:val="000000" w:themeColor="text1"/>
          <w:spacing w:val="-2"/>
          <w:sz w:val="28"/>
        </w:rPr>
        <w:t xml:space="preserve"> </w:t>
      </w:r>
      <w:r w:rsidRPr="00323CFE">
        <w:rPr>
          <w:color w:val="000000" w:themeColor="text1"/>
          <w:sz w:val="28"/>
        </w:rPr>
        <w:t>у</w:t>
      </w:r>
      <w:r w:rsidRPr="00323CFE">
        <w:rPr>
          <w:color w:val="000000" w:themeColor="text1"/>
          <w:spacing w:val="-2"/>
          <w:sz w:val="28"/>
        </w:rPr>
        <w:t xml:space="preserve"> </w:t>
      </w:r>
      <w:r w:rsidRPr="00323CFE">
        <w:rPr>
          <w:color w:val="000000" w:themeColor="text1"/>
          <w:sz w:val="28"/>
        </w:rPr>
        <w:t>разі</w:t>
      </w:r>
      <w:r w:rsidRPr="00323CFE">
        <w:rPr>
          <w:color w:val="000000" w:themeColor="text1"/>
          <w:spacing w:val="-2"/>
          <w:sz w:val="28"/>
        </w:rPr>
        <w:t xml:space="preserve"> </w:t>
      </w:r>
      <w:r w:rsidRPr="00323CFE">
        <w:rPr>
          <w:color w:val="000000" w:themeColor="text1"/>
          <w:sz w:val="28"/>
        </w:rPr>
        <w:t>виникнення</w:t>
      </w:r>
      <w:r w:rsidRPr="00323CFE">
        <w:rPr>
          <w:color w:val="000000" w:themeColor="text1"/>
          <w:spacing w:val="-2"/>
          <w:sz w:val="28"/>
        </w:rPr>
        <w:t xml:space="preserve"> </w:t>
      </w:r>
      <w:r w:rsidRPr="00323CFE">
        <w:rPr>
          <w:color w:val="000000" w:themeColor="text1"/>
          <w:sz w:val="28"/>
        </w:rPr>
        <w:t>надзвичайних</w:t>
      </w:r>
      <w:r w:rsidRPr="00323CFE">
        <w:rPr>
          <w:color w:val="000000" w:themeColor="text1"/>
          <w:spacing w:val="-2"/>
          <w:sz w:val="28"/>
        </w:rPr>
        <w:t xml:space="preserve"> </w:t>
      </w:r>
      <w:r w:rsidRPr="00323CFE">
        <w:rPr>
          <w:color w:val="000000" w:themeColor="text1"/>
          <w:sz w:val="28"/>
        </w:rPr>
        <w:t>ситуацій.</w:t>
      </w:r>
    </w:p>
    <w:p w14:paraId="79C11374" w14:textId="77777777" w:rsidR="00087EAF" w:rsidRPr="00323CFE" w:rsidRDefault="00087EAF" w:rsidP="00087EAF">
      <w:pPr>
        <w:pStyle w:val="a3"/>
        <w:jc w:val="left"/>
        <w:rPr>
          <w:color w:val="000000" w:themeColor="text1"/>
        </w:rPr>
      </w:pPr>
      <w:r w:rsidRPr="00323CFE">
        <w:rPr>
          <w:color w:val="000000" w:themeColor="text1"/>
        </w:rPr>
        <w:t>Національна</w:t>
      </w:r>
      <w:r w:rsidRPr="00323CFE">
        <w:rPr>
          <w:color w:val="000000" w:themeColor="text1"/>
          <w:spacing w:val="-8"/>
        </w:rPr>
        <w:t xml:space="preserve"> </w:t>
      </w:r>
      <w:r w:rsidRPr="00323CFE">
        <w:rPr>
          <w:color w:val="000000" w:themeColor="text1"/>
        </w:rPr>
        <w:t>поліція,</w:t>
      </w:r>
      <w:r w:rsidRPr="00323CFE">
        <w:rPr>
          <w:color w:val="000000" w:themeColor="text1"/>
          <w:spacing w:val="-7"/>
        </w:rPr>
        <w:t xml:space="preserve"> </w:t>
      </w:r>
      <w:r w:rsidRPr="00323CFE">
        <w:rPr>
          <w:color w:val="000000" w:themeColor="text1"/>
        </w:rPr>
        <w:t>ДСНС,</w:t>
      </w:r>
    </w:p>
    <w:p w14:paraId="7F144B70" w14:textId="108CCC93" w:rsidR="00087EAF" w:rsidRDefault="00087EAF" w:rsidP="00087EAF">
      <w:pPr>
        <w:pStyle w:val="a3"/>
        <w:spacing w:before="0"/>
        <w:ind w:right="125"/>
        <w:jc w:val="left"/>
        <w:rPr>
          <w:color w:val="000000" w:themeColor="text1"/>
        </w:rPr>
      </w:pPr>
      <w:r w:rsidRPr="00323CFE">
        <w:rPr>
          <w:color w:val="000000" w:themeColor="text1"/>
        </w:rPr>
        <w:t>СБУ</w:t>
      </w:r>
      <w:r w:rsidRPr="00323CFE">
        <w:rPr>
          <w:color w:val="000000" w:themeColor="text1"/>
          <w:spacing w:val="47"/>
        </w:rPr>
        <w:t xml:space="preserve"> </w:t>
      </w:r>
      <w:r w:rsidRPr="00323CFE">
        <w:rPr>
          <w:color w:val="000000" w:themeColor="text1"/>
        </w:rPr>
        <w:t>(за</w:t>
      </w:r>
      <w:r w:rsidRPr="00323CFE">
        <w:rPr>
          <w:color w:val="000000" w:themeColor="text1"/>
          <w:spacing w:val="48"/>
        </w:rPr>
        <w:t xml:space="preserve"> </w:t>
      </w:r>
      <w:r w:rsidRPr="00323CFE">
        <w:rPr>
          <w:color w:val="000000" w:themeColor="text1"/>
        </w:rPr>
        <w:t>згодою),</w:t>
      </w:r>
      <w:r w:rsidRPr="00323CFE">
        <w:rPr>
          <w:color w:val="000000" w:themeColor="text1"/>
          <w:spacing w:val="47"/>
        </w:rPr>
        <w:t xml:space="preserve"> </w:t>
      </w:r>
      <w:r w:rsidRPr="00323CFE">
        <w:rPr>
          <w:color w:val="000000" w:themeColor="text1"/>
        </w:rPr>
        <w:t>обласні</w:t>
      </w:r>
      <w:r w:rsidRPr="00323CFE">
        <w:rPr>
          <w:color w:val="000000" w:themeColor="text1"/>
          <w:spacing w:val="34"/>
        </w:rPr>
        <w:t xml:space="preserve"> </w:t>
      </w:r>
      <w:r w:rsidRPr="00323CFE">
        <w:rPr>
          <w:color w:val="000000" w:themeColor="text1"/>
        </w:rPr>
        <w:t>та</w:t>
      </w:r>
      <w:r w:rsidRPr="00323CFE">
        <w:rPr>
          <w:color w:val="000000" w:themeColor="text1"/>
          <w:spacing w:val="34"/>
        </w:rPr>
        <w:t xml:space="preserve"> </w:t>
      </w:r>
      <w:r w:rsidRPr="00323CFE">
        <w:rPr>
          <w:color w:val="000000" w:themeColor="text1"/>
        </w:rPr>
        <w:t>Київська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міська</w:t>
      </w:r>
      <w:r w:rsidRPr="00323CFE">
        <w:rPr>
          <w:color w:val="000000" w:themeColor="text1"/>
          <w:spacing w:val="-2"/>
        </w:rPr>
        <w:t xml:space="preserve"> </w:t>
      </w:r>
      <w:r w:rsidRPr="00323CFE">
        <w:rPr>
          <w:color w:val="000000" w:themeColor="text1"/>
        </w:rPr>
        <w:t>держадміністрації.</w:t>
      </w:r>
    </w:p>
    <w:p w14:paraId="0490EE7C" w14:textId="77777777" w:rsidR="00F6328B" w:rsidRPr="00323CFE" w:rsidRDefault="00F6328B" w:rsidP="00F6328B">
      <w:pPr>
        <w:pStyle w:val="a3"/>
        <w:spacing w:before="0"/>
        <w:ind w:left="4632" w:right="125"/>
        <w:jc w:val="left"/>
        <w:rPr>
          <w:color w:val="000000" w:themeColor="text1"/>
        </w:rPr>
      </w:pPr>
    </w:p>
    <w:p w14:paraId="489F0318" w14:textId="4719BEAC" w:rsidR="00087EAF" w:rsidRDefault="00B20A42" w:rsidP="00087EAF">
      <w:pPr>
        <w:pStyle w:val="a3"/>
        <w:jc w:val="left"/>
        <w:rPr>
          <w:color w:val="000000" w:themeColor="text1"/>
        </w:rPr>
      </w:pPr>
      <w:r w:rsidRPr="00323CFE">
        <w:rPr>
          <w:color w:val="000000" w:themeColor="text1"/>
        </w:rPr>
        <w:t>Щороку у березні</w:t>
      </w:r>
      <w:r w:rsidR="00087EAF" w:rsidRPr="00323CFE">
        <w:rPr>
          <w:color w:val="000000" w:themeColor="text1"/>
        </w:rPr>
        <w:t>;</w:t>
      </w:r>
    </w:p>
    <w:p w14:paraId="41B4AC18" w14:textId="77777777" w:rsidR="00F6328B" w:rsidRPr="00323CFE" w:rsidRDefault="00F6328B" w:rsidP="00F6328B">
      <w:pPr>
        <w:pStyle w:val="a3"/>
        <w:spacing w:before="0"/>
        <w:ind w:left="4632"/>
        <w:jc w:val="left"/>
        <w:rPr>
          <w:color w:val="000000" w:themeColor="text1"/>
        </w:rPr>
      </w:pPr>
    </w:p>
    <w:p w14:paraId="17468FDB" w14:textId="0C163056" w:rsidR="00087EAF" w:rsidRPr="00323CFE" w:rsidRDefault="00087EAF" w:rsidP="00C064A0">
      <w:pPr>
        <w:pStyle w:val="a5"/>
        <w:numPr>
          <w:ilvl w:val="0"/>
          <w:numId w:val="1"/>
        </w:numPr>
        <w:tabs>
          <w:tab w:val="left" w:pos="1138"/>
          <w:tab w:val="left" w:pos="1140"/>
          <w:tab w:val="left" w:pos="2381"/>
          <w:tab w:val="left" w:pos="3620"/>
          <w:tab w:val="left" w:pos="4105"/>
          <w:tab w:val="left" w:pos="7474"/>
        </w:tabs>
        <w:ind w:left="0" w:firstLine="709"/>
        <w:rPr>
          <w:color w:val="000000" w:themeColor="text1"/>
          <w:sz w:val="28"/>
        </w:rPr>
      </w:pPr>
      <w:r w:rsidRPr="00323CFE">
        <w:rPr>
          <w:color w:val="000000" w:themeColor="text1"/>
          <w:sz w:val="28"/>
        </w:rPr>
        <w:t>належне</w:t>
      </w:r>
      <w:r w:rsidR="00B20A42" w:rsidRPr="00323CFE">
        <w:rPr>
          <w:color w:val="000000" w:themeColor="text1"/>
          <w:sz w:val="28"/>
        </w:rPr>
        <w:t xml:space="preserve"> </w:t>
      </w:r>
      <w:r w:rsidRPr="00323CFE">
        <w:rPr>
          <w:color w:val="000000" w:themeColor="text1"/>
          <w:sz w:val="28"/>
        </w:rPr>
        <w:t>медичне</w:t>
      </w:r>
      <w:r w:rsidR="00B20A42" w:rsidRPr="00323CFE">
        <w:rPr>
          <w:color w:val="000000" w:themeColor="text1"/>
          <w:sz w:val="28"/>
        </w:rPr>
        <w:t xml:space="preserve"> </w:t>
      </w:r>
      <w:r w:rsidRPr="00323CFE">
        <w:rPr>
          <w:color w:val="000000" w:themeColor="text1"/>
          <w:sz w:val="28"/>
        </w:rPr>
        <w:t>та</w:t>
      </w:r>
      <w:r w:rsidR="00B20A42" w:rsidRPr="00323CFE">
        <w:rPr>
          <w:color w:val="000000" w:themeColor="text1"/>
          <w:sz w:val="28"/>
        </w:rPr>
        <w:t xml:space="preserve"> </w:t>
      </w:r>
      <w:r w:rsidRPr="00323CFE">
        <w:rPr>
          <w:color w:val="000000" w:themeColor="text1"/>
          <w:sz w:val="28"/>
        </w:rPr>
        <w:t>санітарно-епідеміологічне</w:t>
      </w:r>
      <w:r w:rsidR="00B20A42" w:rsidRPr="00323CFE">
        <w:rPr>
          <w:color w:val="000000" w:themeColor="text1"/>
          <w:sz w:val="28"/>
        </w:rPr>
        <w:t xml:space="preserve"> </w:t>
      </w:r>
      <w:r w:rsidRPr="00323CFE">
        <w:rPr>
          <w:color w:val="000000" w:themeColor="text1"/>
          <w:spacing w:val="-2"/>
          <w:sz w:val="28"/>
        </w:rPr>
        <w:t>супроводження</w:t>
      </w:r>
      <w:r w:rsidRPr="00323CFE">
        <w:rPr>
          <w:color w:val="000000" w:themeColor="text1"/>
          <w:spacing w:val="-67"/>
          <w:sz w:val="28"/>
        </w:rPr>
        <w:t xml:space="preserve"> </w:t>
      </w:r>
      <w:r w:rsidRPr="00323CFE">
        <w:rPr>
          <w:color w:val="000000" w:themeColor="text1"/>
          <w:sz w:val="28"/>
        </w:rPr>
        <w:t>заходів.</w:t>
      </w:r>
    </w:p>
    <w:p w14:paraId="090979C3" w14:textId="4B3AE5DE" w:rsidR="00087EAF" w:rsidRDefault="00087EAF" w:rsidP="00087EAF">
      <w:pPr>
        <w:pStyle w:val="a3"/>
        <w:tabs>
          <w:tab w:val="left" w:pos="6148"/>
          <w:tab w:val="left" w:pos="6948"/>
          <w:tab w:val="left" w:pos="8551"/>
        </w:tabs>
        <w:spacing w:before="0"/>
        <w:ind w:right="124"/>
        <w:jc w:val="left"/>
        <w:rPr>
          <w:color w:val="000000" w:themeColor="text1"/>
        </w:rPr>
      </w:pPr>
      <w:r w:rsidRPr="00323CFE">
        <w:rPr>
          <w:color w:val="000000" w:themeColor="text1"/>
        </w:rPr>
        <w:t>Обласні</w:t>
      </w:r>
      <w:r w:rsidR="00B20A42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</w:rPr>
        <w:t>та</w:t>
      </w:r>
      <w:r w:rsidR="00B20A42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</w:rPr>
        <w:t>Київська</w:t>
      </w:r>
      <w:r w:rsidR="00B20A42" w:rsidRPr="00323CFE">
        <w:rPr>
          <w:color w:val="000000" w:themeColor="text1"/>
        </w:rPr>
        <w:t xml:space="preserve"> </w:t>
      </w:r>
      <w:r w:rsidRPr="00323CFE">
        <w:rPr>
          <w:color w:val="000000" w:themeColor="text1"/>
          <w:spacing w:val="-2"/>
        </w:rPr>
        <w:t>міська</w:t>
      </w:r>
      <w:r w:rsidRPr="00323CFE">
        <w:rPr>
          <w:color w:val="000000" w:themeColor="text1"/>
          <w:spacing w:val="-67"/>
        </w:rPr>
        <w:t xml:space="preserve"> </w:t>
      </w:r>
      <w:r w:rsidRPr="00323CFE">
        <w:rPr>
          <w:color w:val="000000" w:themeColor="text1"/>
        </w:rPr>
        <w:t>держадміністрації.</w:t>
      </w:r>
    </w:p>
    <w:p w14:paraId="2D9144A0" w14:textId="77777777" w:rsidR="00F6328B" w:rsidRPr="00323CFE" w:rsidRDefault="00F6328B" w:rsidP="00F6328B">
      <w:pPr>
        <w:pStyle w:val="a3"/>
        <w:tabs>
          <w:tab w:val="left" w:pos="6148"/>
          <w:tab w:val="left" w:pos="6948"/>
          <w:tab w:val="left" w:pos="8551"/>
        </w:tabs>
        <w:spacing w:before="0"/>
        <w:ind w:left="4632" w:right="125"/>
        <w:jc w:val="left"/>
        <w:rPr>
          <w:color w:val="000000" w:themeColor="text1"/>
        </w:rPr>
      </w:pPr>
    </w:p>
    <w:p w14:paraId="4B90DFF7" w14:textId="5C917755" w:rsidR="00087EAF" w:rsidRPr="00323CFE" w:rsidRDefault="00406006" w:rsidP="00087EAF">
      <w:pPr>
        <w:pStyle w:val="a3"/>
        <w:jc w:val="left"/>
        <w:rPr>
          <w:color w:val="000000" w:themeColor="text1"/>
        </w:rPr>
      </w:pPr>
      <w:r w:rsidRPr="00323CFE">
        <w:rPr>
          <w:color w:val="000000" w:themeColor="text1"/>
        </w:rPr>
        <w:t>Щороку у березні.</w:t>
      </w:r>
    </w:p>
    <w:p w14:paraId="0F94B430" w14:textId="77777777" w:rsidR="00411D5C" w:rsidRPr="00323CFE" w:rsidRDefault="00087EAF" w:rsidP="00087EAF">
      <w:pPr>
        <w:pStyle w:val="a3"/>
        <w:spacing w:before="6"/>
        <w:ind w:left="0"/>
        <w:jc w:val="left"/>
        <w:rPr>
          <w:color w:val="000000" w:themeColor="text1"/>
          <w:sz w:val="23"/>
        </w:rPr>
      </w:pPr>
      <w:r w:rsidRPr="00323CFE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D154AD" wp14:editId="37AA5660">
                <wp:simplePos x="0" y="0"/>
                <wp:positionH relativeFrom="page">
                  <wp:posOffset>3074670</wp:posOffset>
                </wp:positionH>
                <wp:positionV relativeFrom="paragraph">
                  <wp:posOffset>200025</wp:posOffset>
                </wp:positionV>
                <wp:extent cx="186626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1270"/>
                        </a:xfrm>
                        <a:custGeom>
                          <a:avLst/>
                          <a:gdLst>
                            <a:gd name="T0" fmla="+- 0 4842 4842"/>
                            <a:gd name="T1" fmla="*/ T0 w 2939"/>
                            <a:gd name="T2" fmla="+- 0 7781 4842"/>
                            <a:gd name="T3" fmla="*/ T2 w 2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9">
                              <a:moveTo>
                                <a:pt x="0" y="0"/>
                              </a:moveTo>
                              <a:lnTo>
                                <a:pt x="2939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84E9" id="Полилиния 1" o:spid="_x0000_s1026" style="position:absolute;margin-left:242.1pt;margin-top:15.75pt;width:14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" path="m,l2939,e" filled="f" strokeweight=".56pt">
                <v:path arrowok="t" o:connecttype="custom" o:connectlocs="0,0;1866265,0" o:connectangles="0,0"/>
                <w10:wrap type="topAndBottom" anchorx="page"/>
              </v:shape>
            </w:pict>
          </mc:Fallback>
        </mc:AlternateContent>
      </w:r>
    </w:p>
    <w:sectPr w:rsidR="00411D5C" w:rsidRPr="00323CFE" w:rsidSect="002163CA">
      <w:headerReference w:type="default" r:id="rId7"/>
      <w:pgSz w:w="11920" w:h="16840"/>
      <w:pgMar w:top="1060" w:right="880" w:bottom="1134" w:left="1600" w:header="5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ECBD" w14:textId="77777777" w:rsidR="003B1A97" w:rsidRDefault="003B1A97">
      <w:r>
        <w:separator/>
      </w:r>
    </w:p>
  </w:endnote>
  <w:endnote w:type="continuationSeparator" w:id="0">
    <w:p w14:paraId="0F7F40EF" w14:textId="77777777" w:rsidR="003B1A97" w:rsidRDefault="003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79A2" w14:textId="77777777" w:rsidR="003B1A97" w:rsidRDefault="003B1A97">
      <w:r>
        <w:separator/>
      </w:r>
    </w:p>
  </w:footnote>
  <w:footnote w:type="continuationSeparator" w:id="0">
    <w:p w14:paraId="6964A3E8" w14:textId="77777777" w:rsidR="003B1A97" w:rsidRDefault="003B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E6C7" w14:textId="77777777" w:rsidR="00411D5C" w:rsidRDefault="00B61CE1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8177CB" wp14:editId="01DD4DDD">
              <wp:simplePos x="0" y="0"/>
              <wp:positionH relativeFrom="page">
                <wp:posOffset>3880485</wp:posOffset>
              </wp:positionH>
              <wp:positionV relativeFrom="page">
                <wp:posOffset>354330</wp:posOffset>
              </wp:positionV>
              <wp:extent cx="158750" cy="2082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0C3B9" w14:textId="77777777" w:rsidR="00411D5C" w:rsidRDefault="005345BC">
                          <w:pPr>
                            <w:spacing w:before="9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516">
                            <w:rPr>
                              <w:noProof/>
                              <w:sz w:val="2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177C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5.55pt;margin-top:27.9pt;width:12.5pt;height:1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" filled="f" stroked="f">
              <v:textbox inset="0,0,0,0">
                <w:txbxContent>
                  <w:p w14:paraId="2200C3B9" w14:textId="77777777" w:rsidR="00411D5C" w:rsidRDefault="005345BC">
                    <w:pPr>
                      <w:spacing w:before="9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516">
                      <w:rPr>
                        <w:noProof/>
                        <w:sz w:val="2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EB1"/>
    <w:multiLevelType w:val="hybridMultilevel"/>
    <w:tmpl w:val="E3D286D2"/>
    <w:lvl w:ilvl="0" w:tplc="B5A88334">
      <w:start w:val="1"/>
      <w:numFmt w:val="decimal"/>
      <w:suff w:val="space"/>
      <w:lvlText w:val="%1)"/>
      <w:lvlJc w:val="left"/>
      <w:pPr>
        <w:ind w:left="319" w:hanging="3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D33E7FDE">
      <w:numFmt w:val="bullet"/>
      <w:lvlText w:val="•"/>
      <w:lvlJc w:val="left"/>
      <w:pPr>
        <w:ind w:left="1034" w:hanging="319"/>
      </w:pPr>
      <w:rPr>
        <w:rFonts w:hint="default"/>
        <w:lang w:val="uk-UA" w:eastAsia="en-US" w:bidi="ar-SA"/>
      </w:rPr>
    </w:lvl>
    <w:lvl w:ilvl="2" w:tplc="F8D8FEC4">
      <w:numFmt w:val="bullet"/>
      <w:lvlText w:val="•"/>
      <w:lvlJc w:val="left"/>
      <w:pPr>
        <w:ind w:left="1968" w:hanging="319"/>
      </w:pPr>
      <w:rPr>
        <w:rFonts w:hint="default"/>
        <w:lang w:val="uk-UA" w:eastAsia="en-US" w:bidi="ar-SA"/>
      </w:rPr>
    </w:lvl>
    <w:lvl w:ilvl="3" w:tplc="475A9974">
      <w:numFmt w:val="bullet"/>
      <w:lvlText w:val="•"/>
      <w:lvlJc w:val="left"/>
      <w:pPr>
        <w:ind w:left="2902" w:hanging="319"/>
      </w:pPr>
      <w:rPr>
        <w:rFonts w:hint="default"/>
        <w:lang w:val="uk-UA" w:eastAsia="en-US" w:bidi="ar-SA"/>
      </w:rPr>
    </w:lvl>
    <w:lvl w:ilvl="4" w:tplc="7818AC4A">
      <w:numFmt w:val="bullet"/>
      <w:lvlText w:val="•"/>
      <w:lvlJc w:val="left"/>
      <w:pPr>
        <w:ind w:left="3836" w:hanging="319"/>
      </w:pPr>
      <w:rPr>
        <w:rFonts w:hint="default"/>
        <w:lang w:val="uk-UA" w:eastAsia="en-US" w:bidi="ar-SA"/>
      </w:rPr>
    </w:lvl>
    <w:lvl w:ilvl="5" w:tplc="0F1AA096">
      <w:numFmt w:val="bullet"/>
      <w:lvlText w:val="•"/>
      <w:lvlJc w:val="left"/>
      <w:pPr>
        <w:ind w:left="4770" w:hanging="319"/>
      </w:pPr>
      <w:rPr>
        <w:rFonts w:hint="default"/>
        <w:lang w:val="uk-UA" w:eastAsia="en-US" w:bidi="ar-SA"/>
      </w:rPr>
    </w:lvl>
    <w:lvl w:ilvl="6" w:tplc="0BFACEBA">
      <w:numFmt w:val="bullet"/>
      <w:lvlText w:val="•"/>
      <w:lvlJc w:val="left"/>
      <w:pPr>
        <w:ind w:left="5704" w:hanging="319"/>
      </w:pPr>
      <w:rPr>
        <w:rFonts w:hint="default"/>
        <w:lang w:val="uk-UA" w:eastAsia="en-US" w:bidi="ar-SA"/>
      </w:rPr>
    </w:lvl>
    <w:lvl w:ilvl="7" w:tplc="6B5C12CA">
      <w:numFmt w:val="bullet"/>
      <w:lvlText w:val="•"/>
      <w:lvlJc w:val="left"/>
      <w:pPr>
        <w:ind w:left="6638" w:hanging="319"/>
      </w:pPr>
      <w:rPr>
        <w:rFonts w:hint="default"/>
        <w:lang w:val="uk-UA" w:eastAsia="en-US" w:bidi="ar-SA"/>
      </w:rPr>
    </w:lvl>
    <w:lvl w:ilvl="8" w:tplc="36F0F8AC">
      <w:numFmt w:val="bullet"/>
      <w:lvlText w:val="•"/>
      <w:lvlJc w:val="left"/>
      <w:pPr>
        <w:ind w:left="7572" w:hanging="319"/>
      </w:pPr>
      <w:rPr>
        <w:rFonts w:hint="default"/>
        <w:lang w:val="uk-UA" w:eastAsia="en-US" w:bidi="ar-SA"/>
      </w:rPr>
    </w:lvl>
  </w:abstractNum>
  <w:abstractNum w:abstractNumId="1" w15:restartNumberingAfterBreak="0">
    <w:nsid w:val="0C001217"/>
    <w:multiLevelType w:val="hybridMultilevel"/>
    <w:tmpl w:val="3F8AF8DC"/>
    <w:lvl w:ilvl="0" w:tplc="BA48DD12">
      <w:start w:val="1"/>
      <w:numFmt w:val="decimal"/>
      <w:lvlText w:val="%1)"/>
      <w:lvlJc w:val="left"/>
      <w:pPr>
        <w:ind w:left="101" w:hanging="39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A62EAACA">
      <w:numFmt w:val="bullet"/>
      <w:lvlText w:val="•"/>
      <w:lvlJc w:val="left"/>
      <w:pPr>
        <w:ind w:left="1034" w:hanging="394"/>
      </w:pPr>
      <w:rPr>
        <w:rFonts w:hint="default"/>
        <w:lang w:val="uk-UA" w:eastAsia="en-US" w:bidi="ar-SA"/>
      </w:rPr>
    </w:lvl>
    <w:lvl w:ilvl="2" w:tplc="907EC516">
      <w:numFmt w:val="bullet"/>
      <w:lvlText w:val="•"/>
      <w:lvlJc w:val="left"/>
      <w:pPr>
        <w:ind w:left="1968" w:hanging="394"/>
      </w:pPr>
      <w:rPr>
        <w:rFonts w:hint="default"/>
        <w:lang w:val="uk-UA" w:eastAsia="en-US" w:bidi="ar-SA"/>
      </w:rPr>
    </w:lvl>
    <w:lvl w:ilvl="3" w:tplc="5B4493A8">
      <w:numFmt w:val="bullet"/>
      <w:lvlText w:val="•"/>
      <w:lvlJc w:val="left"/>
      <w:pPr>
        <w:ind w:left="2902" w:hanging="394"/>
      </w:pPr>
      <w:rPr>
        <w:rFonts w:hint="default"/>
        <w:lang w:val="uk-UA" w:eastAsia="en-US" w:bidi="ar-SA"/>
      </w:rPr>
    </w:lvl>
    <w:lvl w:ilvl="4" w:tplc="1C567DC4">
      <w:numFmt w:val="bullet"/>
      <w:lvlText w:val="•"/>
      <w:lvlJc w:val="left"/>
      <w:pPr>
        <w:ind w:left="3836" w:hanging="394"/>
      </w:pPr>
      <w:rPr>
        <w:rFonts w:hint="default"/>
        <w:lang w:val="uk-UA" w:eastAsia="en-US" w:bidi="ar-SA"/>
      </w:rPr>
    </w:lvl>
    <w:lvl w:ilvl="5" w:tplc="4E8A5A6E">
      <w:numFmt w:val="bullet"/>
      <w:lvlText w:val="•"/>
      <w:lvlJc w:val="left"/>
      <w:pPr>
        <w:ind w:left="4770" w:hanging="394"/>
      </w:pPr>
      <w:rPr>
        <w:rFonts w:hint="default"/>
        <w:lang w:val="uk-UA" w:eastAsia="en-US" w:bidi="ar-SA"/>
      </w:rPr>
    </w:lvl>
    <w:lvl w:ilvl="6" w:tplc="C7268400">
      <w:numFmt w:val="bullet"/>
      <w:lvlText w:val="•"/>
      <w:lvlJc w:val="left"/>
      <w:pPr>
        <w:ind w:left="5704" w:hanging="394"/>
      </w:pPr>
      <w:rPr>
        <w:rFonts w:hint="default"/>
        <w:lang w:val="uk-UA" w:eastAsia="en-US" w:bidi="ar-SA"/>
      </w:rPr>
    </w:lvl>
    <w:lvl w:ilvl="7" w:tplc="7FA2F4E6">
      <w:numFmt w:val="bullet"/>
      <w:lvlText w:val="•"/>
      <w:lvlJc w:val="left"/>
      <w:pPr>
        <w:ind w:left="6638" w:hanging="394"/>
      </w:pPr>
      <w:rPr>
        <w:rFonts w:hint="default"/>
        <w:lang w:val="uk-UA" w:eastAsia="en-US" w:bidi="ar-SA"/>
      </w:rPr>
    </w:lvl>
    <w:lvl w:ilvl="8" w:tplc="BB88F85A">
      <w:numFmt w:val="bullet"/>
      <w:lvlText w:val="•"/>
      <w:lvlJc w:val="left"/>
      <w:pPr>
        <w:ind w:left="7572" w:hanging="394"/>
      </w:pPr>
      <w:rPr>
        <w:rFonts w:hint="default"/>
        <w:lang w:val="uk-UA" w:eastAsia="en-US" w:bidi="ar-SA"/>
      </w:rPr>
    </w:lvl>
  </w:abstractNum>
  <w:abstractNum w:abstractNumId="2" w15:restartNumberingAfterBreak="0">
    <w:nsid w:val="2392419C"/>
    <w:multiLevelType w:val="hybridMultilevel"/>
    <w:tmpl w:val="70FE3F1E"/>
    <w:lvl w:ilvl="0" w:tplc="A9884368">
      <w:start w:val="1"/>
      <w:numFmt w:val="decimal"/>
      <w:suff w:val="space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A56A65DE">
      <w:numFmt w:val="bullet"/>
      <w:lvlText w:val="•"/>
      <w:lvlJc w:val="left"/>
      <w:pPr>
        <w:ind w:left="1034" w:hanging="295"/>
      </w:pPr>
      <w:rPr>
        <w:rFonts w:hint="default"/>
        <w:lang w:val="uk-UA" w:eastAsia="en-US" w:bidi="ar-SA"/>
      </w:rPr>
    </w:lvl>
    <w:lvl w:ilvl="2" w:tplc="7870D8AE">
      <w:numFmt w:val="bullet"/>
      <w:lvlText w:val="•"/>
      <w:lvlJc w:val="left"/>
      <w:pPr>
        <w:ind w:left="1968" w:hanging="295"/>
      </w:pPr>
      <w:rPr>
        <w:rFonts w:hint="default"/>
        <w:lang w:val="uk-UA" w:eastAsia="en-US" w:bidi="ar-SA"/>
      </w:rPr>
    </w:lvl>
    <w:lvl w:ilvl="3" w:tplc="3EC8EDF8">
      <w:numFmt w:val="bullet"/>
      <w:lvlText w:val="•"/>
      <w:lvlJc w:val="left"/>
      <w:pPr>
        <w:ind w:left="2902" w:hanging="295"/>
      </w:pPr>
      <w:rPr>
        <w:rFonts w:hint="default"/>
        <w:lang w:val="uk-UA" w:eastAsia="en-US" w:bidi="ar-SA"/>
      </w:rPr>
    </w:lvl>
    <w:lvl w:ilvl="4" w:tplc="E9B42A46">
      <w:numFmt w:val="bullet"/>
      <w:lvlText w:val="•"/>
      <w:lvlJc w:val="left"/>
      <w:pPr>
        <w:ind w:left="3836" w:hanging="295"/>
      </w:pPr>
      <w:rPr>
        <w:rFonts w:hint="default"/>
        <w:lang w:val="uk-UA" w:eastAsia="en-US" w:bidi="ar-SA"/>
      </w:rPr>
    </w:lvl>
    <w:lvl w:ilvl="5" w:tplc="2F148CA4">
      <w:numFmt w:val="bullet"/>
      <w:lvlText w:val="•"/>
      <w:lvlJc w:val="left"/>
      <w:pPr>
        <w:ind w:left="4770" w:hanging="295"/>
      </w:pPr>
      <w:rPr>
        <w:rFonts w:hint="default"/>
        <w:lang w:val="uk-UA" w:eastAsia="en-US" w:bidi="ar-SA"/>
      </w:rPr>
    </w:lvl>
    <w:lvl w:ilvl="6" w:tplc="EA5ED22A">
      <w:numFmt w:val="bullet"/>
      <w:lvlText w:val="•"/>
      <w:lvlJc w:val="left"/>
      <w:pPr>
        <w:ind w:left="5704" w:hanging="295"/>
      </w:pPr>
      <w:rPr>
        <w:rFonts w:hint="default"/>
        <w:lang w:val="uk-UA" w:eastAsia="en-US" w:bidi="ar-SA"/>
      </w:rPr>
    </w:lvl>
    <w:lvl w:ilvl="7" w:tplc="13D2B622">
      <w:numFmt w:val="bullet"/>
      <w:lvlText w:val="•"/>
      <w:lvlJc w:val="left"/>
      <w:pPr>
        <w:ind w:left="6638" w:hanging="295"/>
      </w:pPr>
      <w:rPr>
        <w:rFonts w:hint="default"/>
        <w:lang w:val="uk-UA" w:eastAsia="en-US" w:bidi="ar-SA"/>
      </w:rPr>
    </w:lvl>
    <w:lvl w:ilvl="8" w:tplc="CDDAC5BA">
      <w:numFmt w:val="bullet"/>
      <w:lvlText w:val="•"/>
      <w:lvlJc w:val="left"/>
      <w:pPr>
        <w:ind w:left="7572" w:hanging="295"/>
      </w:pPr>
      <w:rPr>
        <w:rFonts w:hint="default"/>
        <w:lang w:val="uk-UA" w:eastAsia="en-US" w:bidi="ar-SA"/>
      </w:rPr>
    </w:lvl>
  </w:abstractNum>
  <w:abstractNum w:abstractNumId="3" w15:restartNumberingAfterBreak="0">
    <w:nsid w:val="3C64790E"/>
    <w:multiLevelType w:val="hybridMultilevel"/>
    <w:tmpl w:val="AED49B28"/>
    <w:lvl w:ilvl="0" w:tplc="44D2A48A">
      <w:start w:val="1"/>
      <w:numFmt w:val="decimal"/>
      <w:suff w:val="space"/>
      <w:lvlText w:val="%1)"/>
      <w:lvlJc w:val="left"/>
      <w:pPr>
        <w:ind w:left="394" w:hanging="39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67FA7408">
      <w:numFmt w:val="bullet"/>
      <w:lvlText w:val="•"/>
      <w:lvlJc w:val="left"/>
      <w:pPr>
        <w:ind w:left="4980" w:hanging="394"/>
      </w:pPr>
      <w:rPr>
        <w:rFonts w:hint="default"/>
        <w:lang w:val="uk-UA" w:eastAsia="en-US" w:bidi="ar-SA"/>
      </w:rPr>
    </w:lvl>
    <w:lvl w:ilvl="2" w:tplc="D5DC0144">
      <w:numFmt w:val="bullet"/>
      <w:lvlText w:val="•"/>
      <w:lvlJc w:val="left"/>
      <w:pPr>
        <w:ind w:left="5475" w:hanging="394"/>
      </w:pPr>
      <w:rPr>
        <w:rFonts w:hint="default"/>
        <w:lang w:val="uk-UA" w:eastAsia="en-US" w:bidi="ar-SA"/>
      </w:rPr>
    </w:lvl>
    <w:lvl w:ilvl="3" w:tplc="FE386C08">
      <w:numFmt w:val="bullet"/>
      <w:lvlText w:val="•"/>
      <w:lvlJc w:val="left"/>
      <w:pPr>
        <w:ind w:left="5971" w:hanging="394"/>
      </w:pPr>
      <w:rPr>
        <w:rFonts w:hint="default"/>
        <w:lang w:val="uk-UA" w:eastAsia="en-US" w:bidi="ar-SA"/>
      </w:rPr>
    </w:lvl>
    <w:lvl w:ilvl="4" w:tplc="C7F815B0">
      <w:numFmt w:val="bullet"/>
      <w:lvlText w:val="•"/>
      <w:lvlJc w:val="left"/>
      <w:pPr>
        <w:ind w:left="6466" w:hanging="394"/>
      </w:pPr>
      <w:rPr>
        <w:rFonts w:hint="default"/>
        <w:lang w:val="uk-UA" w:eastAsia="en-US" w:bidi="ar-SA"/>
      </w:rPr>
    </w:lvl>
    <w:lvl w:ilvl="5" w:tplc="41A49CEE">
      <w:numFmt w:val="bullet"/>
      <w:lvlText w:val="•"/>
      <w:lvlJc w:val="left"/>
      <w:pPr>
        <w:ind w:left="6962" w:hanging="394"/>
      </w:pPr>
      <w:rPr>
        <w:rFonts w:hint="default"/>
        <w:lang w:val="uk-UA" w:eastAsia="en-US" w:bidi="ar-SA"/>
      </w:rPr>
    </w:lvl>
    <w:lvl w:ilvl="6" w:tplc="C38C6334">
      <w:numFmt w:val="bullet"/>
      <w:lvlText w:val="•"/>
      <w:lvlJc w:val="left"/>
      <w:pPr>
        <w:ind w:left="7457" w:hanging="394"/>
      </w:pPr>
      <w:rPr>
        <w:rFonts w:hint="default"/>
        <w:lang w:val="uk-UA" w:eastAsia="en-US" w:bidi="ar-SA"/>
      </w:rPr>
    </w:lvl>
    <w:lvl w:ilvl="7" w:tplc="584A6560">
      <w:numFmt w:val="bullet"/>
      <w:lvlText w:val="•"/>
      <w:lvlJc w:val="left"/>
      <w:pPr>
        <w:ind w:left="7953" w:hanging="394"/>
      </w:pPr>
      <w:rPr>
        <w:rFonts w:hint="default"/>
        <w:lang w:val="uk-UA" w:eastAsia="en-US" w:bidi="ar-SA"/>
      </w:rPr>
    </w:lvl>
    <w:lvl w:ilvl="8" w:tplc="AB16F3B0">
      <w:numFmt w:val="bullet"/>
      <w:lvlText w:val="•"/>
      <w:lvlJc w:val="left"/>
      <w:pPr>
        <w:ind w:left="8448" w:hanging="394"/>
      </w:pPr>
      <w:rPr>
        <w:rFonts w:hint="default"/>
        <w:lang w:val="uk-UA" w:eastAsia="en-US" w:bidi="ar-SA"/>
      </w:rPr>
    </w:lvl>
  </w:abstractNum>
  <w:abstractNum w:abstractNumId="4" w15:restartNumberingAfterBreak="0">
    <w:nsid w:val="4A37684B"/>
    <w:multiLevelType w:val="hybridMultilevel"/>
    <w:tmpl w:val="C7EC288C"/>
    <w:lvl w:ilvl="0" w:tplc="D6C85A2A">
      <w:start w:val="28"/>
      <w:numFmt w:val="decimal"/>
      <w:lvlText w:val="%1"/>
      <w:lvlJc w:val="left"/>
      <w:pPr>
        <w:ind w:left="4980" w:hanging="35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7898F2B2">
      <w:numFmt w:val="bullet"/>
      <w:lvlText w:val="•"/>
      <w:lvlJc w:val="left"/>
      <w:pPr>
        <w:ind w:left="5426" w:hanging="350"/>
      </w:pPr>
      <w:rPr>
        <w:rFonts w:hint="default"/>
        <w:lang w:val="uk-UA" w:eastAsia="en-US" w:bidi="ar-SA"/>
      </w:rPr>
    </w:lvl>
    <w:lvl w:ilvl="2" w:tplc="2C088B44">
      <w:numFmt w:val="bullet"/>
      <w:lvlText w:val="•"/>
      <w:lvlJc w:val="left"/>
      <w:pPr>
        <w:ind w:left="5872" w:hanging="350"/>
      </w:pPr>
      <w:rPr>
        <w:rFonts w:hint="default"/>
        <w:lang w:val="uk-UA" w:eastAsia="en-US" w:bidi="ar-SA"/>
      </w:rPr>
    </w:lvl>
    <w:lvl w:ilvl="3" w:tplc="430EF7F6">
      <w:numFmt w:val="bullet"/>
      <w:lvlText w:val="•"/>
      <w:lvlJc w:val="left"/>
      <w:pPr>
        <w:ind w:left="6318" w:hanging="350"/>
      </w:pPr>
      <w:rPr>
        <w:rFonts w:hint="default"/>
        <w:lang w:val="uk-UA" w:eastAsia="en-US" w:bidi="ar-SA"/>
      </w:rPr>
    </w:lvl>
    <w:lvl w:ilvl="4" w:tplc="4E70B400">
      <w:numFmt w:val="bullet"/>
      <w:lvlText w:val="•"/>
      <w:lvlJc w:val="left"/>
      <w:pPr>
        <w:ind w:left="6764" w:hanging="350"/>
      </w:pPr>
      <w:rPr>
        <w:rFonts w:hint="default"/>
        <w:lang w:val="uk-UA" w:eastAsia="en-US" w:bidi="ar-SA"/>
      </w:rPr>
    </w:lvl>
    <w:lvl w:ilvl="5" w:tplc="D6F4FACC">
      <w:numFmt w:val="bullet"/>
      <w:lvlText w:val="•"/>
      <w:lvlJc w:val="left"/>
      <w:pPr>
        <w:ind w:left="7210" w:hanging="350"/>
      </w:pPr>
      <w:rPr>
        <w:rFonts w:hint="default"/>
        <w:lang w:val="uk-UA" w:eastAsia="en-US" w:bidi="ar-SA"/>
      </w:rPr>
    </w:lvl>
    <w:lvl w:ilvl="6" w:tplc="24A662B0">
      <w:numFmt w:val="bullet"/>
      <w:lvlText w:val="•"/>
      <w:lvlJc w:val="left"/>
      <w:pPr>
        <w:ind w:left="7656" w:hanging="350"/>
      </w:pPr>
      <w:rPr>
        <w:rFonts w:hint="default"/>
        <w:lang w:val="uk-UA" w:eastAsia="en-US" w:bidi="ar-SA"/>
      </w:rPr>
    </w:lvl>
    <w:lvl w:ilvl="7" w:tplc="79B0BBD0">
      <w:numFmt w:val="bullet"/>
      <w:lvlText w:val="•"/>
      <w:lvlJc w:val="left"/>
      <w:pPr>
        <w:ind w:left="8102" w:hanging="350"/>
      </w:pPr>
      <w:rPr>
        <w:rFonts w:hint="default"/>
        <w:lang w:val="uk-UA" w:eastAsia="en-US" w:bidi="ar-SA"/>
      </w:rPr>
    </w:lvl>
    <w:lvl w:ilvl="8" w:tplc="983827F0">
      <w:numFmt w:val="bullet"/>
      <w:lvlText w:val="•"/>
      <w:lvlJc w:val="left"/>
      <w:pPr>
        <w:ind w:left="8548" w:hanging="350"/>
      </w:pPr>
      <w:rPr>
        <w:rFonts w:hint="default"/>
        <w:lang w:val="uk-UA" w:eastAsia="en-US" w:bidi="ar-SA"/>
      </w:rPr>
    </w:lvl>
  </w:abstractNum>
  <w:abstractNum w:abstractNumId="5" w15:restartNumberingAfterBreak="0">
    <w:nsid w:val="68683AC1"/>
    <w:multiLevelType w:val="hybridMultilevel"/>
    <w:tmpl w:val="034E3CA6"/>
    <w:lvl w:ilvl="0" w:tplc="51D265F6">
      <w:start w:val="1"/>
      <w:numFmt w:val="decimal"/>
      <w:suff w:val="space"/>
      <w:lvlText w:val="%1)"/>
      <w:lvlJc w:val="left"/>
      <w:pPr>
        <w:ind w:left="227" w:hanging="2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B32C2146">
      <w:numFmt w:val="bullet"/>
      <w:lvlText w:val="•"/>
      <w:lvlJc w:val="left"/>
      <w:pPr>
        <w:ind w:left="1034" w:hanging="334"/>
      </w:pPr>
      <w:rPr>
        <w:rFonts w:hint="default"/>
        <w:lang w:val="uk-UA" w:eastAsia="en-US" w:bidi="ar-SA"/>
      </w:rPr>
    </w:lvl>
    <w:lvl w:ilvl="2" w:tplc="D1E0F440">
      <w:numFmt w:val="bullet"/>
      <w:lvlText w:val="•"/>
      <w:lvlJc w:val="left"/>
      <w:pPr>
        <w:ind w:left="1968" w:hanging="334"/>
      </w:pPr>
      <w:rPr>
        <w:rFonts w:hint="default"/>
        <w:lang w:val="uk-UA" w:eastAsia="en-US" w:bidi="ar-SA"/>
      </w:rPr>
    </w:lvl>
    <w:lvl w:ilvl="3" w:tplc="EE68982C">
      <w:numFmt w:val="bullet"/>
      <w:lvlText w:val="•"/>
      <w:lvlJc w:val="left"/>
      <w:pPr>
        <w:ind w:left="2902" w:hanging="334"/>
      </w:pPr>
      <w:rPr>
        <w:rFonts w:hint="default"/>
        <w:lang w:val="uk-UA" w:eastAsia="en-US" w:bidi="ar-SA"/>
      </w:rPr>
    </w:lvl>
    <w:lvl w:ilvl="4" w:tplc="72A2248E">
      <w:numFmt w:val="bullet"/>
      <w:lvlText w:val="•"/>
      <w:lvlJc w:val="left"/>
      <w:pPr>
        <w:ind w:left="3836" w:hanging="334"/>
      </w:pPr>
      <w:rPr>
        <w:rFonts w:hint="default"/>
        <w:lang w:val="uk-UA" w:eastAsia="en-US" w:bidi="ar-SA"/>
      </w:rPr>
    </w:lvl>
    <w:lvl w:ilvl="5" w:tplc="DE40FCDA">
      <w:numFmt w:val="bullet"/>
      <w:lvlText w:val="•"/>
      <w:lvlJc w:val="left"/>
      <w:pPr>
        <w:ind w:left="4770" w:hanging="334"/>
      </w:pPr>
      <w:rPr>
        <w:rFonts w:hint="default"/>
        <w:lang w:val="uk-UA" w:eastAsia="en-US" w:bidi="ar-SA"/>
      </w:rPr>
    </w:lvl>
    <w:lvl w:ilvl="6" w:tplc="CE620B3E">
      <w:numFmt w:val="bullet"/>
      <w:lvlText w:val="•"/>
      <w:lvlJc w:val="left"/>
      <w:pPr>
        <w:ind w:left="5704" w:hanging="334"/>
      </w:pPr>
      <w:rPr>
        <w:rFonts w:hint="default"/>
        <w:lang w:val="uk-UA" w:eastAsia="en-US" w:bidi="ar-SA"/>
      </w:rPr>
    </w:lvl>
    <w:lvl w:ilvl="7" w:tplc="C3228442">
      <w:numFmt w:val="bullet"/>
      <w:lvlText w:val="•"/>
      <w:lvlJc w:val="left"/>
      <w:pPr>
        <w:ind w:left="6638" w:hanging="334"/>
      </w:pPr>
      <w:rPr>
        <w:rFonts w:hint="default"/>
        <w:lang w:val="uk-UA" w:eastAsia="en-US" w:bidi="ar-SA"/>
      </w:rPr>
    </w:lvl>
    <w:lvl w:ilvl="8" w:tplc="703E666E">
      <w:numFmt w:val="bullet"/>
      <w:lvlText w:val="•"/>
      <w:lvlJc w:val="left"/>
      <w:pPr>
        <w:ind w:left="7572" w:hanging="33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D5C"/>
    <w:rsid w:val="000126D6"/>
    <w:rsid w:val="00087EAF"/>
    <w:rsid w:val="00091771"/>
    <w:rsid w:val="0010709E"/>
    <w:rsid w:val="001E6716"/>
    <w:rsid w:val="001E7F3E"/>
    <w:rsid w:val="002049E8"/>
    <w:rsid w:val="002163CA"/>
    <w:rsid w:val="00230A45"/>
    <w:rsid w:val="002732D6"/>
    <w:rsid w:val="002C560D"/>
    <w:rsid w:val="0030604D"/>
    <w:rsid w:val="00323CFE"/>
    <w:rsid w:val="003524FB"/>
    <w:rsid w:val="00357583"/>
    <w:rsid w:val="00361BB6"/>
    <w:rsid w:val="003B1A97"/>
    <w:rsid w:val="00406006"/>
    <w:rsid w:val="00411D5C"/>
    <w:rsid w:val="00474E8B"/>
    <w:rsid w:val="00523B6F"/>
    <w:rsid w:val="005345BC"/>
    <w:rsid w:val="005A3516"/>
    <w:rsid w:val="005B051C"/>
    <w:rsid w:val="005F5AF7"/>
    <w:rsid w:val="00641D74"/>
    <w:rsid w:val="00683CF0"/>
    <w:rsid w:val="00697943"/>
    <w:rsid w:val="006C5251"/>
    <w:rsid w:val="006D42F4"/>
    <w:rsid w:val="006E29E5"/>
    <w:rsid w:val="0073182F"/>
    <w:rsid w:val="007D1642"/>
    <w:rsid w:val="007E3700"/>
    <w:rsid w:val="007F2DBC"/>
    <w:rsid w:val="0093017D"/>
    <w:rsid w:val="0097267B"/>
    <w:rsid w:val="00987BAE"/>
    <w:rsid w:val="009C48A9"/>
    <w:rsid w:val="00AB029A"/>
    <w:rsid w:val="00AF5980"/>
    <w:rsid w:val="00B20A42"/>
    <w:rsid w:val="00B24CE8"/>
    <w:rsid w:val="00B51699"/>
    <w:rsid w:val="00B61CE1"/>
    <w:rsid w:val="00C064A0"/>
    <w:rsid w:val="00CD2E12"/>
    <w:rsid w:val="00D11C24"/>
    <w:rsid w:val="00D72712"/>
    <w:rsid w:val="00DE047C"/>
    <w:rsid w:val="00E66FF4"/>
    <w:rsid w:val="00E73F4D"/>
    <w:rsid w:val="00F06AB8"/>
    <w:rsid w:val="00F6328B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052F1"/>
  <w15:docId w15:val="{19389678-9DB8-4327-831B-A21D7EF0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463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09" w:right="3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0"/>
      <w:ind w:left="101" w:firstLine="5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Нормальний текст"/>
    <w:basedOn w:val="a"/>
    <w:rsid w:val="002C560D"/>
    <w:pPr>
      <w:widowControl/>
      <w:autoSpaceDE/>
      <w:autoSpaceDN/>
      <w:spacing w:before="120"/>
      <w:ind w:firstLine="567"/>
    </w:pPr>
    <w:rPr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63C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163C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163C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163C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3_План_заходів.docx</vt:lpstr>
      <vt:lpstr>3_План_заходів.docx</vt:lpstr>
    </vt:vector>
  </TitlesOfParts>
  <Company>HP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3_План_заходів.docx</dc:title>
  <cp:lastModifiedBy>Зубов Максим Олександрович</cp:lastModifiedBy>
  <cp:revision>20</cp:revision>
  <cp:lastPrinted>2022-01-13T09:52:00Z</cp:lastPrinted>
  <dcterms:created xsi:type="dcterms:W3CDTF">2021-03-31T17:04:00Z</dcterms:created>
  <dcterms:modified xsi:type="dcterms:W3CDTF">2022-01-19T09:49:00Z</dcterms:modified>
</cp:coreProperties>
</file>