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8ECB" w14:textId="228DE865" w:rsidR="00034443" w:rsidRPr="00C66400" w:rsidRDefault="00034443" w:rsidP="004A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400">
        <w:rPr>
          <w:rFonts w:ascii="Times New Roman" w:hAnsi="Times New Roman" w:cs="Times New Roman"/>
          <w:b/>
          <w:bCs/>
          <w:sz w:val="28"/>
          <w:szCs w:val="28"/>
        </w:rPr>
        <w:t>МІНВЕТЕРАНІВ</w:t>
      </w:r>
    </w:p>
    <w:p w14:paraId="079F6090" w14:textId="2913046C" w:rsidR="00C66400" w:rsidRPr="00362004" w:rsidRDefault="00034443" w:rsidP="00C66400">
      <w:pPr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eastAsia="uk-UA"/>
          <w14:ligatures w14:val="none"/>
        </w:rPr>
      </w:pPr>
      <w:r w:rsidRPr="00C66400">
        <w:rPr>
          <w:rFonts w:ascii="Times New Roman" w:hAnsi="Times New Roman" w:cs="Times New Roman"/>
          <w:b/>
          <w:bCs/>
          <w:sz w:val="28"/>
          <w:szCs w:val="28"/>
        </w:rPr>
        <w:t xml:space="preserve">ШУКАЄ У СВОЮ КОМАНДУ </w:t>
      </w:r>
      <w:r w:rsidR="00C66400" w:rsidRPr="00C66400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ЗАСТУПНИКА НАЧАЛЬНИКА ВІДДІЛУ </w:t>
      </w:r>
      <w:r w:rsidR="00362004" w:rsidRPr="00362004">
        <w:rPr>
          <w:rFonts w:ascii="Times New Roman" w:hAnsi="Times New Roman" w:cs="Times New Roman"/>
          <w:b/>
          <w:bCs/>
          <w:sz w:val="28"/>
          <w:szCs w:val="28"/>
        </w:rPr>
        <w:t>МЕДИЧНОГО ЗАБЕЗПЕЧЕННЯ ТА РЕАБІЛІТАЦІЇ ДЕПАРТАМЕНТУ РЕАБІЛІТАЦІЇ ТА МЕДИЧНОГО ЗАБЕЗПЕЧЕННЯ</w:t>
      </w:r>
    </w:p>
    <w:p w14:paraId="19F080E9" w14:textId="121696AF" w:rsidR="00F05189" w:rsidRPr="00F05189" w:rsidRDefault="00F05189" w:rsidP="00C66400">
      <w:pP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Що ми пропонуємо?</w:t>
      </w:r>
    </w:p>
    <w:p w14:paraId="3A8E1FEB" w14:textId="77777777" w:rsidR="00F05189" w:rsidRPr="00F05189" w:rsidRDefault="00F05189" w:rsidP="004A6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Дружний колектив професіоналів</w:t>
      </w:r>
    </w:p>
    <w:p w14:paraId="70EAF561" w14:textId="2F78ECDD" w:rsidR="00F05189" w:rsidRPr="004A6845" w:rsidRDefault="00F05189" w:rsidP="004A6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>Цікаві задачі та можливості професійного розвитку</w:t>
      </w:r>
    </w:p>
    <w:p w14:paraId="5B174050" w14:textId="1B86808B" w:rsidR="00A041DA" w:rsidRPr="00A041DA" w:rsidRDefault="00F05189" w:rsidP="00A041D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A6845">
        <w:rPr>
          <w:rFonts w:ascii="Times New Roman" w:eastAsia="Times New Roman" w:hAnsi="Times New Roman" w:cs="Times New Roman"/>
          <w:color w:val="212527"/>
          <w:kern w:val="0"/>
          <w:sz w:val="28"/>
          <w:szCs w:val="28"/>
          <w:lang w:eastAsia="uk-UA"/>
          <w14:ligatures w14:val="none"/>
        </w:rPr>
        <w:t xml:space="preserve"> </w:t>
      </w:r>
      <w:r w:rsidRPr="004A6845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Завдання, які очікують на </w:t>
      </w:r>
      <w:r w:rsidR="00C66400" w:rsidRPr="00C66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заступника начальника відділу</w:t>
      </w:r>
      <w:r w:rsidR="00C66400" w:rsidRPr="00C664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69F7C328" w14:textId="5263E179" w:rsidR="00A041DA" w:rsidRPr="00A041DA" w:rsidRDefault="00A041DA" w:rsidP="00A041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A">
        <w:rPr>
          <w:rFonts w:ascii="Times New Roman" w:hAnsi="Times New Roman" w:cs="Times New Roman"/>
          <w:sz w:val="28"/>
          <w:szCs w:val="28"/>
        </w:rPr>
        <w:t>Здійснення аналізу та підготовки пропозицій щодо формування державної політики в межах повноважень відділу;</w:t>
      </w:r>
    </w:p>
    <w:p w14:paraId="04F162E3" w14:textId="541DFF1B" w:rsidR="00A041DA" w:rsidRPr="00A041DA" w:rsidRDefault="00A041DA" w:rsidP="00A041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A">
        <w:rPr>
          <w:rFonts w:ascii="Times New Roman" w:hAnsi="Times New Roman" w:cs="Times New Roman"/>
          <w:sz w:val="28"/>
          <w:szCs w:val="28"/>
        </w:rPr>
        <w:t>Участь у здійсненні моніторингу та оцінювання результатів реалізації державної політики в межах повноважень відділу;</w:t>
      </w:r>
    </w:p>
    <w:p w14:paraId="3B6B504B" w14:textId="6A23A5B3" w:rsidR="00A041DA" w:rsidRPr="00A041DA" w:rsidRDefault="00A041DA" w:rsidP="00A041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A">
        <w:rPr>
          <w:rFonts w:ascii="Times New Roman" w:hAnsi="Times New Roman" w:cs="Times New Roman"/>
          <w:sz w:val="28"/>
          <w:szCs w:val="28"/>
        </w:rPr>
        <w:t>Підготовка проектів нормативно-правових актів, аналітичн</w:t>
      </w:r>
      <w:r w:rsidR="006A4571">
        <w:rPr>
          <w:rFonts w:ascii="Times New Roman" w:hAnsi="Times New Roman" w:cs="Times New Roman"/>
          <w:sz w:val="28"/>
          <w:szCs w:val="28"/>
        </w:rPr>
        <w:t>их</w:t>
      </w:r>
      <w:r w:rsidRPr="00A041DA">
        <w:rPr>
          <w:rFonts w:ascii="Times New Roman" w:hAnsi="Times New Roman" w:cs="Times New Roman"/>
          <w:sz w:val="28"/>
          <w:szCs w:val="28"/>
        </w:rPr>
        <w:t>, інформаційно-довідков</w:t>
      </w:r>
      <w:r w:rsidR="006A4571">
        <w:rPr>
          <w:rFonts w:ascii="Times New Roman" w:hAnsi="Times New Roman" w:cs="Times New Roman"/>
          <w:sz w:val="28"/>
          <w:szCs w:val="28"/>
        </w:rPr>
        <w:t xml:space="preserve">их </w:t>
      </w:r>
      <w:r w:rsidRPr="00A041DA">
        <w:rPr>
          <w:rFonts w:ascii="Times New Roman" w:hAnsi="Times New Roman" w:cs="Times New Roman"/>
          <w:sz w:val="28"/>
          <w:szCs w:val="28"/>
        </w:rPr>
        <w:t>документ</w:t>
      </w:r>
      <w:r w:rsidR="006A4571">
        <w:rPr>
          <w:rFonts w:ascii="Times New Roman" w:hAnsi="Times New Roman" w:cs="Times New Roman"/>
          <w:sz w:val="28"/>
          <w:szCs w:val="28"/>
        </w:rPr>
        <w:t>ів</w:t>
      </w:r>
      <w:r w:rsidRPr="00A041DA">
        <w:rPr>
          <w:rFonts w:ascii="Times New Roman" w:hAnsi="Times New Roman" w:cs="Times New Roman"/>
          <w:sz w:val="28"/>
          <w:szCs w:val="28"/>
        </w:rPr>
        <w:t>, здійсн</w:t>
      </w:r>
      <w:r w:rsidR="006A4571">
        <w:rPr>
          <w:rFonts w:ascii="Times New Roman" w:hAnsi="Times New Roman" w:cs="Times New Roman"/>
          <w:sz w:val="28"/>
          <w:szCs w:val="28"/>
        </w:rPr>
        <w:t>ення</w:t>
      </w:r>
      <w:r w:rsidRPr="00A041DA">
        <w:rPr>
          <w:rFonts w:ascii="Times New Roman" w:hAnsi="Times New Roman" w:cs="Times New Roman"/>
          <w:sz w:val="28"/>
          <w:szCs w:val="28"/>
        </w:rPr>
        <w:t xml:space="preserve"> експертиз</w:t>
      </w:r>
      <w:r w:rsidR="006A4571">
        <w:rPr>
          <w:rFonts w:ascii="Times New Roman" w:hAnsi="Times New Roman" w:cs="Times New Roman"/>
          <w:sz w:val="28"/>
          <w:szCs w:val="28"/>
        </w:rPr>
        <w:t>и</w:t>
      </w:r>
      <w:r w:rsidRPr="00A041DA">
        <w:rPr>
          <w:rFonts w:ascii="Times New Roman" w:hAnsi="Times New Roman" w:cs="Times New Roman"/>
          <w:sz w:val="28"/>
          <w:szCs w:val="28"/>
        </w:rPr>
        <w:t xml:space="preserve"> проектів актів в межах повноважень відділу;</w:t>
      </w:r>
    </w:p>
    <w:p w14:paraId="1EF41F12" w14:textId="221C22F2" w:rsidR="00A041DA" w:rsidRPr="00A041DA" w:rsidRDefault="00A041DA" w:rsidP="00A041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A">
        <w:rPr>
          <w:rFonts w:ascii="Times New Roman" w:hAnsi="Times New Roman" w:cs="Times New Roman"/>
          <w:sz w:val="28"/>
          <w:szCs w:val="28"/>
        </w:rPr>
        <w:t>Вивчення  міжнародного досвіду з питань медичного забезпечення і реабілітації ветеранів війни та членів сімей ветеранів з метою впровадження в практику організації відповідних заходів;</w:t>
      </w:r>
    </w:p>
    <w:p w14:paraId="1658B681" w14:textId="7891846E" w:rsidR="00A041DA" w:rsidRPr="00A041DA" w:rsidRDefault="00A041DA" w:rsidP="00A041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A">
        <w:rPr>
          <w:rFonts w:ascii="Times New Roman" w:hAnsi="Times New Roman" w:cs="Times New Roman"/>
          <w:sz w:val="28"/>
          <w:szCs w:val="28"/>
        </w:rPr>
        <w:t>Участь у комунікації та взаємодії щодо формування та реалізації державної політики в межах повноважень відділу;</w:t>
      </w:r>
    </w:p>
    <w:p w14:paraId="645E38D8" w14:textId="6BF6A428" w:rsidR="00A041DA" w:rsidRPr="00A041DA" w:rsidRDefault="00A041DA" w:rsidP="00A041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A">
        <w:rPr>
          <w:rFonts w:ascii="Times New Roman" w:hAnsi="Times New Roman" w:cs="Times New Roman"/>
          <w:sz w:val="28"/>
          <w:szCs w:val="28"/>
        </w:rPr>
        <w:t>Оцінка фінансових потреб  для застосування різних варіантів впровадження державної політики, можливі джерела їх покриття, та аналіз оптимальн</w:t>
      </w:r>
      <w:r w:rsidR="006A4571">
        <w:rPr>
          <w:rFonts w:ascii="Times New Roman" w:hAnsi="Times New Roman" w:cs="Times New Roman"/>
          <w:sz w:val="28"/>
          <w:szCs w:val="28"/>
        </w:rPr>
        <w:t>ого</w:t>
      </w:r>
      <w:r w:rsidRPr="00A041DA">
        <w:rPr>
          <w:rFonts w:ascii="Times New Roman" w:hAnsi="Times New Roman" w:cs="Times New Roman"/>
          <w:sz w:val="28"/>
          <w:szCs w:val="28"/>
        </w:rPr>
        <w:t xml:space="preserve"> підх</w:t>
      </w:r>
      <w:r w:rsidR="006A4571">
        <w:rPr>
          <w:rFonts w:ascii="Times New Roman" w:hAnsi="Times New Roman" w:cs="Times New Roman"/>
          <w:sz w:val="28"/>
          <w:szCs w:val="28"/>
        </w:rPr>
        <w:t>о</w:t>
      </w:r>
      <w:r w:rsidRPr="00A041DA">
        <w:rPr>
          <w:rFonts w:ascii="Times New Roman" w:hAnsi="Times New Roman" w:cs="Times New Roman"/>
          <w:sz w:val="28"/>
          <w:szCs w:val="28"/>
        </w:rPr>
        <w:t>д</w:t>
      </w:r>
      <w:r w:rsidR="006A4571">
        <w:rPr>
          <w:rFonts w:ascii="Times New Roman" w:hAnsi="Times New Roman" w:cs="Times New Roman"/>
          <w:sz w:val="28"/>
          <w:szCs w:val="28"/>
        </w:rPr>
        <w:t>у</w:t>
      </w:r>
      <w:r w:rsidRPr="00A041DA">
        <w:rPr>
          <w:rFonts w:ascii="Times New Roman" w:hAnsi="Times New Roman" w:cs="Times New Roman"/>
          <w:sz w:val="28"/>
          <w:szCs w:val="28"/>
        </w:rPr>
        <w:t xml:space="preserve"> до фінансування потреб з урахуванням співвідношення ефективності досягнення цілей політики та видатків державного або місцевих бюджетів;                                                                          </w:t>
      </w:r>
    </w:p>
    <w:p w14:paraId="0DB7A956" w14:textId="5BDE7F5A" w:rsidR="00A041DA" w:rsidRPr="00A041DA" w:rsidRDefault="00A041DA" w:rsidP="00A041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A">
        <w:rPr>
          <w:rFonts w:ascii="Times New Roman" w:hAnsi="Times New Roman" w:cs="Times New Roman"/>
          <w:sz w:val="28"/>
          <w:szCs w:val="28"/>
        </w:rPr>
        <w:t>Участь у процесі залучення, надання та використання міжнародної технічної допомоги в межах компетенції відділу, участь у роботі постійних комісій, робочих груп, конференціях, нарадах, інших заходах у разі розгляду питань, що належить до його компетенції;</w:t>
      </w:r>
    </w:p>
    <w:p w14:paraId="330E09F2" w14:textId="77777777" w:rsidR="00A041DA" w:rsidRPr="00A041DA" w:rsidRDefault="00A041DA" w:rsidP="00A041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A">
        <w:rPr>
          <w:rFonts w:ascii="Times New Roman" w:hAnsi="Times New Roman" w:cs="Times New Roman"/>
          <w:sz w:val="28"/>
          <w:szCs w:val="28"/>
        </w:rPr>
        <w:t xml:space="preserve">Підготовка разом із структурним підрозділом </w:t>
      </w:r>
      <w:proofErr w:type="spellStart"/>
      <w:r w:rsidRPr="00A041DA">
        <w:rPr>
          <w:rFonts w:ascii="Times New Roman" w:hAnsi="Times New Roman" w:cs="Times New Roman"/>
          <w:sz w:val="28"/>
          <w:szCs w:val="28"/>
        </w:rPr>
        <w:t>Мінветеранів</w:t>
      </w:r>
      <w:proofErr w:type="spellEnd"/>
      <w:r w:rsidRPr="00A041DA">
        <w:rPr>
          <w:rFonts w:ascii="Times New Roman" w:hAnsi="Times New Roman" w:cs="Times New Roman"/>
          <w:sz w:val="28"/>
          <w:szCs w:val="28"/>
        </w:rPr>
        <w:t xml:space="preserve">, що є відповідальним за комунікації та взаємодію з громадськістю, комунікаційних матеріалів для інформування широкої спільноти про процес формування та реалізації політики, що належить до його компетенції;                                                                                         </w:t>
      </w:r>
    </w:p>
    <w:p w14:paraId="59E80D2D" w14:textId="587C491F" w:rsidR="00A041DA" w:rsidRPr="00A041DA" w:rsidRDefault="00A041DA" w:rsidP="00A041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A">
        <w:rPr>
          <w:rFonts w:ascii="Times New Roman" w:hAnsi="Times New Roman" w:cs="Times New Roman"/>
          <w:sz w:val="28"/>
          <w:szCs w:val="28"/>
        </w:rPr>
        <w:t xml:space="preserve">Виконання та участь у виконанні доручень Кабінету Міністрів України, Секретаріату Президента України, Верховної Ради України, інших органів державної влади з питань, що знаходяться у межах компетенції відділу;     </w:t>
      </w:r>
    </w:p>
    <w:p w14:paraId="76FE3314" w14:textId="2CD3CE64" w:rsidR="00EF3D82" w:rsidRDefault="00A041DA" w:rsidP="00A041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A">
        <w:rPr>
          <w:rFonts w:ascii="Times New Roman" w:hAnsi="Times New Roman" w:cs="Times New Roman"/>
          <w:sz w:val="28"/>
          <w:szCs w:val="28"/>
        </w:rPr>
        <w:t xml:space="preserve">Виконання функції користувача Єдиного державного реєстру ветеранів війни щодо перегляду, моніторингу, звітності, </w:t>
      </w:r>
      <w:proofErr w:type="spellStart"/>
      <w:r w:rsidRPr="00A041DA">
        <w:rPr>
          <w:rFonts w:ascii="Times New Roman" w:hAnsi="Times New Roman" w:cs="Times New Roman"/>
          <w:sz w:val="28"/>
          <w:szCs w:val="28"/>
        </w:rPr>
        <w:t>модерації</w:t>
      </w:r>
      <w:proofErr w:type="spellEnd"/>
      <w:r w:rsidRPr="00A041DA">
        <w:rPr>
          <w:rFonts w:ascii="Times New Roman" w:hAnsi="Times New Roman" w:cs="Times New Roman"/>
          <w:sz w:val="28"/>
          <w:szCs w:val="28"/>
        </w:rPr>
        <w:t xml:space="preserve"> та корегування даних відповідно до компетенції відділу.</w:t>
      </w:r>
    </w:p>
    <w:p w14:paraId="1A0A22AA" w14:textId="77777777" w:rsidR="00A041DA" w:rsidRDefault="00A041DA" w:rsidP="00A0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7C7C1" w14:textId="77777777" w:rsidR="00A041DA" w:rsidRPr="00A041DA" w:rsidRDefault="00A041DA" w:rsidP="00A0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29F4F" w14:textId="77777777" w:rsidR="00F05189" w:rsidRPr="00F05189" w:rsidRDefault="00F05189" w:rsidP="004A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lastRenderedPageBreak/>
        <w:t>Обов’язкові вимоги: </w:t>
      </w:r>
    </w:p>
    <w:p w14:paraId="2DA65E56" w14:textId="58B7D52C" w:rsidR="00F05189" w:rsidRPr="00F05189" w:rsidRDefault="00F05189" w:rsidP="004A6845">
      <w:pPr>
        <w:numPr>
          <w:ilvl w:val="0"/>
          <w:numId w:val="3"/>
        </w:numPr>
        <w:shd w:val="clear" w:color="auto" w:fill="FFFFFF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вища освіта, не нижче ступеня магістра</w:t>
      </w:r>
      <w:r w:rsidR="008A1A0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;</w:t>
      </w:r>
    </w:p>
    <w:p w14:paraId="627DCB67" w14:textId="77777777" w:rsidR="00F05189" w:rsidRPr="00F05189" w:rsidRDefault="00F05189" w:rsidP="00EF3D8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14:paraId="0EF1172C" w14:textId="77777777" w:rsidR="00F05189" w:rsidRPr="00F05189" w:rsidRDefault="00F05189" w:rsidP="004A6845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вільне володіння державною мовою.</w:t>
      </w:r>
    </w:p>
    <w:p w14:paraId="7FA3DBD2" w14:textId="77777777" w:rsidR="00034443" w:rsidRPr="00CC1350" w:rsidRDefault="00034443" w:rsidP="00034443">
      <w:pPr>
        <w:spacing w:line="240" w:lineRule="auto"/>
        <w:jc w:val="both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135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Умови оплати праці:</w:t>
      </w:r>
    </w:p>
    <w:p w14:paraId="44913E67" w14:textId="5A581E3A" w:rsidR="00034443" w:rsidRPr="00034443" w:rsidRDefault="00034443" w:rsidP="00034443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34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C66400">
        <w:rPr>
          <w:rFonts w:ascii="Times New Roman" w:hAnsi="Times New Roman" w:cs="Times New Roman"/>
          <w:sz w:val="28"/>
          <w:szCs w:val="28"/>
        </w:rPr>
        <w:t>12</w:t>
      </w:r>
      <w:r w:rsidRPr="000E6D34">
        <w:rPr>
          <w:rFonts w:ascii="Times New Roman" w:hAnsi="Times New Roman" w:cs="Times New Roman"/>
          <w:sz w:val="28"/>
          <w:szCs w:val="28"/>
        </w:rPr>
        <w:t xml:space="preserve"> </w:t>
      </w:r>
      <w:r w:rsidR="00C66400">
        <w:rPr>
          <w:rFonts w:ascii="Times New Roman" w:hAnsi="Times New Roman" w:cs="Times New Roman"/>
          <w:sz w:val="28"/>
          <w:szCs w:val="28"/>
        </w:rPr>
        <w:t>9</w:t>
      </w:r>
      <w:r w:rsidRPr="000E6D34">
        <w:rPr>
          <w:rFonts w:ascii="Times New Roman" w:hAnsi="Times New Roman" w:cs="Times New Roman"/>
          <w:sz w:val="28"/>
          <w:szCs w:val="28"/>
        </w:rPr>
        <w:t>00 грн</w:t>
      </w:r>
      <w:r w:rsidR="00C66400">
        <w:rPr>
          <w:rFonts w:ascii="Times New Roman" w:hAnsi="Times New Roman" w:cs="Times New Roman"/>
          <w:sz w:val="28"/>
          <w:szCs w:val="28"/>
        </w:rPr>
        <w:t>.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плюс </w:t>
      </w:r>
      <w:r w:rsidRPr="000E6D34">
        <w:rPr>
          <w:rFonts w:ascii="ProbaPro" w:hAnsi="ProbaPro"/>
          <w:color w:val="000000"/>
          <w:sz w:val="28"/>
          <w:szCs w:val="28"/>
          <w:shd w:val="clear" w:color="auto" w:fill="FFFFFF"/>
        </w:rPr>
        <w:t>премії, надбавки, стимулюючі виплати</w:t>
      </w:r>
      <w:r w:rsidRPr="000E6D34">
        <w:rPr>
          <w:rFonts w:ascii="Times New Roman" w:hAnsi="Times New Roman" w:cs="Times New Roman"/>
          <w:sz w:val="28"/>
          <w:szCs w:val="28"/>
        </w:rPr>
        <w:t xml:space="preserve"> відповідно до статті 52 Закону України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0E6D34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18 січня 2017 року</w:t>
      </w:r>
      <w:r w:rsidR="00C66400">
        <w:rPr>
          <w:rFonts w:ascii="Times New Roman" w:hAnsi="Times New Roman" w:cs="Times New Roman"/>
          <w:sz w:val="28"/>
          <w:szCs w:val="28"/>
        </w:rPr>
        <w:t xml:space="preserve"> </w:t>
      </w:r>
      <w:r w:rsidRPr="000E6D34">
        <w:rPr>
          <w:rFonts w:ascii="Times New Roman" w:hAnsi="Times New Roman" w:cs="Times New Roman"/>
          <w:sz w:val="28"/>
          <w:szCs w:val="28"/>
        </w:rPr>
        <w:t>№ 15 «Питання оплати праці працівників державних органів».</w:t>
      </w:r>
    </w:p>
    <w:p w14:paraId="63FF0159" w14:textId="77777777" w:rsidR="00F05189" w:rsidRPr="008A1A0D" w:rsidRDefault="00F05189" w:rsidP="004A68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4A6845">
        <w:rPr>
          <w:sz w:val="28"/>
          <w:szCs w:val="28"/>
          <w:lang w:val="ru-RU"/>
        </w:rPr>
        <w:t xml:space="preserve"> </w:t>
      </w:r>
      <w:r w:rsidRPr="008A1A0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Умови призначення на посаду:</w:t>
      </w:r>
    </w:p>
    <w:p w14:paraId="48E3A825" w14:textId="77777777" w:rsidR="00F05189" w:rsidRPr="00F05189" w:rsidRDefault="00F05189" w:rsidP="004A6845">
      <w:pPr>
        <w:numPr>
          <w:ilvl w:val="0"/>
          <w:numId w:val="4"/>
        </w:numPr>
        <w:shd w:val="clear" w:color="auto" w:fill="FFFFFF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14:paraId="60B67419" w14:textId="77777777" w:rsidR="00F05189" w:rsidRPr="00F05189" w:rsidRDefault="00F05189" w:rsidP="004A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uk-UA"/>
          <w14:ligatures w14:val="none"/>
        </w:rPr>
        <w:t>Ви нам підходите, якщо:</w:t>
      </w:r>
    </w:p>
    <w:p w14:paraId="5290C90F" w14:textId="17F11014" w:rsidR="00F05189" w:rsidRPr="00F05189" w:rsidRDefault="00F05189" w:rsidP="004A6845">
      <w:pPr>
        <w:numPr>
          <w:ilvl w:val="0"/>
          <w:numId w:val="5"/>
        </w:numPr>
        <w:shd w:val="clear" w:color="auto" w:fill="FFFFFF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 xml:space="preserve">готові </w:t>
      </w:r>
      <w:r w:rsidR="008A1A0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працювати на результат</w:t>
      </w:r>
      <w:r w:rsidRPr="00F05189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uk-UA"/>
          <w14:ligatures w14:val="none"/>
        </w:rPr>
        <w:t>, маєте управлінські навички та аналітичні здібності.</w:t>
      </w:r>
    </w:p>
    <w:p w14:paraId="46B7E5C2" w14:textId="77ADBCDA" w:rsidR="008F3B84" w:rsidRPr="008F3B84" w:rsidRDefault="008F3B84" w:rsidP="008F3B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bdr w:val="none" w:sz="0" w:space="0" w:color="auto" w:frame="1"/>
          <w:lang w:eastAsia="uk-UA"/>
        </w:rPr>
      </w:pP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чекаємо на заяви (</w:t>
      </w:r>
      <w:r w:rsidR="00034443"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Форма</w:t>
      </w:r>
      <w:r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заяви</w:t>
      </w: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та резюме кандидатів (</w:t>
      </w:r>
      <w:r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Форм</w:t>
      </w:r>
      <w:r w:rsidR="00034443" w:rsidRPr="00034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 резюме</w:t>
      </w: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 </w:t>
      </w:r>
      <w:r w:rsidR="000344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034443" w:rsidRPr="0043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A041DA" w:rsidRPr="0043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="00034443" w:rsidRPr="0043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:00</w:t>
      </w:r>
      <w:r w:rsidR="00034443" w:rsidRPr="00432D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41DA" w:rsidRPr="0043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9</w:t>
      </w:r>
      <w:r w:rsidR="00C66400" w:rsidRPr="0043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чер</w:t>
      </w:r>
      <w:r w:rsidRPr="0043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вня 2023 року </w:t>
      </w:r>
      <w:r w:rsidRPr="00432D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включно</w:t>
      </w:r>
      <w:r w:rsidRPr="008F3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електронну адресу </w:t>
      </w:r>
      <w:r w:rsidRPr="008F3B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8F3B84">
          <w:rPr>
            <w:rStyle w:val="a7"/>
            <w:rFonts w:ascii="Times New Roman" w:hAnsi="Times New Roman" w:cs="Times New Roman"/>
            <w:color w:val="4472C4" w:themeColor="accent1"/>
            <w:sz w:val="28"/>
            <w:szCs w:val="28"/>
            <w:lang w:val="ru-RU"/>
          </w:rPr>
          <w:t>career@mva.gov.ua</w:t>
        </w:r>
      </w:hyperlink>
      <w:r w:rsidRPr="008F3B84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bdr w:val="none" w:sz="0" w:space="0" w:color="auto" w:frame="1"/>
          <w:lang w:eastAsia="uk-UA"/>
        </w:rPr>
        <w:t>.</w:t>
      </w:r>
    </w:p>
    <w:p w14:paraId="17F60FD5" w14:textId="77777777" w:rsidR="008F3B84" w:rsidRPr="00034443" w:rsidRDefault="008F3B84" w:rsidP="00034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DB50658" w14:textId="77777777" w:rsidR="004A6845" w:rsidRPr="00F05189" w:rsidRDefault="004A6845" w:rsidP="004A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5D962075" w14:textId="611B29C4" w:rsidR="00F05189" w:rsidRDefault="00F05189" w:rsidP="004A68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За результатами опрацювання резюме</w:t>
      </w:r>
      <w:r w:rsidR="00EF3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ми відберемо ті, які відповідають нашому запиту</w:t>
      </w:r>
      <w:r w:rsidR="00EF3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,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запросимо відібраних кандидатів на співбесіду з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Державним секретарем </w:t>
      </w:r>
      <w:proofErr w:type="spellStart"/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Мінветеранів</w:t>
      </w:r>
      <w:proofErr w:type="spellEnd"/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1DAB58FD" w14:textId="77777777" w:rsidR="00034443" w:rsidRPr="00F05189" w:rsidRDefault="00034443" w:rsidP="004A68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638D446D" w14:textId="62F53F8B" w:rsidR="00A041DA" w:rsidRPr="00A041DA" w:rsidRDefault="00F05189" w:rsidP="00A041D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разі виникнення запитань звертайтеся до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Оксани </w:t>
      </w:r>
      <w:proofErr w:type="spellStart"/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Бражевської</w:t>
      </w:r>
      <w:proofErr w:type="spellEnd"/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</w:t>
      </w:r>
      <w:r w:rsidR="00EF3D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            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тел</w:t>
      </w:r>
      <w:proofErr w:type="spellEnd"/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+38(063</w:t>
      </w:r>
      <w:r w:rsidRPr="00F051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) </w:t>
      </w:r>
      <w:r w:rsidR="004A6845" w:rsidRPr="004A68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227-12-1</w:t>
      </w:r>
      <w:r w:rsidR="00A041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5</w:t>
      </w:r>
    </w:p>
    <w:p w14:paraId="6DAD171C" w14:textId="77777777" w:rsidR="00A041DA" w:rsidRPr="004A6845" w:rsidRDefault="00A041DA" w:rsidP="004A68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041DA" w:rsidRPr="004A6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BDE"/>
    <w:multiLevelType w:val="multilevel"/>
    <w:tmpl w:val="D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A2442"/>
    <w:multiLevelType w:val="multilevel"/>
    <w:tmpl w:val="618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058A2"/>
    <w:multiLevelType w:val="multilevel"/>
    <w:tmpl w:val="244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336DF"/>
    <w:multiLevelType w:val="multilevel"/>
    <w:tmpl w:val="6F7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10DCA"/>
    <w:multiLevelType w:val="multilevel"/>
    <w:tmpl w:val="62F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60589"/>
    <w:multiLevelType w:val="multilevel"/>
    <w:tmpl w:val="02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70999">
    <w:abstractNumId w:val="3"/>
  </w:num>
  <w:num w:numId="2" w16cid:durableId="453062899">
    <w:abstractNumId w:val="5"/>
  </w:num>
  <w:num w:numId="3" w16cid:durableId="252710825">
    <w:abstractNumId w:val="2"/>
  </w:num>
  <w:num w:numId="4" w16cid:durableId="2033216560">
    <w:abstractNumId w:val="4"/>
  </w:num>
  <w:num w:numId="5" w16cid:durableId="958299344">
    <w:abstractNumId w:val="0"/>
  </w:num>
  <w:num w:numId="6" w16cid:durableId="122460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1A"/>
    <w:rsid w:val="00034443"/>
    <w:rsid w:val="00090EC5"/>
    <w:rsid w:val="00217C22"/>
    <w:rsid w:val="00362004"/>
    <w:rsid w:val="00432D51"/>
    <w:rsid w:val="004A6845"/>
    <w:rsid w:val="006A1D1A"/>
    <w:rsid w:val="006A4571"/>
    <w:rsid w:val="008A1A0D"/>
    <w:rsid w:val="008F3B84"/>
    <w:rsid w:val="00A041DA"/>
    <w:rsid w:val="00A6431F"/>
    <w:rsid w:val="00C475B5"/>
    <w:rsid w:val="00C66400"/>
    <w:rsid w:val="00EF3D82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54B"/>
  <w15:chartTrackingRefBased/>
  <w15:docId w15:val="{B481A495-0A60-4D4F-8FCA-4E8F04C5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51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5189"/>
    <w:rPr>
      <w:b/>
      <w:bCs/>
    </w:rPr>
  </w:style>
  <w:style w:type="table" w:styleId="a4">
    <w:name w:val="Table Grid"/>
    <w:basedOn w:val="a1"/>
    <w:uiPriority w:val="39"/>
    <w:rsid w:val="00F051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F05189"/>
    <w:pPr>
      <w:ind w:left="720"/>
      <w:contextualSpacing/>
    </w:pPr>
    <w:rPr>
      <w:kern w:val="0"/>
      <w14:ligatures w14:val="none"/>
    </w:rPr>
  </w:style>
  <w:style w:type="paragraph" w:styleId="a6">
    <w:name w:val="Normal (Web)"/>
    <w:basedOn w:val="a"/>
    <w:uiPriority w:val="99"/>
    <w:semiHidden/>
    <w:unhideWhenUsed/>
    <w:rsid w:val="00F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Hyperlink"/>
    <w:basedOn w:val="a0"/>
    <w:uiPriority w:val="99"/>
    <w:semiHidden/>
    <w:unhideWhenUsed/>
    <w:rsid w:val="00F05189"/>
    <w:rPr>
      <w:color w:val="0000FF"/>
      <w:u w:val="single"/>
    </w:rPr>
  </w:style>
  <w:style w:type="character" w:customStyle="1" w:styleId="link-addition-info">
    <w:name w:val="link-addition-info"/>
    <w:basedOn w:val="a0"/>
    <w:rsid w:val="00F0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Бражевська Оксана Леонідівна</dc:creator>
  <cp:keywords/>
  <dc:description/>
  <cp:lastModifiedBy>Бражевська Оксана Леонідівна</cp:lastModifiedBy>
  <cp:revision>13</cp:revision>
  <dcterms:created xsi:type="dcterms:W3CDTF">2023-05-04T06:58:00Z</dcterms:created>
  <dcterms:modified xsi:type="dcterms:W3CDTF">2023-05-29T11:05:00Z</dcterms:modified>
</cp:coreProperties>
</file>