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4BFD1" w14:textId="3A7EC2F9" w:rsidR="00443E34" w:rsidRPr="00951A27" w:rsidRDefault="00443E34" w:rsidP="00443E34">
      <w:pPr>
        <w:pStyle w:val="ac"/>
        <w:spacing w:before="240"/>
        <w:rPr>
          <w:rFonts w:ascii="Times New Roman" w:hAnsi="Times New Roman"/>
          <w:b w:val="0"/>
          <w:sz w:val="144"/>
        </w:rPr>
      </w:pPr>
      <w:r w:rsidRPr="00B146DB">
        <w:rPr>
          <w:rFonts w:ascii="Times New Roman" w:hAnsi="Times New Roman"/>
          <w:noProof/>
          <w:sz w:val="26"/>
        </w:rPr>
        <w:drawing>
          <wp:inline distT="0" distB="0" distL="0" distR="0" wp14:anchorId="2354CEA2" wp14:editId="0787E503">
            <wp:extent cx="707390" cy="95694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78F6" w14:textId="77777777" w:rsidR="00443E34" w:rsidRPr="00951A27" w:rsidRDefault="00443E34" w:rsidP="00443E34">
      <w:pPr>
        <w:pStyle w:val="ac"/>
        <w:spacing w:before="240"/>
        <w:rPr>
          <w:rFonts w:ascii="Times New Roman" w:hAnsi="Times New Roman"/>
          <w:smallCaps/>
        </w:rPr>
      </w:pPr>
      <w:r w:rsidRPr="00951A27">
        <w:rPr>
          <w:rFonts w:ascii="Times New Roman" w:hAnsi="Times New Roman"/>
          <w:smallCaps/>
        </w:rPr>
        <w:t>КАБІНЕТ МІНІСТРІВ УКРАЇНИ</w:t>
      </w:r>
    </w:p>
    <w:p w14:paraId="05804C83" w14:textId="1F8F3599" w:rsidR="00443E34" w:rsidRPr="00951A27" w:rsidRDefault="00D43986" w:rsidP="00443E3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РОЗПОРЯДЖЕННЯ</w:t>
      </w:r>
    </w:p>
    <w:p w14:paraId="2603FA95" w14:textId="77777777" w:rsidR="00443E34" w:rsidRPr="00951A27" w:rsidRDefault="00443E34" w:rsidP="00443E34">
      <w:pPr>
        <w:pStyle w:val="ae"/>
        <w:rPr>
          <w:rFonts w:ascii="Times New Roman" w:hAnsi="Times New Roman"/>
          <w:sz w:val="28"/>
          <w:szCs w:val="28"/>
        </w:rPr>
      </w:pPr>
      <w:r w:rsidRPr="00951A27">
        <w:rPr>
          <w:rFonts w:ascii="Times New Roman" w:hAnsi="Times New Roman"/>
          <w:sz w:val="28"/>
          <w:szCs w:val="28"/>
        </w:rPr>
        <w:t>від                            202</w:t>
      </w:r>
      <w:r>
        <w:rPr>
          <w:rFonts w:ascii="Times New Roman" w:hAnsi="Times New Roman"/>
          <w:sz w:val="28"/>
          <w:szCs w:val="28"/>
        </w:rPr>
        <w:t>4</w:t>
      </w:r>
      <w:r w:rsidRPr="00951A27">
        <w:rPr>
          <w:rFonts w:ascii="Times New Roman" w:hAnsi="Times New Roman"/>
          <w:sz w:val="28"/>
          <w:szCs w:val="28"/>
        </w:rPr>
        <w:t xml:space="preserve"> р. № </w:t>
      </w:r>
    </w:p>
    <w:p w14:paraId="01B0FA6D" w14:textId="77777777" w:rsidR="00443E34" w:rsidRPr="00951A27" w:rsidRDefault="00443E34" w:rsidP="00443E34">
      <w:pPr>
        <w:pStyle w:val="ae"/>
        <w:rPr>
          <w:rFonts w:ascii="Times New Roman" w:hAnsi="Times New Roman"/>
          <w:sz w:val="28"/>
          <w:szCs w:val="28"/>
        </w:rPr>
      </w:pPr>
      <w:r w:rsidRPr="00951A27">
        <w:rPr>
          <w:rFonts w:ascii="Times New Roman" w:hAnsi="Times New Roman"/>
          <w:sz w:val="28"/>
          <w:szCs w:val="28"/>
        </w:rPr>
        <w:t>Київ</w:t>
      </w:r>
    </w:p>
    <w:p w14:paraId="03AC6745" w14:textId="1DA92895" w:rsidR="00AD5DBB" w:rsidRPr="00AD5DBB" w:rsidRDefault="00443E34" w:rsidP="00AD5DBB">
      <w:pPr>
        <w:pStyle w:val="af"/>
        <w:spacing w:before="0" w:after="0"/>
        <w:rPr>
          <w:rFonts w:ascii="Times New Roman" w:hAnsi="Times New Roman"/>
          <w:sz w:val="28"/>
          <w:szCs w:val="28"/>
        </w:rPr>
      </w:pPr>
      <w:r w:rsidRPr="00C16542">
        <w:rPr>
          <w:rFonts w:ascii="Times New Roman" w:hAnsi="Times New Roman"/>
          <w:sz w:val="28"/>
          <w:szCs w:val="28"/>
        </w:rPr>
        <w:t xml:space="preserve">Про </w:t>
      </w:r>
      <w:r>
        <w:rPr>
          <w:rFonts w:ascii="Times New Roman" w:hAnsi="Times New Roman"/>
          <w:sz w:val="28"/>
          <w:szCs w:val="28"/>
        </w:rPr>
        <w:t xml:space="preserve">затвердження </w:t>
      </w:r>
      <w:bookmarkStart w:id="0" w:name="_Hlk178341379"/>
      <w:bookmarkStart w:id="1" w:name="_Hlk178343193"/>
      <w:r w:rsidR="00AD5DBB">
        <w:rPr>
          <w:rFonts w:ascii="Times New Roman" w:hAnsi="Times New Roman"/>
          <w:sz w:val="28"/>
          <w:szCs w:val="28"/>
        </w:rPr>
        <w:t>стратегії</w:t>
      </w:r>
    </w:p>
    <w:p w14:paraId="1A531785" w14:textId="63FBB835" w:rsidR="00AD5DBB" w:rsidRPr="00AD5DBB" w:rsidRDefault="005C2403" w:rsidP="00AD5DBB">
      <w:pPr>
        <w:pStyle w:val="af"/>
        <w:spacing w:before="0" w:after="0"/>
      </w:pPr>
      <w:r>
        <w:rPr>
          <w:rFonts w:ascii="Times New Roman" w:hAnsi="Times New Roman"/>
          <w:sz w:val="28"/>
          <w:szCs w:val="28"/>
        </w:rPr>
        <w:t xml:space="preserve">ветеранської </w:t>
      </w:r>
      <w:r w:rsidR="00AD5DBB" w:rsidRPr="00AD5DBB">
        <w:rPr>
          <w:rFonts w:ascii="Times New Roman" w:hAnsi="Times New Roman"/>
          <w:sz w:val="28"/>
          <w:szCs w:val="28"/>
        </w:rPr>
        <w:t xml:space="preserve">політики </w:t>
      </w:r>
      <w:bookmarkEnd w:id="0"/>
      <w:r w:rsidR="00AD5DBB" w:rsidRPr="00AD5DBB">
        <w:rPr>
          <w:rFonts w:ascii="Times New Roman" w:hAnsi="Times New Roman"/>
          <w:sz w:val="28"/>
          <w:szCs w:val="28"/>
        </w:rPr>
        <w:t>на період до 2030 рок</w:t>
      </w:r>
      <w:bookmarkStart w:id="2" w:name="_xmc68d54q0mi" w:colFirst="0" w:colLast="0"/>
      <w:bookmarkStart w:id="3" w:name="_k6ya8nlqulgc" w:colFirst="0" w:colLast="0"/>
      <w:bookmarkEnd w:id="2"/>
      <w:bookmarkEnd w:id="3"/>
      <w:r w:rsidR="00AD5DBB" w:rsidRPr="00AD5DBB">
        <w:rPr>
          <w:rFonts w:ascii="Times New Roman" w:hAnsi="Times New Roman"/>
          <w:sz w:val="28"/>
          <w:szCs w:val="28"/>
        </w:rPr>
        <w:t>у</w:t>
      </w:r>
      <w:bookmarkEnd w:id="1"/>
    </w:p>
    <w:p w14:paraId="0CC64729" w14:textId="3185ED27" w:rsidR="00443E34" w:rsidRDefault="00443E34" w:rsidP="005D7D9F">
      <w:pPr>
        <w:pStyle w:val="ab"/>
        <w:rPr>
          <w:rFonts w:ascii="Times New Roman" w:hAnsi="Times New Roman"/>
          <w:color w:val="000000"/>
          <w:sz w:val="28"/>
          <w:szCs w:val="28"/>
        </w:rPr>
      </w:pPr>
      <w:r w:rsidRPr="00D43986">
        <w:rPr>
          <w:rFonts w:ascii="Times New Roman" w:hAnsi="Times New Roman"/>
          <w:color w:val="000000"/>
          <w:sz w:val="28"/>
          <w:szCs w:val="28"/>
        </w:rPr>
        <w:t>1. Затвердити</w:t>
      </w:r>
      <w:r w:rsidR="005D7D9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5DBB" w:rsidRPr="00C91531">
        <w:rPr>
          <w:rFonts w:ascii="Times New Roman" w:hAnsi="Times New Roman"/>
          <w:bCs/>
          <w:color w:val="000000"/>
          <w:sz w:val="28"/>
          <w:szCs w:val="28"/>
        </w:rPr>
        <w:t>стратегі</w:t>
      </w:r>
      <w:r w:rsidR="00C91531" w:rsidRPr="00C91531">
        <w:rPr>
          <w:rFonts w:ascii="Times New Roman" w:hAnsi="Times New Roman"/>
          <w:bCs/>
          <w:color w:val="000000"/>
          <w:sz w:val="28"/>
          <w:szCs w:val="28"/>
        </w:rPr>
        <w:t xml:space="preserve">ю </w:t>
      </w:r>
      <w:r w:rsidR="005C2403" w:rsidRPr="00AD5DBB">
        <w:rPr>
          <w:rFonts w:ascii="Times New Roman" w:hAnsi="Times New Roman"/>
          <w:bCs/>
          <w:color w:val="000000"/>
          <w:sz w:val="28"/>
          <w:szCs w:val="28"/>
        </w:rPr>
        <w:t>ветеран</w:t>
      </w:r>
      <w:r w:rsidR="005C2403">
        <w:rPr>
          <w:rFonts w:ascii="Times New Roman" w:hAnsi="Times New Roman"/>
          <w:bCs/>
          <w:color w:val="000000"/>
          <w:sz w:val="28"/>
          <w:szCs w:val="28"/>
        </w:rPr>
        <w:t xml:space="preserve">ської </w:t>
      </w:r>
      <w:r w:rsidR="00AD5DBB" w:rsidRPr="00AD5DBB">
        <w:rPr>
          <w:rFonts w:ascii="Times New Roman" w:hAnsi="Times New Roman"/>
          <w:bCs/>
          <w:color w:val="000000"/>
          <w:sz w:val="28"/>
          <w:szCs w:val="28"/>
        </w:rPr>
        <w:t xml:space="preserve">політики </w:t>
      </w:r>
      <w:r w:rsidR="005C2403">
        <w:rPr>
          <w:rFonts w:ascii="Times New Roman" w:hAnsi="Times New Roman"/>
          <w:bCs/>
          <w:color w:val="000000"/>
          <w:sz w:val="28"/>
          <w:szCs w:val="28"/>
        </w:rPr>
        <w:t>на період</w:t>
      </w:r>
      <w:r w:rsidR="00AD5DBB" w:rsidRPr="00AD5DB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D7D9F" w:rsidRPr="00FE19CE">
        <w:rPr>
          <w:rFonts w:ascii="Times New Roman" w:hAnsi="Times New Roman"/>
          <w:sz w:val="28"/>
          <w:szCs w:val="28"/>
        </w:rPr>
        <w:t>до 2030 року</w:t>
      </w:r>
      <w:r w:rsidR="005D7D9F">
        <w:rPr>
          <w:rFonts w:ascii="Times New Roman" w:hAnsi="Times New Roman"/>
          <w:color w:val="000000"/>
          <w:sz w:val="28"/>
          <w:szCs w:val="28"/>
        </w:rPr>
        <w:t>, що додається.</w:t>
      </w:r>
    </w:p>
    <w:p w14:paraId="7F4DF35A" w14:textId="77777777" w:rsidR="000656B0" w:rsidRDefault="008C2B8E" w:rsidP="000656B0">
      <w:pPr>
        <w:pStyle w:val="ab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8C2B8E">
        <w:rPr>
          <w:rFonts w:ascii="Times New Roman" w:hAnsi="Times New Roman"/>
          <w:color w:val="000000"/>
          <w:sz w:val="28"/>
          <w:szCs w:val="28"/>
        </w:rPr>
        <w:t xml:space="preserve">Міністерству </w:t>
      </w:r>
      <w:r>
        <w:rPr>
          <w:rFonts w:ascii="Times New Roman" w:hAnsi="Times New Roman"/>
          <w:color w:val="000000"/>
          <w:sz w:val="28"/>
          <w:szCs w:val="28"/>
        </w:rPr>
        <w:t>у справах ветеранів</w:t>
      </w:r>
      <w:r w:rsidR="00AD5DBB">
        <w:rPr>
          <w:rFonts w:ascii="Times New Roman" w:hAnsi="Times New Roman"/>
          <w:color w:val="000000"/>
          <w:sz w:val="28"/>
          <w:szCs w:val="28"/>
        </w:rPr>
        <w:t xml:space="preserve"> України</w:t>
      </w:r>
      <w:r w:rsidR="000656B0">
        <w:rPr>
          <w:rFonts w:ascii="Times New Roman" w:hAnsi="Times New Roman"/>
          <w:color w:val="000000"/>
          <w:sz w:val="28"/>
          <w:szCs w:val="28"/>
        </w:rPr>
        <w:t>:</w:t>
      </w:r>
    </w:p>
    <w:p w14:paraId="3C9490AC" w14:textId="703591C8" w:rsidR="000656B0" w:rsidRDefault="00C91531" w:rsidP="000656B0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 30 грудня 2024 року </w:t>
      </w:r>
      <w:r w:rsidR="008C2B8E">
        <w:rPr>
          <w:rFonts w:ascii="Times New Roman" w:hAnsi="Times New Roman"/>
          <w:color w:val="000000"/>
          <w:sz w:val="28"/>
          <w:szCs w:val="28"/>
        </w:rPr>
        <w:t xml:space="preserve">забезпечити подання </w:t>
      </w:r>
      <w:r>
        <w:rPr>
          <w:rFonts w:ascii="Times New Roman" w:hAnsi="Times New Roman"/>
          <w:color w:val="000000"/>
          <w:sz w:val="28"/>
          <w:szCs w:val="28"/>
        </w:rPr>
        <w:t xml:space="preserve">Кабінету Міністрів України </w:t>
      </w:r>
      <w:r w:rsidR="000656B0">
        <w:rPr>
          <w:rFonts w:ascii="Times New Roman" w:hAnsi="Times New Roman"/>
          <w:color w:val="000000"/>
          <w:sz w:val="28"/>
          <w:szCs w:val="28"/>
        </w:rPr>
        <w:t xml:space="preserve">проєкту </w:t>
      </w:r>
      <w:r w:rsidR="008C2B8E">
        <w:rPr>
          <w:rFonts w:ascii="Times New Roman" w:hAnsi="Times New Roman"/>
          <w:color w:val="000000"/>
          <w:sz w:val="28"/>
          <w:szCs w:val="28"/>
        </w:rPr>
        <w:t>план</w:t>
      </w:r>
      <w:r w:rsidR="000656B0">
        <w:rPr>
          <w:rFonts w:ascii="Times New Roman" w:hAnsi="Times New Roman"/>
          <w:color w:val="000000"/>
          <w:sz w:val="28"/>
          <w:szCs w:val="28"/>
        </w:rPr>
        <w:t>у</w:t>
      </w:r>
      <w:r w:rsidR="008C2B8E">
        <w:rPr>
          <w:rFonts w:ascii="Times New Roman" w:hAnsi="Times New Roman"/>
          <w:color w:val="000000"/>
          <w:sz w:val="28"/>
          <w:szCs w:val="28"/>
        </w:rPr>
        <w:t xml:space="preserve"> заходів з реалізації у 202</w:t>
      </w:r>
      <w:r w:rsidR="000656B0">
        <w:rPr>
          <w:rFonts w:ascii="Times New Roman" w:hAnsi="Times New Roman"/>
          <w:color w:val="000000"/>
          <w:sz w:val="28"/>
          <w:szCs w:val="28"/>
        </w:rPr>
        <w:t>5</w:t>
      </w:r>
      <w:r w:rsidR="008C2B8E">
        <w:rPr>
          <w:rFonts w:ascii="Times New Roman" w:hAnsi="Times New Roman"/>
          <w:color w:val="000000"/>
          <w:sz w:val="28"/>
          <w:szCs w:val="28"/>
        </w:rPr>
        <w:t>-20</w:t>
      </w:r>
      <w:r w:rsidR="000656B0">
        <w:rPr>
          <w:rFonts w:ascii="Times New Roman" w:hAnsi="Times New Roman"/>
          <w:color w:val="000000"/>
          <w:sz w:val="28"/>
          <w:szCs w:val="28"/>
        </w:rPr>
        <w:t>27</w:t>
      </w:r>
      <w:r w:rsidR="008C2B8E">
        <w:rPr>
          <w:rFonts w:ascii="Times New Roman" w:hAnsi="Times New Roman"/>
          <w:color w:val="000000"/>
          <w:sz w:val="28"/>
          <w:szCs w:val="28"/>
        </w:rPr>
        <w:t xml:space="preserve"> роках </w:t>
      </w:r>
      <w:r w:rsidR="005C2403" w:rsidRPr="005C2403">
        <w:rPr>
          <w:rFonts w:ascii="Times New Roman" w:hAnsi="Times New Roman"/>
          <w:bCs/>
          <w:color w:val="000000"/>
          <w:sz w:val="28"/>
          <w:szCs w:val="28"/>
        </w:rPr>
        <w:t>стратегі</w:t>
      </w:r>
      <w:r w:rsidR="005C2403">
        <w:rPr>
          <w:rFonts w:ascii="Times New Roman" w:hAnsi="Times New Roman"/>
          <w:bCs/>
          <w:color w:val="000000"/>
          <w:sz w:val="28"/>
          <w:szCs w:val="28"/>
        </w:rPr>
        <w:t>ї</w:t>
      </w:r>
      <w:r w:rsidR="005C2403" w:rsidRPr="005C2403">
        <w:rPr>
          <w:rFonts w:ascii="Times New Roman" w:hAnsi="Times New Roman"/>
          <w:bCs/>
          <w:color w:val="000000"/>
          <w:sz w:val="28"/>
          <w:szCs w:val="28"/>
        </w:rPr>
        <w:t xml:space="preserve"> ветеранської політики на період</w:t>
      </w:r>
      <w:r w:rsidR="005C2403" w:rsidRPr="005C240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5C2403" w:rsidRPr="005C2403">
        <w:rPr>
          <w:rFonts w:ascii="Times New Roman" w:hAnsi="Times New Roman"/>
          <w:bCs/>
          <w:color w:val="000000"/>
          <w:sz w:val="28"/>
          <w:szCs w:val="28"/>
        </w:rPr>
        <w:t>до 2030 року</w:t>
      </w:r>
      <w:r w:rsidR="000656B0">
        <w:rPr>
          <w:rFonts w:ascii="Times New Roman" w:hAnsi="Times New Roman"/>
          <w:bCs/>
          <w:color w:val="000000"/>
          <w:sz w:val="28"/>
          <w:szCs w:val="28"/>
        </w:rPr>
        <w:t>;</w:t>
      </w:r>
      <w:r w:rsidR="008C2B8E" w:rsidRPr="000656B0">
        <w:rPr>
          <w:rFonts w:ascii="Times New Roman" w:hAnsi="Times New Roman"/>
          <w:bCs/>
          <w:sz w:val="28"/>
          <w:szCs w:val="28"/>
        </w:rPr>
        <w:t xml:space="preserve"> </w:t>
      </w:r>
    </w:p>
    <w:p w14:paraId="06DA8CF9" w14:textId="2D825405" w:rsidR="008C2B8E" w:rsidRDefault="000656B0" w:rsidP="000656B0">
      <w:pPr>
        <w:pStyle w:val="ab"/>
        <w:rPr>
          <w:rFonts w:ascii="Times New Roman" w:hAnsi="Times New Roman"/>
          <w:color w:val="000000"/>
          <w:sz w:val="28"/>
          <w:szCs w:val="28"/>
        </w:rPr>
      </w:pPr>
      <w:r w:rsidRPr="000656B0">
        <w:rPr>
          <w:rFonts w:ascii="Times New Roman" w:hAnsi="Times New Roman"/>
          <w:sz w:val="28"/>
          <w:szCs w:val="28"/>
        </w:rPr>
        <w:t>до 30 грудня 202</w:t>
      </w:r>
      <w:r>
        <w:rPr>
          <w:rFonts w:ascii="Times New Roman" w:hAnsi="Times New Roman"/>
          <w:sz w:val="28"/>
          <w:szCs w:val="28"/>
        </w:rPr>
        <w:t>7</w:t>
      </w:r>
      <w:r w:rsidRPr="000656B0">
        <w:rPr>
          <w:rFonts w:ascii="Times New Roman" w:hAnsi="Times New Roman"/>
          <w:sz w:val="28"/>
          <w:szCs w:val="28"/>
        </w:rPr>
        <w:t xml:space="preserve"> року забезпечити подання Кабінету Міністрів України проєкт</w:t>
      </w:r>
      <w:r>
        <w:rPr>
          <w:rFonts w:ascii="Times New Roman" w:hAnsi="Times New Roman"/>
          <w:sz w:val="28"/>
          <w:szCs w:val="28"/>
        </w:rPr>
        <w:t>у</w:t>
      </w:r>
      <w:r w:rsidRPr="000656B0">
        <w:rPr>
          <w:rFonts w:ascii="Times New Roman" w:hAnsi="Times New Roman"/>
          <w:sz w:val="28"/>
          <w:szCs w:val="28"/>
        </w:rPr>
        <w:t xml:space="preserve"> плану заходів з реалізації у 202</w:t>
      </w:r>
      <w:r>
        <w:rPr>
          <w:rFonts w:ascii="Times New Roman" w:hAnsi="Times New Roman"/>
          <w:sz w:val="28"/>
          <w:szCs w:val="28"/>
        </w:rPr>
        <w:t>8</w:t>
      </w:r>
      <w:r w:rsidRPr="000656B0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30</w:t>
      </w:r>
      <w:r w:rsidRPr="000656B0">
        <w:rPr>
          <w:rFonts w:ascii="Times New Roman" w:hAnsi="Times New Roman"/>
          <w:sz w:val="28"/>
          <w:szCs w:val="28"/>
        </w:rPr>
        <w:t xml:space="preserve"> роках </w:t>
      </w:r>
      <w:r w:rsidR="005C2403" w:rsidRPr="005C2403">
        <w:rPr>
          <w:rFonts w:ascii="Times New Roman" w:hAnsi="Times New Roman"/>
          <w:bCs/>
          <w:sz w:val="28"/>
          <w:szCs w:val="28"/>
        </w:rPr>
        <w:t>стратегі</w:t>
      </w:r>
      <w:r w:rsidR="005C2403">
        <w:rPr>
          <w:rFonts w:ascii="Times New Roman" w:hAnsi="Times New Roman"/>
          <w:bCs/>
          <w:sz w:val="28"/>
          <w:szCs w:val="28"/>
        </w:rPr>
        <w:t>ї</w:t>
      </w:r>
      <w:r w:rsidR="005C2403" w:rsidRPr="005C2403">
        <w:rPr>
          <w:rFonts w:ascii="Times New Roman" w:hAnsi="Times New Roman"/>
          <w:bCs/>
          <w:sz w:val="28"/>
          <w:szCs w:val="28"/>
        </w:rPr>
        <w:t xml:space="preserve"> ветеранської політики на період</w:t>
      </w:r>
      <w:r w:rsidR="005C2403" w:rsidRPr="005C240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2403" w:rsidRPr="005C2403">
        <w:rPr>
          <w:rFonts w:ascii="Times New Roman" w:hAnsi="Times New Roman"/>
          <w:bCs/>
          <w:sz w:val="28"/>
          <w:szCs w:val="28"/>
        </w:rPr>
        <w:t>до 2030 року</w:t>
      </w:r>
      <w:r w:rsidR="008C2B8E">
        <w:rPr>
          <w:rFonts w:ascii="Times New Roman" w:hAnsi="Times New Roman"/>
          <w:sz w:val="28"/>
          <w:szCs w:val="28"/>
        </w:rPr>
        <w:t>.</w:t>
      </w:r>
    </w:p>
    <w:p w14:paraId="309217F8" w14:textId="162C8E10" w:rsidR="008C2B8E" w:rsidRDefault="008C2B8E" w:rsidP="005D7D9F">
      <w:pPr>
        <w:pStyle w:val="ab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8C2B8E">
        <w:rPr>
          <w:rFonts w:ascii="Times New Roman" w:hAnsi="Times New Roman"/>
          <w:color w:val="000000"/>
          <w:sz w:val="28"/>
          <w:szCs w:val="28"/>
        </w:rPr>
        <w:t xml:space="preserve">. Міністерствам, іншим центральним органам виконавчої влади, обласним, Київській та Севастопольській міським державним адміністраціям (військовим адміністраціям) подавати щороку до 1 березня Міністерству </w:t>
      </w:r>
      <w:r>
        <w:rPr>
          <w:rFonts w:ascii="Times New Roman" w:hAnsi="Times New Roman"/>
          <w:color w:val="000000"/>
          <w:sz w:val="28"/>
          <w:szCs w:val="28"/>
        </w:rPr>
        <w:t>у справах ветеранів</w:t>
      </w:r>
      <w:r w:rsidR="000656B0">
        <w:rPr>
          <w:rFonts w:ascii="Times New Roman" w:hAnsi="Times New Roman"/>
          <w:color w:val="000000"/>
          <w:sz w:val="28"/>
          <w:szCs w:val="28"/>
        </w:rPr>
        <w:t xml:space="preserve"> України</w:t>
      </w:r>
      <w:r w:rsidRPr="008C2B8E">
        <w:rPr>
          <w:rFonts w:ascii="Times New Roman" w:hAnsi="Times New Roman"/>
          <w:color w:val="000000"/>
          <w:sz w:val="28"/>
          <w:szCs w:val="28"/>
        </w:rPr>
        <w:t xml:space="preserve"> інформацію про стан виконання плану заходів.</w:t>
      </w:r>
    </w:p>
    <w:p w14:paraId="0248479A" w14:textId="0EAF5B0C" w:rsidR="00CF42F4" w:rsidRPr="00CF42F4" w:rsidRDefault="00CF42F4" w:rsidP="005D7D9F">
      <w:pPr>
        <w:pStyle w:val="ab"/>
        <w:rPr>
          <w:rFonts w:ascii="Times New Roman" w:hAnsi="Times New Roman"/>
          <w:color w:val="000000"/>
          <w:sz w:val="28"/>
          <w:szCs w:val="28"/>
        </w:rPr>
      </w:pPr>
      <w:r w:rsidRPr="00CF42F4">
        <w:rPr>
          <w:rFonts w:ascii="Times New Roman" w:hAnsi="Times New Roman"/>
          <w:color w:val="000000"/>
          <w:sz w:val="28"/>
          <w:szCs w:val="28"/>
        </w:rPr>
        <w:t xml:space="preserve">4. Міністерству </w:t>
      </w:r>
      <w:r>
        <w:rPr>
          <w:rFonts w:ascii="Times New Roman" w:hAnsi="Times New Roman"/>
          <w:color w:val="000000"/>
          <w:sz w:val="28"/>
          <w:szCs w:val="28"/>
        </w:rPr>
        <w:t>у справах ветеранів</w:t>
      </w:r>
      <w:r w:rsidR="000656B0">
        <w:rPr>
          <w:rFonts w:ascii="Times New Roman" w:hAnsi="Times New Roman"/>
          <w:color w:val="000000"/>
          <w:sz w:val="28"/>
          <w:szCs w:val="28"/>
        </w:rPr>
        <w:t xml:space="preserve"> України</w:t>
      </w:r>
      <w:r w:rsidRPr="00CF42F4">
        <w:rPr>
          <w:rFonts w:ascii="Times New Roman" w:hAnsi="Times New Roman"/>
          <w:color w:val="000000"/>
          <w:sz w:val="28"/>
          <w:szCs w:val="28"/>
        </w:rPr>
        <w:t xml:space="preserve"> забезпечити подання щороку до 1 квітня Кабінетові Міністрів України звіту про стан виконання</w:t>
      </w:r>
      <w:r w:rsidR="00AD5DBB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9" w:anchor="n12" w:history="1">
        <w:r w:rsidR="005C2403">
          <w:rPr>
            <w:rFonts w:ascii="Times New Roman" w:hAnsi="Times New Roman"/>
            <w:color w:val="000000"/>
          </w:rPr>
          <w:t>с</w:t>
        </w:r>
        <w:r w:rsidRPr="00CF42F4">
          <w:rPr>
            <w:rFonts w:ascii="Times New Roman" w:hAnsi="Times New Roman"/>
            <w:color w:val="000000"/>
          </w:rPr>
          <w:t>тратегії</w:t>
        </w:r>
      </w:hyperlink>
      <w:r w:rsidRPr="00CF42F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656B0">
        <w:rPr>
          <w:rFonts w:ascii="Times New Roman" w:hAnsi="Times New Roman"/>
          <w:color w:val="000000"/>
          <w:sz w:val="28"/>
          <w:szCs w:val="28"/>
        </w:rPr>
        <w:t>затвердженої</w:t>
      </w:r>
      <w:r w:rsidRPr="00CF42F4">
        <w:rPr>
          <w:rFonts w:ascii="Times New Roman" w:hAnsi="Times New Roman"/>
          <w:color w:val="000000"/>
          <w:sz w:val="28"/>
          <w:szCs w:val="28"/>
        </w:rPr>
        <w:t xml:space="preserve"> цим розпорядженням.</w:t>
      </w:r>
    </w:p>
    <w:p w14:paraId="22722A49" w14:textId="77777777" w:rsidR="00443E34" w:rsidRPr="00380388" w:rsidRDefault="00443E34" w:rsidP="00443E34">
      <w:pPr>
        <w:pStyle w:val="10"/>
        <w:tabs>
          <w:tab w:val="clear" w:pos="6804"/>
          <w:tab w:val="left" w:pos="6521"/>
        </w:tabs>
        <w:spacing w:before="1200"/>
        <w:ind w:firstLine="567"/>
        <w:rPr>
          <w:rFonts w:ascii="Times New Roman" w:hAnsi="Times New Roman"/>
          <w:position w:val="0"/>
          <w:sz w:val="28"/>
          <w:szCs w:val="28"/>
        </w:rPr>
      </w:pPr>
      <w:r w:rsidRPr="00140A76">
        <w:rPr>
          <w:rFonts w:ascii="Times New Roman" w:hAnsi="Times New Roman"/>
          <w:position w:val="0"/>
          <w:sz w:val="28"/>
          <w:szCs w:val="28"/>
        </w:rPr>
        <w:t>Прем’єр-міністр України</w:t>
      </w:r>
      <w:r w:rsidRPr="00140A76">
        <w:rPr>
          <w:rFonts w:ascii="Times New Roman" w:hAnsi="Times New Roman"/>
          <w:position w:val="0"/>
          <w:sz w:val="28"/>
          <w:szCs w:val="28"/>
        </w:rPr>
        <w:tab/>
      </w:r>
      <w:r w:rsidRPr="00380388">
        <w:rPr>
          <w:rFonts w:ascii="Times New Roman" w:hAnsi="Times New Roman"/>
          <w:position w:val="0"/>
          <w:sz w:val="28"/>
          <w:szCs w:val="28"/>
        </w:rPr>
        <w:t>Д</w:t>
      </w:r>
      <w:r w:rsidRPr="00140A76">
        <w:rPr>
          <w:rFonts w:ascii="Times New Roman" w:hAnsi="Times New Roman"/>
          <w:position w:val="0"/>
          <w:sz w:val="28"/>
          <w:szCs w:val="28"/>
        </w:rPr>
        <w:t xml:space="preserve">. </w:t>
      </w:r>
      <w:r w:rsidRPr="00380388">
        <w:rPr>
          <w:rFonts w:ascii="Times New Roman" w:hAnsi="Times New Roman"/>
          <w:position w:val="0"/>
          <w:sz w:val="28"/>
          <w:szCs w:val="28"/>
        </w:rPr>
        <w:t>ШМИГАЛЬ</w:t>
      </w:r>
    </w:p>
    <w:p w14:paraId="1D60A05D" w14:textId="10CCFEBA" w:rsidR="00443E34" w:rsidRDefault="00443E3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43E34" w:rsidSect="00690228">
      <w:headerReference w:type="default" r:id="rId10"/>
      <w:pgSz w:w="11906" w:h="16838"/>
      <w:pgMar w:top="1134" w:right="567" w:bottom="1134" w:left="1701" w:header="510" w:footer="709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26EA3" w14:textId="77777777" w:rsidR="000248FC" w:rsidRDefault="000248FC">
      <w:pPr>
        <w:spacing w:after="0" w:line="240" w:lineRule="auto"/>
      </w:pPr>
      <w:r>
        <w:separator/>
      </w:r>
    </w:p>
  </w:endnote>
  <w:endnote w:type="continuationSeparator" w:id="0">
    <w:p w14:paraId="451466B2" w14:textId="77777777" w:rsidR="000248FC" w:rsidRDefault="0002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FD7C4D-5EE1-4B1A-87A3-B6D744DB5EA3}"/>
    <w:embedBold r:id="rId2" w:fontKey="{A1F8CD6C-27B0-4EAA-9987-EA404A23329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1BE630FD-670F-4DB3-BCEE-BD04DF6C9EEC}"/>
    <w:embedItalic r:id="rId4" w:fontKey="{AFC95B86-9165-4FDE-89B4-8C65547EA644}"/>
  </w:font>
  <w:font w:name="Antiqua">
    <w:altName w:val="Bahnschrift Light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2F85017-AE17-4AA6-BD16-EF9C08D0D8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E38F2" w14:textId="77777777" w:rsidR="000248FC" w:rsidRDefault="000248FC">
      <w:pPr>
        <w:spacing w:after="0" w:line="240" w:lineRule="auto"/>
      </w:pPr>
      <w:r>
        <w:separator/>
      </w:r>
    </w:p>
  </w:footnote>
  <w:footnote w:type="continuationSeparator" w:id="0">
    <w:p w14:paraId="74B0FE78" w14:textId="77777777" w:rsidR="000248FC" w:rsidRDefault="0002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5F" w14:textId="6E4A8253" w:rsidR="00845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8B0C50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00000160" w14:textId="77777777" w:rsidR="00845004" w:rsidRDefault="008450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6647C"/>
    <w:multiLevelType w:val="multilevel"/>
    <w:tmpl w:val="85688F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9B3960"/>
    <w:multiLevelType w:val="hybridMultilevel"/>
    <w:tmpl w:val="60B6A1F4"/>
    <w:lvl w:ilvl="0" w:tplc="FFFFFFFF">
      <w:start w:val="1"/>
      <w:numFmt w:val="decimal"/>
      <w:lvlText w:val="%1."/>
      <w:lvlJc w:val="left"/>
      <w:pPr>
        <w:ind w:left="1007" w:hanging="4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D2F5D78"/>
    <w:multiLevelType w:val="hybridMultilevel"/>
    <w:tmpl w:val="60B6A1F4"/>
    <w:lvl w:ilvl="0" w:tplc="DD1AF31E">
      <w:start w:val="1"/>
      <w:numFmt w:val="decimal"/>
      <w:lvlText w:val="%1."/>
      <w:lvlJc w:val="left"/>
      <w:pPr>
        <w:ind w:left="1007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C143599"/>
    <w:multiLevelType w:val="hybridMultilevel"/>
    <w:tmpl w:val="1F7ADAC4"/>
    <w:lvl w:ilvl="0" w:tplc="B052C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1B3D63"/>
    <w:multiLevelType w:val="multilevel"/>
    <w:tmpl w:val="66065E9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C920CC7"/>
    <w:multiLevelType w:val="multilevel"/>
    <w:tmpl w:val="BE4CDF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65D4918"/>
    <w:multiLevelType w:val="hybridMultilevel"/>
    <w:tmpl w:val="013254E0"/>
    <w:lvl w:ilvl="0" w:tplc="31F28064">
      <w:start w:val="9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773695B"/>
    <w:multiLevelType w:val="hybridMultilevel"/>
    <w:tmpl w:val="3190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537038"/>
    <w:multiLevelType w:val="hybridMultilevel"/>
    <w:tmpl w:val="60B6A1F4"/>
    <w:lvl w:ilvl="0" w:tplc="FFFFFFFF">
      <w:start w:val="1"/>
      <w:numFmt w:val="decimal"/>
      <w:lvlText w:val="%1."/>
      <w:lvlJc w:val="left"/>
      <w:pPr>
        <w:ind w:left="1007" w:hanging="4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738018261">
    <w:abstractNumId w:val="5"/>
  </w:num>
  <w:num w:numId="2" w16cid:durableId="451942871">
    <w:abstractNumId w:val="0"/>
  </w:num>
  <w:num w:numId="3" w16cid:durableId="21899737">
    <w:abstractNumId w:val="4"/>
  </w:num>
  <w:num w:numId="4" w16cid:durableId="1623417888">
    <w:abstractNumId w:val="2"/>
  </w:num>
  <w:num w:numId="5" w16cid:durableId="1748729850">
    <w:abstractNumId w:val="1"/>
  </w:num>
  <w:num w:numId="6" w16cid:durableId="1640380453">
    <w:abstractNumId w:val="8"/>
  </w:num>
  <w:num w:numId="7" w16cid:durableId="912156365">
    <w:abstractNumId w:val="7"/>
  </w:num>
  <w:num w:numId="8" w16cid:durableId="2016953570">
    <w:abstractNumId w:val="3"/>
  </w:num>
  <w:num w:numId="9" w16cid:durableId="18305153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004"/>
    <w:rsid w:val="000104D3"/>
    <w:rsid w:val="00014842"/>
    <w:rsid w:val="00015637"/>
    <w:rsid w:val="000157BC"/>
    <w:rsid w:val="00016299"/>
    <w:rsid w:val="00022B41"/>
    <w:rsid w:val="000248FC"/>
    <w:rsid w:val="00026021"/>
    <w:rsid w:val="00030D30"/>
    <w:rsid w:val="00035CAB"/>
    <w:rsid w:val="0003657B"/>
    <w:rsid w:val="000367D7"/>
    <w:rsid w:val="00037EEC"/>
    <w:rsid w:val="000408AB"/>
    <w:rsid w:val="00044842"/>
    <w:rsid w:val="00047BEC"/>
    <w:rsid w:val="00054762"/>
    <w:rsid w:val="0006181E"/>
    <w:rsid w:val="0006276F"/>
    <w:rsid w:val="000656B0"/>
    <w:rsid w:val="00082B70"/>
    <w:rsid w:val="00092FC4"/>
    <w:rsid w:val="00094FBE"/>
    <w:rsid w:val="000A254B"/>
    <w:rsid w:val="000A3145"/>
    <w:rsid w:val="000A6E0B"/>
    <w:rsid w:val="000A7A55"/>
    <w:rsid w:val="000B1056"/>
    <w:rsid w:val="000B4ABD"/>
    <w:rsid w:val="000B4E52"/>
    <w:rsid w:val="000C3382"/>
    <w:rsid w:val="000C7CCA"/>
    <w:rsid w:val="000D0B78"/>
    <w:rsid w:val="000D52AC"/>
    <w:rsid w:val="000E7152"/>
    <w:rsid w:val="000F3335"/>
    <w:rsid w:val="00100B46"/>
    <w:rsid w:val="00104451"/>
    <w:rsid w:val="00133C45"/>
    <w:rsid w:val="0016698C"/>
    <w:rsid w:val="00181A18"/>
    <w:rsid w:val="001826E0"/>
    <w:rsid w:val="00187C9C"/>
    <w:rsid w:val="001966C7"/>
    <w:rsid w:val="001A22A9"/>
    <w:rsid w:val="001A7FCB"/>
    <w:rsid w:val="001B33F1"/>
    <w:rsid w:val="001C3DAB"/>
    <w:rsid w:val="001D1A34"/>
    <w:rsid w:val="001E7F64"/>
    <w:rsid w:val="001F7149"/>
    <w:rsid w:val="00204863"/>
    <w:rsid w:val="00204CDD"/>
    <w:rsid w:val="002054CB"/>
    <w:rsid w:val="0021116C"/>
    <w:rsid w:val="00227B57"/>
    <w:rsid w:val="002379A0"/>
    <w:rsid w:val="00237B3E"/>
    <w:rsid w:val="0024443E"/>
    <w:rsid w:val="00245319"/>
    <w:rsid w:val="00247DF1"/>
    <w:rsid w:val="00251D5B"/>
    <w:rsid w:val="0025347A"/>
    <w:rsid w:val="002557A0"/>
    <w:rsid w:val="00270670"/>
    <w:rsid w:val="002A44AF"/>
    <w:rsid w:val="002A5601"/>
    <w:rsid w:val="002B1B5D"/>
    <w:rsid w:val="002B64B3"/>
    <w:rsid w:val="002B6620"/>
    <w:rsid w:val="002C2308"/>
    <w:rsid w:val="002D2F6E"/>
    <w:rsid w:val="002D6532"/>
    <w:rsid w:val="002F07BF"/>
    <w:rsid w:val="002F3F3E"/>
    <w:rsid w:val="002F50C5"/>
    <w:rsid w:val="002F5227"/>
    <w:rsid w:val="003006AB"/>
    <w:rsid w:val="00302B91"/>
    <w:rsid w:val="003036E9"/>
    <w:rsid w:val="003037D9"/>
    <w:rsid w:val="003202A1"/>
    <w:rsid w:val="00336987"/>
    <w:rsid w:val="00340F28"/>
    <w:rsid w:val="00346A24"/>
    <w:rsid w:val="00362842"/>
    <w:rsid w:val="00364A64"/>
    <w:rsid w:val="003659E9"/>
    <w:rsid w:val="00365BA6"/>
    <w:rsid w:val="003706A4"/>
    <w:rsid w:val="00380D4B"/>
    <w:rsid w:val="00383769"/>
    <w:rsid w:val="00385C86"/>
    <w:rsid w:val="00386DA4"/>
    <w:rsid w:val="003A2116"/>
    <w:rsid w:val="003B7A1C"/>
    <w:rsid w:val="003C2EB5"/>
    <w:rsid w:val="003D3D2C"/>
    <w:rsid w:val="003D4E6E"/>
    <w:rsid w:val="003E3F3A"/>
    <w:rsid w:val="003F0CBE"/>
    <w:rsid w:val="003F3373"/>
    <w:rsid w:val="003F5EB4"/>
    <w:rsid w:val="003F5EFE"/>
    <w:rsid w:val="00403BA0"/>
    <w:rsid w:val="0040549F"/>
    <w:rsid w:val="004060E4"/>
    <w:rsid w:val="00410DA7"/>
    <w:rsid w:val="00415DA3"/>
    <w:rsid w:val="00415EF8"/>
    <w:rsid w:val="00427BD6"/>
    <w:rsid w:val="004305EC"/>
    <w:rsid w:val="004309D4"/>
    <w:rsid w:val="0043359F"/>
    <w:rsid w:val="00433A11"/>
    <w:rsid w:val="00443E34"/>
    <w:rsid w:val="0045058A"/>
    <w:rsid w:val="00451780"/>
    <w:rsid w:val="00456A8E"/>
    <w:rsid w:val="004667C0"/>
    <w:rsid w:val="00467A56"/>
    <w:rsid w:val="00472935"/>
    <w:rsid w:val="00474E2D"/>
    <w:rsid w:val="00476E62"/>
    <w:rsid w:val="00482E9F"/>
    <w:rsid w:val="004840E4"/>
    <w:rsid w:val="00495A56"/>
    <w:rsid w:val="00495DB1"/>
    <w:rsid w:val="004A4759"/>
    <w:rsid w:val="004C7214"/>
    <w:rsid w:val="004D2A50"/>
    <w:rsid w:val="004D418A"/>
    <w:rsid w:val="004D6300"/>
    <w:rsid w:val="004E2668"/>
    <w:rsid w:val="004F00BF"/>
    <w:rsid w:val="004F19E8"/>
    <w:rsid w:val="00501D9F"/>
    <w:rsid w:val="00504009"/>
    <w:rsid w:val="00505FAE"/>
    <w:rsid w:val="005070CB"/>
    <w:rsid w:val="00511A45"/>
    <w:rsid w:val="00513A32"/>
    <w:rsid w:val="005141A9"/>
    <w:rsid w:val="00517A29"/>
    <w:rsid w:val="00531149"/>
    <w:rsid w:val="0054101A"/>
    <w:rsid w:val="00554E9C"/>
    <w:rsid w:val="005561C5"/>
    <w:rsid w:val="00567A97"/>
    <w:rsid w:val="00571AB6"/>
    <w:rsid w:val="00573AD6"/>
    <w:rsid w:val="005813CA"/>
    <w:rsid w:val="005877D4"/>
    <w:rsid w:val="00590D8F"/>
    <w:rsid w:val="00595BC3"/>
    <w:rsid w:val="005A47D3"/>
    <w:rsid w:val="005A4EB2"/>
    <w:rsid w:val="005A6325"/>
    <w:rsid w:val="005A6B08"/>
    <w:rsid w:val="005B37DD"/>
    <w:rsid w:val="005B5A5A"/>
    <w:rsid w:val="005C2403"/>
    <w:rsid w:val="005D035D"/>
    <w:rsid w:val="005D0AB3"/>
    <w:rsid w:val="005D5A81"/>
    <w:rsid w:val="005D73C5"/>
    <w:rsid w:val="005D7D9F"/>
    <w:rsid w:val="005E4E8D"/>
    <w:rsid w:val="005E63B9"/>
    <w:rsid w:val="005F0566"/>
    <w:rsid w:val="005F1D94"/>
    <w:rsid w:val="005F3F00"/>
    <w:rsid w:val="005F6F52"/>
    <w:rsid w:val="0061051F"/>
    <w:rsid w:val="0062285C"/>
    <w:rsid w:val="00635980"/>
    <w:rsid w:val="00653522"/>
    <w:rsid w:val="0065728C"/>
    <w:rsid w:val="006708DC"/>
    <w:rsid w:val="006766BB"/>
    <w:rsid w:val="00676C19"/>
    <w:rsid w:val="006773CC"/>
    <w:rsid w:val="00683691"/>
    <w:rsid w:val="00686128"/>
    <w:rsid w:val="00690228"/>
    <w:rsid w:val="00691BB6"/>
    <w:rsid w:val="006A17FC"/>
    <w:rsid w:val="006B3633"/>
    <w:rsid w:val="006C654F"/>
    <w:rsid w:val="006D3A87"/>
    <w:rsid w:val="006D4D3D"/>
    <w:rsid w:val="006D788D"/>
    <w:rsid w:val="006D7E88"/>
    <w:rsid w:val="006E77EA"/>
    <w:rsid w:val="006F40E8"/>
    <w:rsid w:val="007024A3"/>
    <w:rsid w:val="00706833"/>
    <w:rsid w:val="007120AB"/>
    <w:rsid w:val="0072746A"/>
    <w:rsid w:val="007335CA"/>
    <w:rsid w:val="0073703C"/>
    <w:rsid w:val="0075041C"/>
    <w:rsid w:val="007953A1"/>
    <w:rsid w:val="007A2CC3"/>
    <w:rsid w:val="007A3CC2"/>
    <w:rsid w:val="007B552C"/>
    <w:rsid w:val="007B70DA"/>
    <w:rsid w:val="007C216F"/>
    <w:rsid w:val="007C2B00"/>
    <w:rsid w:val="007C7D9C"/>
    <w:rsid w:val="007D5497"/>
    <w:rsid w:val="007F19B9"/>
    <w:rsid w:val="007F65C9"/>
    <w:rsid w:val="0080020B"/>
    <w:rsid w:val="00800BD6"/>
    <w:rsid w:val="008165AD"/>
    <w:rsid w:val="00817794"/>
    <w:rsid w:val="00821F4C"/>
    <w:rsid w:val="0082211A"/>
    <w:rsid w:val="0082400D"/>
    <w:rsid w:val="008256E4"/>
    <w:rsid w:val="0082591C"/>
    <w:rsid w:val="00844829"/>
    <w:rsid w:val="00844A73"/>
    <w:rsid w:val="00845004"/>
    <w:rsid w:val="00846F57"/>
    <w:rsid w:val="00847952"/>
    <w:rsid w:val="008503A1"/>
    <w:rsid w:val="008607C4"/>
    <w:rsid w:val="00867713"/>
    <w:rsid w:val="00876B5A"/>
    <w:rsid w:val="00876FF0"/>
    <w:rsid w:val="00881712"/>
    <w:rsid w:val="0089195B"/>
    <w:rsid w:val="00893AC0"/>
    <w:rsid w:val="0089496F"/>
    <w:rsid w:val="00894FCE"/>
    <w:rsid w:val="008A7CB2"/>
    <w:rsid w:val="008B073C"/>
    <w:rsid w:val="008B0C50"/>
    <w:rsid w:val="008B0C60"/>
    <w:rsid w:val="008B2741"/>
    <w:rsid w:val="008B57BF"/>
    <w:rsid w:val="008C2B8E"/>
    <w:rsid w:val="008D7933"/>
    <w:rsid w:val="008E1708"/>
    <w:rsid w:val="008E2DC3"/>
    <w:rsid w:val="008E3A62"/>
    <w:rsid w:val="008E5EBE"/>
    <w:rsid w:val="008F691D"/>
    <w:rsid w:val="00903354"/>
    <w:rsid w:val="009048CB"/>
    <w:rsid w:val="009048FD"/>
    <w:rsid w:val="00913F56"/>
    <w:rsid w:val="00924B4E"/>
    <w:rsid w:val="00926A14"/>
    <w:rsid w:val="00934139"/>
    <w:rsid w:val="00935078"/>
    <w:rsid w:val="00940035"/>
    <w:rsid w:val="0094067D"/>
    <w:rsid w:val="0096163B"/>
    <w:rsid w:val="00966B41"/>
    <w:rsid w:val="00970A41"/>
    <w:rsid w:val="009800CE"/>
    <w:rsid w:val="00985590"/>
    <w:rsid w:val="009C0099"/>
    <w:rsid w:val="009C3156"/>
    <w:rsid w:val="009C42D9"/>
    <w:rsid w:val="009C61A3"/>
    <w:rsid w:val="009D41FA"/>
    <w:rsid w:val="009D70A3"/>
    <w:rsid w:val="009E1A23"/>
    <w:rsid w:val="009F3210"/>
    <w:rsid w:val="009F324E"/>
    <w:rsid w:val="009F4EE7"/>
    <w:rsid w:val="009F756D"/>
    <w:rsid w:val="00A02252"/>
    <w:rsid w:val="00A04C5A"/>
    <w:rsid w:val="00A13641"/>
    <w:rsid w:val="00A14059"/>
    <w:rsid w:val="00A170CC"/>
    <w:rsid w:val="00A20410"/>
    <w:rsid w:val="00A24A98"/>
    <w:rsid w:val="00A264A3"/>
    <w:rsid w:val="00A271AA"/>
    <w:rsid w:val="00A327F0"/>
    <w:rsid w:val="00A33D58"/>
    <w:rsid w:val="00A34470"/>
    <w:rsid w:val="00A40512"/>
    <w:rsid w:val="00A4342C"/>
    <w:rsid w:val="00A57EFD"/>
    <w:rsid w:val="00A61206"/>
    <w:rsid w:val="00A64F0F"/>
    <w:rsid w:val="00A91402"/>
    <w:rsid w:val="00A97B15"/>
    <w:rsid w:val="00AA15AD"/>
    <w:rsid w:val="00AA1E79"/>
    <w:rsid w:val="00AA472F"/>
    <w:rsid w:val="00AA4E82"/>
    <w:rsid w:val="00AA5603"/>
    <w:rsid w:val="00AB3A82"/>
    <w:rsid w:val="00AC42F3"/>
    <w:rsid w:val="00AC4EF7"/>
    <w:rsid w:val="00AC76D9"/>
    <w:rsid w:val="00AD28B3"/>
    <w:rsid w:val="00AD5DBB"/>
    <w:rsid w:val="00AD5DDC"/>
    <w:rsid w:val="00AE10FE"/>
    <w:rsid w:val="00AE4523"/>
    <w:rsid w:val="00AF08C5"/>
    <w:rsid w:val="00B05072"/>
    <w:rsid w:val="00B072FE"/>
    <w:rsid w:val="00B123C9"/>
    <w:rsid w:val="00B25F6B"/>
    <w:rsid w:val="00B3546E"/>
    <w:rsid w:val="00B36CDB"/>
    <w:rsid w:val="00B441AB"/>
    <w:rsid w:val="00B44A7C"/>
    <w:rsid w:val="00B46412"/>
    <w:rsid w:val="00B47DC7"/>
    <w:rsid w:val="00B529AE"/>
    <w:rsid w:val="00B61B7D"/>
    <w:rsid w:val="00B64659"/>
    <w:rsid w:val="00B64E61"/>
    <w:rsid w:val="00B73385"/>
    <w:rsid w:val="00B73761"/>
    <w:rsid w:val="00B73D51"/>
    <w:rsid w:val="00B74F0D"/>
    <w:rsid w:val="00B77B45"/>
    <w:rsid w:val="00B84D17"/>
    <w:rsid w:val="00B9153D"/>
    <w:rsid w:val="00B9173F"/>
    <w:rsid w:val="00B9248D"/>
    <w:rsid w:val="00BB3C6B"/>
    <w:rsid w:val="00BB7AE1"/>
    <w:rsid w:val="00BC6FD5"/>
    <w:rsid w:val="00BD12AC"/>
    <w:rsid w:val="00BD3563"/>
    <w:rsid w:val="00C01421"/>
    <w:rsid w:val="00C04D03"/>
    <w:rsid w:val="00C2036E"/>
    <w:rsid w:val="00C24CD2"/>
    <w:rsid w:val="00C266A8"/>
    <w:rsid w:val="00C30168"/>
    <w:rsid w:val="00C31D95"/>
    <w:rsid w:val="00C35D75"/>
    <w:rsid w:val="00C36472"/>
    <w:rsid w:val="00C427F5"/>
    <w:rsid w:val="00C54E69"/>
    <w:rsid w:val="00C56EDC"/>
    <w:rsid w:val="00C60507"/>
    <w:rsid w:val="00C644BB"/>
    <w:rsid w:val="00C67BED"/>
    <w:rsid w:val="00C7057C"/>
    <w:rsid w:val="00C7230E"/>
    <w:rsid w:val="00C73203"/>
    <w:rsid w:val="00C75DD6"/>
    <w:rsid w:val="00C760F1"/>
    <w:rsid w:val="00C8121B"/>
    <w:rsid w:val="00C84F84"/>
    <w:rsid w:val="00C85A0E"/>
    <w:rsid w:val="00C91531"/>
    <w:rsid w:val="00C92EF8"/>
    <w:rsid w:val="00C96854"/>
    <w:rsid w:val="00CA09F6"/>
    <w:rsid w:val="00CA3250"/>
    <w:rsid w:val="00CB1B70"/>
    <w:rsid w:val="00CB3078"/>
    <w:rsid w:val="00CB4D66"/>
    <w:rsid w:val="00CB5A03"/>
    <w:rsid w:val="00CC3B15"/>
    <w:rsid w:val="00CC7447"/>
    <w:rsid w:val="00CD1325"/>
    <w:rsid w:val="00CE36F5"/>
    <w:rsid w:val="00CE509E"/>
    <w:rsid w:val="00CE6450"/>
    <w:rsid w:val="00CE726C"/>
    <w:rsid w:val="00CE7EB1"/>
    <w:rsid w:val="00CF42F4"/>
    <w:rsid w:val="00CF7BCE"/>
    <w:rsid w:val="00D00FBB"/>
    <w:rsid w:val="00D21D7B"/>
    <w:rsid w:val="00D30820"/>
    <w:rsid w:val="00D43986"/>
    <w:rsid w:val="00D43D27"/>
    <w:rsid w:val="00D47083"/>
    <w:rsid w:val="00D54E92"/>
    <w:rsid w:val="00D57EF4"/>
    <w:rsid w:val="00D658F3"/>
    <w:rsid w:val="00D66D06"/>
    <w:rsid w:val="00D73DED"/>
    <w:rsid w:val="00D87F02"/>
    <w:rsid w:val="00D9347B"/>
    <w:rsid w:val="00DA0A7E"/>
    <w:rsid w:val="00DA3B4F"/>
    <w:rsid w:val="00DA7E07"/>
    <w:rsid w:val="00DB593C"/>
    <w:rsid w:val="00DC4E43"/>
    <w:rsid w:val="00DD1854"/>
    <w:rsid w:val="00DD4E99"/>
    <w:rsid w:val="00DD6C68"/>
    <w:rsid w:val="00DE049A"/>
    <w:rsid w:val="00DE387A"/>
    <w:rsid w:val="00DE6C9E"/>
    <w:rsid w:val="00DF108D"/>
    <w:rsid w:val="00DF3830"/>
    <w:rsid w:val="00DF4A39"/>
    <w:rsid w:val="00E06D2B"/>
    <w:rsid w:val="00E13CFE"/>
    <w:rsid w:val="00E167FB"/>
    <w:rsid w:val="00E306A9"/>
    <w:rsid w:val="00E320DC"/>
    <w:rsid w:val="00E34D62"/>
    <w:rsid w:val="00E3500C"/>
    <w:rsid w:val="00E46820"/>
    <w:rsid w:val="00E46A67"/>
    <w:rsid w:val="00E46CCF"/>
    <w:rsid w:val="00E475CE"/>
    <w:rsid w:val="00E50FB9"/>
    <w:rsid w:val="00E5267E"/>
    <w:rsid w:val="00E56C52"/>
    <w:rsid w:val="00E61B55"/>
    <w:rsid w:val="00E62D5F"/>
    <w:rsid w:val="00E6490F"/>
    <w:rsid w:val="00E66E45"/>
    <w:rsid w:val="00E7230D"/>
    <w:rsid w:val="00E72AD2"/>
    <w:rsid w:val="00E7406F"/>
    <w:rsid w:val="00E80228"/>
    <w:rsid w:val="00E9071F"/>
    <w:rsid w:val="00EA5C0D"/>
    <w:rsid w:val="00EA5C80"/>
    <w:rsid w:val="00EA7C3B"/>
    <w:rsid w:val="00EB3B9C"/>
    <w:rsid w:val="00EC2B09"/>
    <w:rsid w:val="00ED18E5"/>
    <w:rsid w:val="00ED1DEA"/>
    <w:rsid w:val="00ED39BC"/>
    <w:rsid w:val="00ED479C"/>
    <w:rsid w:val="00ED6717"/>
    <w:rsid w:val="00EE05C3"/>
    <w:rsid w:val="00EE2E1A"/>
    <w:rsid w:val="00EE3561"/>
    <w:rsid w:val="00EE504D"/>
    <w:rsid w:val="00EE7CFD"/>
    <w:rsid w:val="00F15DDC"/>
    <w:rsid w:val="00F17566"/>
    <w:rsid w:val="00F30545"/>
    <w:rsid w:val="00F36ABF"/>
    <w:rsid w:val="00F37716"/>
    <w:rsid w:val="00F41285"/>
    <w:rsid w:val="00F432A9"/>
    <w:rsid w:val="00F51703"/>
    <w:rsid w:val="00F53BA1"/>
    <w:rsid w:val="00F60DDB"/>
    <w:rsid w:val="00F6132B"/>
    <w:rsid w:val="00F634A3"/>
    <w:rsid w:val="00F63C43"/>
    <w:rsid w:val="00F67FC6"/>
    <w:rsid w:val="00F82393"/>
    <w:rsid w:val="00F82972"/>
    <w:rsid w:val="00F847B6"/>
    <w:rsid w:val="00F85657"/>
    <w:rsid w:val="00F9561D"/>
    <w:rsid w:val="00F976F7"/>
    <w:rsid w:val="00FB05E2"/>
    <w:rsid w:val="00FB34C2"/>
    <w:rsid w:val="00FC0770"/>
    <w:rsid w:val="00FC5AED"/>
    <w:rsid w:val="00FE19CE"/>
    <w:rsid w:val="00FE765B"/>
    <w:rsid w:val="00FF09DD"/>
    <w:rsid w:val="00FF1932"/>
    <w:rsid w:val="00FF1D96"/>
    <w:rsid w:val="00FF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6FDE1B"/>
  <w15:docId w15:val="{815B0109-A27A-9840-8D76-AC04C6DB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6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6F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No Spacing"/>
    <w:uiPriority w:val="1"/>
    <w:qFormat/>
    <w:rsid w:val="007D549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57EF4"/>
    <w:pPr>
      <w:ind w:left="720"/>
      <w:contextualSpacing/>
    </w:pPr>
  </w:style>
  <w:style w:type="paragraph" w:customStyle="1" w:styleId="ab">
    <w:name w:val="Нормальний текст"/>
    <w:basedOn w:val="a"/>
    <w:rsid w:val="00443E34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</w:rPr>
  </w:style>
  <w:style w:type="paragraph" w:customStyle="1" w:styleId="10">
    <w:name w:val="Підпис1"/>
    <w:basedOn w:val="a"/>
    <w:rsid w:val="00443E34"/>
    <w:pPr>
      <w:keepLines/>
      <w:tabs>
        <w:tab w:val="center" w:pos="2268"/>
        <w:tab w:val="left" w:pos="6804"/>
      </w:tabs>
      <w:spacing w:before="360" w:after="0" w:line="240" w:lineRule="auto"/>
    </w:pPr>
    <w:rPr>
      <w:rFonts w:ascii="Antiqua" w:eastAsia="Times New Roman" w:hAnsi="Antiqua" w:cs="Times New Roman"/>
      <w:b/>
      <w:position w:val="-48"/>
      <w:sz w:val="26"/>
      <w:szCs w:val="20"/>
    </w:rPr>
  </w:style>
  <w:style w:type="paragraph" w:customStyle="1" w:styleId="ac">
    <w:name w:val="Установа"/>
    <w:basedOn w:val="a"/>
    <w:rsid w:val="00443E34"/>
    <w:pPr>
      <w:keepNext/>
      <w:keepLines/>
      <w:spacing w:before="120" w:after="0" w:line="240" w:lineRule="auto"/>
      <w:jc w:val="center"/>
    </w:pPr>
    <w:rPr>
      <w:rFonts w:ascii="Antiqua" w:eastAsia="Times New Roman" w:hAnsi="Antiqua" w:cs="Times New Roman"/>
      <w:b/>
      <w:sz w:val="40"/>
      <w:szCs w:val="20"/>
    </w:rPr>
  </w:style>
  <w:style w:type="paragraph" w:customStyle="1" w:styleId="ad">
    <w:name w:val="Вид документа"/>
    <w:basedOn w:val="ac"/>
    <w:next w:val="a"/>
    <w:rsid w:val="00443E34"/>
    <w:pPr>
      <w:spacing w:before="360" w:after="240"/>
    </w:pPr>
    <w:rPr>
      <w:spacing w:val="20"/>
      <w:sz w:val="26"/>
    </w:rPr>
  </w:style>
  <w:style w:type="paragraph" w:customStyle="1" w:styleId="ae">
    <w:name w:val="Час та місце"/>
    <w:basedOn w:val="a"/>
    <w:rsid w:val="00443E34"/>
    <w:pPr>
      <w:keepNext/>
      <w:keepLines/>
      <w:spacing w:before="120" w:after="240" w:line="240" w:lineRule="auto"/>
      <w:jc w:val="center"/>
    </w:pPr>
    <w:rPr>
      <w:rFonts w:ascii="Antiqua" w:eastAsia="Times New Roman" w:hAnsi="Antiqua" w:cs="Times New Roman"/>
      <w:sz w:val="26"/>
      <w:szCs w:val="20"/>
    </w:rPr>
  </w:style>
  <w:style w:type="paragraph" w:customStyle="1" w:styleId="af">
    <w:name w:val="Назва документа"/>
    <w:basedOn w:val="a"/>
    <w:next w:val="ab"/>
    <w:rsid w:val="00443E34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</w:rPr>
  </w:style>
  <w:style w:type="character" w:styleId="af0">
    <w:name w:val="Hyperlink"/>
    <w:basedOn w:val="a0"/>
    <w:uiPriority w:val="99"/>
    <w:unhideWhenUsed/>
    <w:rsid w:val="00CF42F4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F42F4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495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495DB1"/>
  </w:style>
  <w:style w:type="paragraph" w:styleId="af4">
    <w:name w:val="footer"/>
    <w:basedOn w:val="a"/>
    <w:link w:val="af5"/>
    <w:uiPriority w:val="99"/>
    <w:unhideWhenUsed/>
    <w:rsid w:val="00495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495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4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684-2024-%D1%8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8HeUkwPZp00EmGUBQDD2peclNw==">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777</Words>
  <Characters>443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Гуменюк Наталія Миколаївна</dc:creator>
  <cp:lastModifiedBy>Демченко Валентина Вікторівна</cp:lastModifiedBy>
  <cp:revision>2</cp:revision>
  <dcterms:created xsi:type="dcterms:W3CDTF">2024-10-04T13:41:00Z</dcterms:created>
  <dcterms:modified xsi:type="dcterms:W3CDTF">2024-10-04T13:41:00Z</dcterms:modified>
</cp:coreProperties>
</file>