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D81E1" w14:textId="1FEFC185" w:rsidR="00E4651D" w:rsidRPr="00F9295D" w:rsidRDefault="009678F8" w:rsidP="009678F8">
      <w:pPr>
        <w:spacing w:after="0" w:line="240" w:lineRule="auto"/>
        <w:ind w:left="3544"/>
        <w:jc w:val="center"/>
        <w:rPr>
          <w:rFonts w:ascii="Times New Roman" w:eastAsia="Times New Roman" w:hAnsi="Times New Roman" w:cs="Times New Roman"/>
          <w:bCs/>
          <w:sz w:val="28"/>
          <w:szCs w:val="28"/>
        </w:rPr>
      </w:pPr>
      <w:r w:rsidRPr="00F9295D">
        <w:rPr>
          <w:rFonts w:ascii="Times New Roman" w:eastAsia="Times New Roman" w:hAnsi="Times New Roman" w:cs="Times New Roman"/>
          <w:bCs/>
          <w:sz w:val="28"/>
          <w:szCs w:val="28"/>
        </w:rPr>
        <w:t>СХВАЛЕНО</w:t>
      </w:r>
    </w:p>
    <w:p w14:paraId="745F3362" w14:textId="644AC506" w:rsidR="00E4651D" w:rsidRPr="00F9295D" w:rsidRDefault="00E4651D" w:rsidP="009678F8">
      <w:pPr>
        <w:spacing w:after="0" w:line="240" w:lineRule="auto"/>
        <w:ind w:left="3544"/>
        <w:jc w:val="center"/>
        <w:rPr>
          <w:rFonts w:ascii="Times New Roman" w:eastAsia="Times New Roman" w:hAnsi="Times New Roman" w:cs="Times New Roman"/>
          <w:bCs/>
          <w:sz w:val="28"/>
          <w:szCs w:val="28"/>
        </w:rPr>
      </w:pPr>
      <w:r w:rsidRPr="00F9295D">
        <w:rPr>
          <w:rFonts w:ascii="Times New Roman" w:eastAsia="Times New Roman" w:hAnsi="Times New Roman" w:cs="Times New Roman"/>
          <w:bCs/>
          <w:sz w:val="28"/>
          <w:szCs w:val="28"/>
        </w:rPr>
        <w:t>розпорядження</w:t>
      </w:r>
      <w:r w:rsidR="009678F8" w:rsidRPr="00F9295D">
        <w:rPr>
          <w:rFonts w:ascii="Times New Roman" w:eastAsia="Times New Roman" w:hAnsi="Times New Roman" w:cs="Times New Roman"/>
          <w:bCs/>
          <w:sz w:val="28"/>
          <w:szCs w:val="28"/>
        </w:rPr>
        <w:t>м</w:t>
      </w:r>
      <w:r w:rsidRPr="00F9295D">
        <w:rPr>
          <w:rFonts w:ascii="Times New Roman" w:eastAsia="Times New Roman" w:hAnsi="Times New Roman" w:cs="Times New Roman"/>
          <w:bCs/>
          <w:sz w:val="28"/>
          <w:szCs w:val="28"/>
        </w:rPr>
        <w:t xml:space="preserve"> Кабінету Міністрів України</w:t>
      </w:r>
    </w:p>
    <w:p w14:paraId="6F9D6CEA" w14:textId="4BDFD066" w:rsidR="00E4651D" w:rsidRPr="00F9295D" w:rsidRDefault="00E4651D" w:rsidP="009678F8">
      <w:pPr>
        <w:spacing w:after="0" w:line="240" w:lineRule="auto"/>
        <w:ind w:left="3544"/>
        <w:jc w:val="center"/>
        <w:rPr>
          <w:rFonts w:ascii="Times New Roman" w:eastAsia="Times New Roman" w:hAnsi="Times New Roman" w:cs="Times New Roman"/>
          <w:bCs/>
          <w:sz w:val="28"/>
          <w:szCs w:val="28"/>
        </w:rPr>
      </w:pPr>
      <w:r w:rsidRPr="00F9295D">
        <w:rPr>
          <w:rFonts w:ascii="Times New Roman" w:eastAsia="Times New Roman" w:hAnsi="Times New Roman" w:cs="Times New Roman"/>
          <w:bCs/>
          <w:sz w:val="28"/>
          <w:szCs w:val="28"/>
        </w:rPr>
        <w:t>від _</w:t>
      </w:r>
      <w:r w:rsidR="00925D25" w:rsidRPr="00F9295D">
        <w:rPr>
          <w:rFonts w:ascii="Times New Roman" w:eastAsia="Times New Roman" w:hAnsi="Times New Roman" w:cs="Times New Roman"/>
          <w:bCs/>
          <w:sz w:val="28"/>
          <w:szCs w:val="28"/>
        </w:rPr>
        <w:t>_</w:t>
      </w:r>
      <w:r w:rsidRPr="00F9295D">
        <w:rPr>
          <w:rFonts w:ascii="Times New Roman" w:eastAsia="Times New Roman" w:hAnsi="Times New Roman" w:cs="Times New Roman"/>
          <w:bCs/>
          <w:sz w:val="28"/>
          <w:szCs w:val="28"/>
        </w:rPr>
        <w:t>_________ 2024 року №</w:t>
      </w:r>
      <w:r w:rsidR="00925D25" w:rsidRPr="00F9295D">
        <w:rPr>
          <w:rFonts w:ascii="Times New Roman" w:eastAsia="Times New Roman" w:hAnsi="Times New Roman" w:cs="Times New Roman"/>
          <w:bCs/>
          <w:sz w:val="28"/>
          <w:szCs w:val="28"/>
        </w:rPr>
        <w:t xml:space="preserve"> </w:t>
      </w:r>
      <w:r w:rsidRPr="00F9295D">
        <w:rPr>
          <w:rFonts w:ascii="Times New Roman" w:eastAsia="Times New Roman" w:hAnsi="Times New Roman" w:cs="Times New Roman"/>
          <w:bCs/>
          <w:sz w:val="28"/>
          <w:szCs w:val="28"/>
        </w:rPr>
        <w:t>___</w:t>
      </w:r>
    </w:p>
    <w:p w14:paraId="00000003" w14:textId="77777777" w:rsidR="00641658" w:rsidRPr="00F9295D" w:rsidRDefault="00641658" w:rsidP="00E4651D">
      <w:pPr>
        <w:spacing w:before="120" w:after="0" w:line="240" w:lineRule="auto"/>
        <w:jc w:val="right"/>
        <w:rPr>
          <w:rFonts w:ascii="Times New Roman" w:eastAsia="Times New Roman" w:hAnsi="Times New Roman" w:cs="Times New Roman"/>
          <w:b/>
          <w:sz w:val="28"/>
          <w:szCs w:val="28"/>
        </w:rPr>
      </w:pPr>
    </w:p>
    <w:p w14:paraId="00000004" w14:textId="77777777" w:rsidR="00641658" w:rsidRPr="00F9295D" w:rsidRDefault="00641658">
      <w:pPr>
        <w:spacing w:before="120" w:after="0" w:line="240" w:lineRule="auto"/>
        <w:jc w:val="center"/>
        <w:rPr>
          <w:rFonts w:ascii="Times New Roman" w:eastAsia="Times New Roman" w:hAnsi="Times New Roman" w:cs="Times New Roman"/>
          <w:b/>
          <w:sz w:val="28"/>
          <w:szCs w:val="28"/>
        </w:rPr>
      </w:pPr>
    </w:p>
    <w:p w14:paraId="00000005" w14:textId="3252942F" w:rsidR="00641658" w:rsidRPr="00F9295D" w:rsidRDefault="00636AE8" w:rsidP="00E4651D">
      <w:pPr>
        <w:spacing w:after="0" w:line="240" w:lineRule="auto"/>
        <w:jc w:val="center"/>
        <w:rPr>
          <w:rFonts w:ascii="Times New Roman" w:eastAsia="Times New Roman" w:hAnsi="Times New Roman" w:cs="Times New Roman"/>
          <w:bCs/>
          <w:sz w:val="28"/>
          <w:szCs w:val="28"/>
        </w:rPr>
      </w:pPr>
      <w:r w:rsidRPr="00F9295D">
        <w:rPr>
          <w:rFonts w:ascii="Times New Roman" w:eastAsia="Times New Roman" w:hAnsi="Times New Roman" w:cs="Times New Roman"/>
          <w:bCs/>
          <w:sz w:val="28"/>
          <w:szCs w:val="28"/>
        </w:rPr>
        <w:t>СТРАТЕГІЯ</w:t>
      </w:r>
    </w:p>
    <w:p w14:paraId="4C9B9DD4" w14:textId="327C834A" w:rsidR="00E4651D" w:rsidRPr="00F9295D" w:rsidRDefault="004265E2" w:rsidP="00E4651D">
      <w:pPr>
        <w:spacing w:after="0" w:line="240" w:lineRule="auto"/>
        <w:jc w:val="center"/>
        <w:rPr>
          <w:rFonts w:ascii="Times New Roman" w:eastAsia="Times New Roman" w:hAnsi="Times New Roman" w:cs="Times New Roman"/>
          <w:bCs/>
          <w:sz w:val="28"/>
          <w:szCs w:val="28"/>
        </w:rPr>
      </w:pPr>
      <w:r w:rsidRPr="00F9295D">
        <w:rPr>
          <w:rFonts w:ascii="Times New Roman" w:eastAsia="Times New Roman" w:hAnsi="Times New Roman" w:cs="Times New Roman"/>
          <w:bCs/>
          <w:sz w:val="28"/>
          <w:szCs w:val="28"/>
        </w:rPr>
        <w:t>в</w:t>
      </w:r>
      <w:r w:rsidR="00817A89" w:rsidRPr="00F9295D">
        <w:rPr>
          <w:rFonts w:ascii="Times New Roman" w:eastAsia="Times New Roman" w:hAnsi="Times New Roman" w:cs="Times New Roman"/>
          <w:bCs/>
          <w:sz w:val="28"/>
          <w:szCs w:val="28"/>
        </w:rPr>
        <w:t xml:space="preserve">етеранської </w:t>
      </w:r>
      <w:r w:rsidR="00636AE8" w:rsidRPr="00F9295D">
        <w:rPr>
          <w:rFonts w:ascii="Times New Roman" w:eastAsia="Times New Roman" w:hAnsi="Times New Roman" w:cs="Times New Roman"/>
          <w:bCs/>
          <w:sz w:val="28"/>
          <w:szCs w:val="28"/>
        </w:rPr>
        <w:t>політики на період до 2030 рок</w:t>
      </w:r>
      <w:bookmarkStart w:id="0" w:name="_xmc68d54q0mi" w:colFirst="0" w:colLast="0"/>
      <w:bookmarkStart w:id="1" w:name="_k6ya8nlqulgc" w:colFirst="0" w:colLast="0"/>
      <w:bookmarkEnd w:id="0"/>
      <w:bookmarkEnd w:id="1"/>
      <w:r w:rsidR="000C777E" w:rsidRPr="00F9295D">
        <w:rPr>
          <w:rFonts w:ascii="Times New Roman" w:eastAsia="Times New Roman" w:hAnsi="Times New Roman" w:cs="Times New Roman"/>
          <w:bCs/>
          <w:sz w:val="28"/>
          <w:szCs w:val="28"/>
        </w:rPr>
        <w:t>у</w:t>
      </w:r>
    </w:p>
    <w:p w14:paraId="0A548E65" w14:textId="45CD5A7C" w:rsidR="00B12215" w:rsidRPr="00F9295D" w:rsidRDefault="00B12215" w:rsidP="009678F8">
      <w:pPr>
        <w:snapToGrid w:val="0"/>
        <w:spacing w:before="120" w:after="0" w:line="240" w:lineRule="auto"/>
        <w:jc w:val="center"/>
        <w:rPr>
          <w:rFonts w:ascii="Times New Roman" w:eastAsia="Times New Roman" w:hAnsi="Times New Roman" w:cs="Times New Roman"/>
          <w:bCs/>
          <w:sz w:val="28"/>
          <w:szCs w:val="28"/>
        </w:rPr>
      </w:pPr>
      <w:r w:rsidRPr="00F9295D">
        <w:rPr>
          <w:rFonts w:ascii="Times New Roman" w:eastAsia="Times New Roman" w:hAnsi="Times New Roman" w:cs="Times New Roman"/>
          <w:bCs/>
          <w:sz w:val="28"/>
          <w:szCs w:val="28"/>
        </w:rPr>
        <w:t>Загальні положення</w:t>
      </w:r>
    </w:p>
    <w:p w14:paraId="7A676B54" w14:textId="6E8129A8"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Сьогодні, як і впродовж останнього десятиріччя, українські воїни</w:t>
      </w:r>
      <w:r w:rsidR="00B0716F">
        <w:rPr>
          <w:rFonts w:ascii="Times New Roman" w:eastAsia="Times New Roman" w:hAnsi="Times New Roman" w:cs="Times New Roman"/>
          <w:sz w:val="28"/>
          <w:szCs w:val="28"/>
        </w:rPr>
        <w:t>, які</w:t>
      </w:r>
      <w:r w:rsidRPr="00F9295D">
        <w:rPr>
          <w:rFonts w:ascii="Times New Roman" w:eastAsia="Times New Roman" w:hAnsi="Times New Roman" w:cs="Times New Roman"/>
          <w:sz w:val="28"/>
          <w:szCs w:val="28"/>
        </w:rPr>
        <w:t xml:space="preserve"> стоять на захисті України у розв’язаній </w:t>
      </w:r>
      <w:r w:rsidR="00A108CE" w:rsidRPr="00F9295D">
        <w:rPr>
          <w:rFonts w:ascii="Times New Roman" w:eastAsia="Times New Roman" w:hAnsi="Times New Roman" w:cs="Times New Roman"/>
          <w:sz w:val="28"/>
          <w:szCs w:val="28"/>
        </w:rPr>
        <w:t>Р</w:t>
      </w:r>
      <w:r w:rsidRPr="00F9295D">
        <w:rPr>
          <w:rFonts w:ascii="Times New Roman" w:eastAsia="Times New Roman" w:hAnsi="Times New Roman" w:cs="Times New Roman"/>
          <w:sz w:val="28"/>
          <w:szCs w:val="28"/>
        </w:rPr>
        <w:t xml:space="preserve">осійською </w:t>
      </w:r>
      <w:r w:rsidR="00A108CE" w:rsidRPr="00F9295D">
        <w:rPr>
          <w:rFonts w:ascii="Times New Roman" w:eastAsia="Times New Roman" w:hAnsi="Times New Roman" w:cs="Times New Roman"/>
          <w:sz w:val="28"/>
          <w:szCs w:val="28"/>
        </w:rPr>
        <w:t>Ф</w:t>
      </w:r>
      <w:r w:rsidRPr="00F9295D">
        <w:rPr>
          <w:rFonts w:ascii="Times New Roman" w:eastAsia="Times New Roman" w:hAnsi="Times New Roman" w:cs="Times New Roman"/>
          <w:sz w:val="28"/>
          <w:szCs w:val="28"/>
        </w:rPr>
        <w:t xml:space="preserve">едерацією війні та забезпечують існування </w:t>
      </w:r>
      <w:r w:rsidR="00B0716F">
        <w:rPr>
          <w:rFonts w:ascii="Times New Roman" w:eastAsia="Times New Roman" w:hAnsi="Times New Roman" w:cs="Times New Roman"/>
          <w:sz w:val="28"/>
          <w:szCs w:val="28"/>
        </w:rPr>
        <w:t>держави</w:t>
      </w:r>
      <w:r w:rsidRPr="00F9295D">
        <w:rPr>
          <w:rFonts w:ascii="Times New Roman" w:eastAsia="Times New Roman" w:hAnsi="Times New Roman" w:cs="Times New Roman"/>
          <w:sz w:val="28"/>
          <w:szCs w:val="28"/>
        </w:rPr>
        <w:t xml:space="preserve"> своєю щоденною звитягою. Щодня вони</w:t>
      </w:r>
      <w:r w:rsidR="009678F8" w:rsidRPr="00F9295D">
        <w:rPr>
          <w:rFonts w:ascii="Times New Roman" w:eastAsia="Times New Roman" w:hAnsi="Times New Roman" w:cs="Times New Roman"/>
          <w:sz w:val="28"/>
          <w:szCs w:val="28"/>
        </w:rPr>
        <w:t>,</w:t>
      </w:r>
      <w:r w:rsidRPr="00F9295D">
        <w:rPr>
          <w:rFonts w:ascii="Times New Roman" w:eastAsia="Times New Roman" w:hAnsi="Times New Roman" w:cs="Times New Roman"/>
          <w:sz w:val="28"/>
          <w:szCs w:val="28"/>
        </w:rPr>
        <w:t xml:space="preserve"> здобуваючи бойовий досвід</w:t>
      </w:r>
      <w:r w:rsidR="009678F8" w:rsidRPr="00F9295D">
        <w:rPr>
          <w:rFonts w:ascii="Times New Roman" w:eastAsia="Times New Roman" w:hAnsi="Times New Roman" w:cs="Times New Roman"/>
          <w:sz w:val="28"/>
          <w:szCs w:val="28"/>
        </w:rPr>
        <w:t>,</w:t>
      </w:r>
      <w:r w:rsidRPr="00F9295D">
        <w:rPr>
          <w:rFonts w:ascii="Times New Roman" w:eastAsia="Times New Roman" w:hAnsi="Times New Roman" w:cs="Times New Roman"/>
          <w:sz w:val="28"/>
          <w:szCs w:val="28"/>
        </w:rPr>
        <w:t xml:space="preserve"> виборюють наше право на незалежність та суверенітет.</w:t>
      </w:r>
    </w:p>
    <w:p w14:paraId="6C8D6083" w14:textId="12F5D550"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Українські воїни заслуговують на найвищий рівень визнання та підтримки в українському суспільстві. Державна політика щодо </w:t>
      </w:r>
      <w:r w:rsidRPr="00F9295D">
        <w:rPr>
          <w:rFonts w:ascii="Times New Roman" w:eastAsia="Times New Roman" w:hAnsi="Times New Roman" w:cs="Times New Roman"/>
          <w:sz w:val="28"/>
          <w:szCs w:val="28"/>
          <w:shd w:val="clear" w:color="auto" w:fill="FFFFFF"/>
        </w:rPr>
        <w:t>ветеранів війни та членів їх сімей, членів сімей загиблих (померлих) Захисників та Захисниць України</w:t>
      </w:r>
      <w:r w:rsidRPr="00F9295D">
        <w:rPr>
          <w:rFonts w:ascii="Times New Roman" w:eastAsia="Times New Roman" w:hAnsi="Times New Roman" w:cs="Times New Roman"/>
          <w:sz w:val="28"/>
          <w:szCs w:val="28"/>
        </w:rPr>
        <w:t xml:space="preserve"> повинна гарантувати гідний та безпечний </w:t>
      </w:r>
      <w:r w:rsidR="00493148">
        <w:rPr>
          <w:rFonts w:ascii="Times New Roman" w:eastAsia="Times New Roman" w:hAnsi="Times New Roman" w:cs="Times New Roman"/>
          <w:sz w:val="28"/>
          <w:szCs w:val="28"/>
        </w:rPr>
        <w:t xml:space="preserve">життєвий </w:t>
      </w:r>
      <w:r w:rsidRPr="00F9295D">
        <w:rPr>
          <w:rFonts w:ascii="Times New Roman" w:eastAsia="Times New Roman" w:hAnsi="Times New Roman" w:cs="Times New Roman"/>
          <w:sz w:val="28"/>
          <w:szCs w:val="28"/>
        </w:rPr>
        <w:t>шлях</w:t>
      </w:r>
      <w:r w:rsidR="00051F7B">
        <w:rPr>
          <w:rFonts w:ascii="Times New Roman" w:eastAsia="Times New Roman" w:hAnsi="Times New Roman" w:cs="Times New Roman"/>
          <w:sz w:val="28"/>
          <w:szCs w:val="28"/>
        </w:rPr>
        <w:t>,</w:t>
      </w:r>
      <w:r w:rsidR="00B0716F" w:rsidRPr="00B0716F">
        <w:rPr>
          <w:rFonts w:ascii="Times New Roman" w:eastAsia="Times New Roman" w:hAnsi="Times New Roman" w:cs="Times New Roman"/>
          <w:sz w:val="28"/>
          <w:szCs w:val="28"/>
        </w:rPr>
        <w:t xml:space="preserve"> </w:t>
      </w:r>
      <w:r w:rsidR="00B0716F" w:rsidRPr="00F9295D">
        <w:rPr>
          <w:rFonts w:ascii="Times New Roman" w:eastAsia="Times New Roman" w:hAnsi="Times New Roman" w:cs="Times New Roman"/>
          <w:sz w:val="28"/>
          <w:szCs w:val="28"/>
        </w:rPr>
        <w:t xml:space="preserve">враховувати та рівномірно </w:t>
      </w:r>
      <w:proofErr w:type="spellStart"/>
      <w:r w:rsidR="00B0716F" w:rsidRPr="00F9295D">
        <w:rPr>
          <w:rFonts w:ascii="Times New Roman" w:eastAsia="Times New Roman" w:hAnsi="Times New Roman" w:cs="Times New Roman"/>
          <w:sz w:val="28"/>
          <w:szCs w:val="28"/>
        </w:rPr>
        <w:t>пріоритиз</w:t>
      </w:r>
      <w:r w:rsidR="00051F7B">
        <w:rPr>
          <w:rFonts w:ascii="Times New Roman" w:eastAsia="Times New Roman" w:hAnsi="Times New Roman" w:cs="Times New Roman"/>
          <w:sz w:val="28"/>
          <w:szCs w:val="28"/>
        </w:rPr>
        <w:t>ов</w:t>
      </w:r>
      <w:r w:rsidR="00B0716F" w:rsidRPr="00F9295D">
        <w:rPr>
          <w:rFonts w:ascii="Times New Roman" w:eastAsia="Times New Roman" w:hAnsi="Times New Roman" w:cs="Times New Roman"/>
          <w:sz w:val="28"/>
          <w:szCs w:val="28"/>
        </w:rPr>
        <w:t>увати</w:t>
      </w:r>
      <w:proofErr w:type="spellEnd"/>
      <w:r w:rsidR="00B0716F" w:rsidRPr="00F9295D">
        <w:rPr>
          <w:rFonts w:ascii="Times New Roman" w:eastAsia="Times New Roman" w:hAnsi="Times New Roman" w:cs="Times New Roman"/>
          <w:sz w:val="28"/>
          <w:szCs w:val="28"/>
        </w:rPr>
        <w:t xml:space="preserve"> підтримку на всіх етапах</w:t>
      </w:r>
      <w:r w:rsidR="00051F7B">
        <w:rPr>
          <w:rFonts w:ascii="Times New Roman" w:eastAsia="Times New Roman" w:hAnsi="Times New Roman" w:cs="Times New Roman"/>
          <w:sz w:val="28"/>
          <w:szCs w:val="28"/>
        </w:rPr>
        <w:t>.</w:t>
      </w:r>
    </w:p>
    <w:p w14:paraId="06BC6A1E" w14:textId="744FA896"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Запровадження держав</w:t>
      </w:r>
      <w:r w:rsidR="00817A89" w:rsidRPr="00F9295D">
        <w:rPr>
          <w:rFonts w:ascii="Times New Roman" w:eastAsia="Times New Roman" w:hAnsi="Times New Roman" w:cs="Times New Roman"/>
          <w:sz w:val="28"/>
          <w:szCs w:val="28"/>
        </w:rPr>
        <w:t>н</w:t>
      </w:r>
      <w:r w:rsidRPr="00F9295D">
        <w:rPr>
          <w:rFonts w:ascii="Times New Roman" w:eastAsia="Times New Roman" w:hAnsi="Times New Roman" w:cs="Times New Roman"/>
          <w:sz w:val="28"/>
          <w:szCs w:val="28"/>
        </w:rPr>
        <w:t>ої ветеранської політики впливатиме на всі аспекти життя сучасних українських ветеранів</w:t>
      </w:r>
      <w:r w:rsidR="00CC2FB7">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членів сімей. Для створення системного підходу необхідно закласти довгострокове планування, яке враховуватиме прогнозовану тривалість життя ветеранів </w:t>
      </w:r>
      <w:r w:rsidR="008C3B96">
        <w:rPr>
          <w:rFonts w:ascii="Times New Roman" w:eastAsia="Times New Roman" w:hAnsi="Times New Roman" w:cs="Times New Roman"/>
          <w:sz w:val="28"/>
          <w:szCs w:val="28"/>
        </w:rPr>
        <w:t>/</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w:t>
      </w:r>
    </w:p>
    <w:p w14:paraId="7A367EAE" w14:textId="4820A4AB"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Водночас, ця політика формується за безпрецедентних умов: під час війни, для аудиторії, яка щодня зазнає впливу цієї війни, з обмеженими ресурсами. Тому державна політика щодо ветеранів</w:t>
      </w:r>
      <w:r w:rsidR="008C3B96">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їхніх сімей повинна враховувати кілька часових етапів і пропонувати поступове впровадження змін.</w:t>
      </w:r>
    </w:p>
    <w:p w14:paraId="17A6C662"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У цій Стратегії терміни вживаються в такому значенні:</w:t>
      </w:r>
    </w:p>
    <w:p w14:paraId="5ED8D6DE" w14:textId="77777777" w:rsidR="009476CE" w:rsidRPr="00F9295D" w:rsidRDefault="009476CE" w:rsidP="009476CE">
      <w:pPr>
        <w:snapToGrid w:val="0"/>
        <w:spacing w:before="120" w:after="0" w:line="240" w:lineRule="auto"/>
        <w:ind w:firstLine="567"/>
        <w:jc w:val="both"/>
        <w:rPr>
          <w:rFonts w:ascii="Times New Roman" w:eastAsia="Times New Roman" w:hAnsi="Times New Roman" w:cs="Times New Roman"/>
          <w:sz w:val="28"/>
          <w:szCs w:val="28"/>
        </w:rPr>
      </w:pPr>
      <w:proofErr w:type="spellStart"/>
      <w:r w:rsidRPr="00F9295D">
        <w:rPr>
          <w:rFonts w:ascii="Times New Roman" w:eastAsia="Times New Roman" w:hAnsi="Times New Roman" w:cs="Times New Roman"/>
          <w:sz w:val="28"/>
          <w:szCs w:val="28"/>
        </w:rPr>
        <w:t>бенефіціар</w:t>
      </w:r>
      <w:proofErr w:type="spellEnd"/>
      <w:r w:rsidRPr="00F9295D">
        <w:rPr>
          <w:rFonts w:ascii="Times New Roman" w:eastAsia="Times New Roman" w:hAnsi="Times New Roman" w:cs="Times New Roman"/>
          <w:sz w:val="28"/>
          <w:szCs w:val="28"/>
        </w:rPr>
        <w:t xml:space="preserve"> — людина або інший суб’єкт, що здобуває благо від певної діяльності;</w:t>
      </w:r>
    </w:p>
    <w:p w14:paraId="3FB7EF4B" w14:textId="4AADC6B5" w:rsidR="009476CE" w:rsidRPr="00F9295D" w:rsidRDefault="009476CE"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бойовий досвід — знання та навички, набуті особою під час участі/внаслідок виконання бойових завдань по захисту Батьківщини;</w:t>
      </w:r>
    </w:p>
    <w:p w14:paraId="0E63F8A0" w14:textId="1B70DD80" w:rsidR="009476CE" w:rsidRPr="00F9295D" w:rsidRDefault="009476CE"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ветеран</w:t>
      </w:r>
      <w:r w:rsidR="008C3B96">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ветеранка</w:t>
      </w:r>
      <w:proofErr w:type="spellEnd"/>
      <w:r w:rsidRPr="00F9295D">
        <w:rPr>
          <w:rFonts w:ascii="Times New Roman" w:eastAsia="Times New Roman" w:hAnsi="Times New Roman" w:cs="Times New Roman"/>
          <w:sz w:val="28"/>
          <w:szCs w:val="28"/>
        </w:rPr>
        <w:t xml:space="preserve"> </w:t>
      </w:r>
      <w:r w:rsidR="00FD0449">
        <w:rPr>
          <w:rFonts w:ascii="Times New Roman" w:eastAsia="Times New Roman" w:hAnsi="Times New Roman" w:cs="Times New Roman"/>
          <w:sz w:val="28"/>
          <w:szCs w:val="28"/>
        </w:rPr>
        <w:t xml:space="preserve">(учасники бойових дій) </w:t>
      </w:r>
      <w:r w:rsidRPr="00F9295D">
        <w:rPr>
          <w:rFonts w:ascii="Times New Roman" w:hAnsi="Times New Roman"/>
          <w:sz w:val="28"/>
          <w:szCs w:val="28"/>
        </w:rPr>
        <w:t>—</w:t>
      </w:r>
      <w:r w:rsidRPr="00F9295D">
        <w:rPr>
          <w:rFonts w:ascii="Times New Roman" w:eastAsia="Times New Roman" w:hAnsi="Times New Roman" w:cs="Times New Roman"/>
          <w:sz w:val="28"/>
          <w:szCs w:val="28"/>
        </w:rPr>
        <w:t xml:space="preserve"> особи, які мають бойовий досвід;</w:t>
      </w:r>
    </w:p>
    <w:p w14:paraId="2C45C694" w14:textId="195EA14E" w:rsidR="009476CE" w:rsidRPr="00F9295D" w:rsidRDefault="009476CE"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державна політика щодо ветеранів</w:t>
      </w:r>
      <w:r w:rsidR="008C3B96">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членів їхніх сімей — це задекларований та описаний підхід держави щодо </w:t>
      </w:r>
      <w:r w:rsidR="008C3B96">
        <w:rPr>
          <w:rFonts w:ascii="Times New Roman" w:eastAsia="Times New Roman" w:hAnsi="Times New Roman" w:cs="Times New Roman"/>
          <w:sz w:val="28"/>
          <w:szCs w:val="28"/>
        </w:rPr>
        <w:t xml:space="preserve">їх </w:t>
      </w:r>
      <w:r w:rsidRPr="00F9295D">
        <w:rPr>
          <w:rFonts w:ascii="Times New Roman" w:eastAsia="Times New Roman" w:hAnsi="Times New Roman" w:cs="Times New Roman"/>
          <w:sz w:val="28"/>
          <w:szCs w:val="28"/>
        </w:rPr>
        <w:t xml:space="preserve">підтримки, який </w:t>
      </w:r>
      <w:r w:rsidR="00FA7FE1">
        <w:rPr>
          <w:rFonts w:ascii="Times New Roman" w:eastAsia="Times New Roman" w:hAnsi="Times New Roman" w:cs="Times New Roman"/>
          <w:sz w:val="28"/>
          <w:szCs w:val="28"/>
        </w:rPr>
        <w:t>визначає</w:t>
      </w:r>
      <w:r w:rsidRPr="00F9295D">
        <w:rPr>
          <w:rFonts w:ascii="Times New Roman" w:eastAsia="Times New Roman" w:hAnsi="Times New Roman" w:cs="Times New Roman"/>
          <w:sz w:val="28"/>
          <w:szCs w:val="28"/>
        </w:rPr>
        <w:t xml:space="preserve"> мету такої підтримки, її цільову аудиторію, засоби та механізми її реалізації, а також інструменти для оцінки її ефективності;</w:t>
      </w:r>
    </w:p>
    <w:p w14:paraId="0BDFD4F0" w14:textId="394007C1" w:rsidR="009476CE" w:rsidRPr="00F9295D" w:rsidRDefault="009476CE"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lastRenderedPageBreak/>
        <w:t>добробут</w:t>
      </w:r>
      <w:r w:rsidRPr="00F9295D">
        <w:rPr>
          <w:rFonts w:ascii="Times New Roman" w:eastAsia="Times New Roman" w:hAnsi="Times New Roman" w:cs="Times New Roman"/>
          <w:sz w:val="28"/>
          <w:szCs w:val="28"/>
          <w:vertAlign w:val="superscript"/>
        </w:rPr>
        <w:footnoteReference w:id="1"/>
      </w:r>
      <w:r w:rsidRPr="00F9295D">
        <w:rPr>
          <w:rFonts w:ascii="Times New Roman" w:eastAsia="Times New Roman" w:hAnsi="Times New Roman" w:cs="Times New Roman"/>
          <w:sz w:val="28"/>
          <w:szCs w:val="28"/>
        </w:rPr>
        <w:t xml:space="preserve"> </w:t>
      </w:r>
      <w:r w:rsidRPr="00F9295D">
        <w:rPr>
          <w:rFonts w:ascii="Times New Roman" w:hAnsi="Times New Roman"/>
          <w:sz w:val="28"/>
          <w:szCs w:val="28"/>
        </w:rPr>
        <w:t>—</w:t>
      </w:r>
      <w:r w:rsidRPr="00F9295D">
        <w:rPr>
          <w:rFonts w:ascii="Times New Roman" w:eastAsia="Times New Roman" w:hAnsi="Times New Roman" w:cs="Times New Roman"/>
          <w:sz w:val="28"/>
          <w:szCs w:val="28"/>
        </w:rPr>
        <w:t xml:space="preserve"> категоризація різноманітних потреб людини, необхідна для комплексного аналізу стану, функціональності та рівня задоволення людини щодо різних аспектів </w:t>
      </w:r>
      <w:r w:rsidR="00FA7FE1">
        <w:rPr>
          <w:rFonts w:ascii="Times New Roman" w:eastAsia="Times New Roman" w:hAnsi="Times New Roman" w:cs="Times New Roman"/>
          <w:sz w:val="28"/>
          <w:szCs w:val="28"/>
        </w:rPr>
        <w:t>її</w:t>
      </w:r>
      <w:r w:rsidRPr="00F9295D">
        <w:rPr>
          <w:rFonts w:ascii="Times New Roman" w:eastAsia="Times New Roman" w:hAnsi="Times New Roman" w:cs="Times New Roman"/>
          <w:sz w:val="28"/>
          <w:szCs w:val="28"/>
        </w:rPr>
        <w:t xml:space="preserve"> життя;</w:t>
      </w:r>
    </w:p>
    <w:p w14:paraId="24F8C55E" w14:textId="1D06DE15" w:rsidR="009476CE" w:rsidRPr="00F9295D" w:rsidRDefault="009476CE"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середовище реалізації державної політики — інфраструктура, партнери, ресурси та механізми, що створені та реалізуються з метою забезпечення належних умов для впровадження та реалізації стратегічних цілей, завдань та заходів, передбачених державною політикою</w:t>
      </w:r>
      <w:r w:rsidR="00FA7FE1">
        <w:rPr>
          <w:rFonts w:ascii="Times New Roman" w:eastAsia="Times New Roman" w:hAnsi="Times New Roman" w:cs="Times New Roman"/>
          <w:sz w:val="28"/>
          <w:szCs w:val="28"/>
        </w:rPr>
        <w:t>.</w:t>
      </w:r>
    </w:p>
    <w:p w14:paraId="200A8CC1" w14:textId="3B24601E" w:rsidR="00A94B62" w:rsidRPr="00F9295D" w:rsidRDefault="00A94B62" w:rsidP="009476CE">
      <w:pPr>
        <w:snapToGrid w:val="0"/>
        <w:spacing w:before="120" w:after="0" w:line="240" w:lineRule="auto"/>
        <w:jc w:val="center"/>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Опис проблем, які обумовили прийняття Стратегії, </w:t>
      </w:r>
      <w:r w:rsidR="009476CE" w:rsidRPr="00F9295D">
        <w:rPr>
          <w:rFonts w:ascii="Times New Roman" w:eastAsia="Times New Roman" w:hAnsi="Times New Roman" w:cs="Times New Roman"/>
          <w:sz w:val="28"/>
          <w:szCs w:val="28"/>
        </w:rPr>
        <w:br/>
      </w:r>
      <w:r w:rsidRPr="00F9295D">
        <w:rPr>
          <w:rFonts w:ascii="Times New Roman" w:eastAsia="Times New Roman" w:hAnsi="Times New Roman" w:cs="Times New Roman"/>
          <w:sz w:val="28"/>
          <w:szCs w:val="28"/>
        </w:rPr>
        <w:t>і нормативно-правових актів, що діють у відповідній сфері</w:t>
      </w:r>
    </w:p>
    <w:p w14:paraId="105A152C" w14:textId="68922F05"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Довгий час Україна у своїй ветеранській політиці опиралася виключно на радянське минуле. Радянська ветеранська соціальна політика ґрунтувалась не на системі реальних потреб, а була інструмент</w:t>
      </w:r>
      <w:r w:rsidR="00051F7B">
        <w:rPr>
          <w:rFonts w:ascii="Times New Roman" w:eastAsia="Times New Roman" w:hAnsi="Times New Roman" w:cs="Times New Roman"/>
          <w:sz w:val="28"/>
          <w:szCs w:val="28"/>
        </w:rPr>
        <w:t>ом</w:t>
      </w:r>
      <w:r w:rsidRPr="00F9295D">
        <w:rPr>
          <w:rFonts w:ascii="Times New Roman" w:eastAsia="Times New Roman" w:hAnsi="Times New Roman" w:cs="Times New Roman"/>
          <w:sz w:val="28"/>
          <w:szCs w:val="28"/>
        </w:rPr>
        <w:t xml:space="preserve"> соціальної підтримки. У такому ж контексті ветеранська політика існувала перші десятиліття української незалежності, залишаючись фрагментарною і не маючи справжньої соціальної значущості, окрім як символічного вшанування ветеранів радянських війн у зв’язку з пам’ятними датами.</w:t>
      </w:r>
    </w:p>
    <w:p w14:paraId="7A3E1C5A" w14:textId="77777777" w:rsidR="00051F7B" w:rsidRPr="00F9295D" w:rsidRDefault="00051F7B" w:rsidP="00051F7B">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Закон України “Про статус ветеранів війни, гарантії їх соціального захисту”, прийнятий </w:t>
      </w:r>
      <w:r>
        <w:rPr>
          <w:rFonts w:ascii="Times New Roman" w:eastAsia="Times New Roman" w:hAnsi="Times New Roman" w:cs="Times New Roman"/>
          <w:sz w:val="28"/>
          <w:szCs w:val="28"/>
        </w:rPr>
        <w:t xml:space="preserve">у </w:t>
      </w:r>
      <w:r w:rsidRPr="00F9295D">
        <w:rPr>
          <w:rFonts w:ascii="Times New Roman" w:eastAsia="Times New Roman" w:hAnsi="Times New Roman" w:cs="Times New Roman"/>
          <w:sz w:val="28"/>
          <w:szCs w:val="28"/>
        </w:rPr>
        <w:t>1993 ро</w:t>
      </w:r>
      <w:r>
        <w:rPr>
          <w:rFonts w:ascii="Times New Roman" w:eastAsia="Times New Roman" w:hAnsi="Times New Roman" w:cs="Times New Roman"/>
          <w:sz w:val="28"/>
          <w:szCs w:val="28"/>
        </w:rPr>
        <w:t>ці</w:t>
      </w:r>
      <w:r w:rsidRPr="00F9295D">
        <w:rPr>
          <w:rFonts w:ascii="Times New Roman" w:eastAsia="Times New Roman" w:hAnsi="Times New Roman" w:cs="Times New Roman"/>
          <w:sz w:val="28"/>
          <w:szCs w:val="28"/>
        </w:rPr>
        <w:t xml:space="preserve">, багато в чому реплікує ідентичний радянський закон. </w:t>
      </w:r>
    </w:p>
    <w:p w14:paraId="26C09D60" w14:textId="02DF0F8E" w:rsidR="00051F7B" w:rsidRDefault="00051F7B"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В</w:t>
      </w:r>
      <w:r>
        <w:rPr>
          <w:rFonts w:ascii="Times New Roman" w:eastAsia="Times New Roman" w:hAnsi="Times New Roman" w:cs="Times New Roman"/>
          <w:sz w:val="28"/>
          <w:szCs w:val="28"/>
        </w:rPr>
        <w:t>одночас цей Закон</w:t>
      </w:r>
      <w:r w:rsidRPr="00F9295D">
        <w:rPr>
          <w:rFonts w:ascii="Times New Roman" w:eastAsia="Times New Roman" w:hAnsi="Times New Roman" w:cs="Times New Roman"/>
          <w:sz w:val="28"/>
          <w:szCs w:val="28"/>
        </w:rPr>
        <w:t xml:space="preserve"> не був осучаснен</w:t>
      </w:r>
      <w:r>
        <w:rPr>
          <w:rFonts w:ascii="Times New Roman" w:eastAsia="Times New Roman" w:hAnsi="Times New Roman" w:cs="Times New Roman"/>
          <w:sz w:val="28"/>
          <w:szCs w:val="28"/>
        </w:rPr>
        <w:t>ий</w:t>
      </w:r>
      <w:r w:rsidRPr="00F9295D">
        <w:rPr>
          <w:rFonts w:ascii="Times New Roman" w:eastAsia="Times New Roman" w:hAnsi="Times New Roman" w:cs="Times New Roman"/>
          <w:sz w:val="28"/>
          <w:szCs w:val="28"/>
        </w:rPr>
        <w:t>, та в подальшому став основою для підтримки українських ветеранів</w:t>
      </w:r>
      <w:r w:rsidR="008C3B96">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після 2014 року. Тому визначення статусу ветерана</w:t>
      </w:r>
      <w:r w:rsidR="008C3B96">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ветеранки</w:t>
      </w:r>
      <w:proofErr w:type="spellEnd"/>
      <w:r w:rsidRPr="00F9295D">
        <w:rPr>
          <w:rFonts w:ascii="Times New Roman" w:eastAsia="Times New Roman" w:hAnsi="Times New Roman" w:cs="Times New Roman"/>
          <w:sz w:val="28"/>
          <w:szCs w:val="28"/>
        </w:rPr>
        <w:t xml:space="preserve"> в законодавчій площині суттєво відрізняється від суспільного </w:t>
      </w:r>
      <w:r>
        <w:rPr>
          <w:rFonts w:ascii="Times New Roman" w:eastAsia="Times New Roman" w:hAnsi="Times New Roman" w:cs="Times New Roman"/>
          <w:sz w:val="28"/>
          <w:szCs w:val="28"/>
        </w:rPr>
        <w:t>розумі</w:t>
      </w:r>
      <w:r w:rsidRPr="00F9295D">
        <w:rPr>
          <w:rFonts w:ascii="Times New Roman" w:eastAsia="Times New Roman" w:hAnsi="Times New Roman" w:cs="Times New Roman"/>
          <w:sz w:val="28"/>
          <w:szCs w:val="28"/>
        </w:rPr>
        <w:t xml:space="preserve">ння, а доступні державні програми підтримки не відповідають </w:t>
      </w:r>
      <w:r>
        <w:rPr>
          <w:rFonts w:ascii="Times New Roman" w:eastAsia="Times New Roman" w:hAnsi="Times New Roman" w:cs="Times New Roman"/>
          <w:sz w:val="28"/>
          <w:szCs w:val="28"/>
        </w:rPr>
        <w:t>як</w:t>
      </w:r>
      <w:r w:rsidRPr="00F9295D">
        <w:rPr>
          <w:rFonts w:ascii="Times New Roman" w:eastAsia="Times New Roman" w:hAnsi="Times New Roman" w:cs="Times New Roman"/>
          <w:sz w:val="28"/>
          <w:szCs w:val="28"/>
        </w:rPr>
        <w:t xml:space="preserve"> потребам ветеранів</w:t>
      </w:r>
      <w:r w:rsidR="008C3B96">
        <w:rPr>
          <w:rFonts w:ascii="Times New Roman" w:eastAsia="Times New Roman" w:hAnsi="Times New Roman" w:cs="Times New Roman"/>
          <w:sz w:val="28"/>
          <w:szCs w:val="28"/>
        </w:rPr>
        <w:t xml:space="preserve"> / </w:t>
      </w:r>
      <w:proofErr w:type="spellStart"/>
      <w:r w:rsid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 і</w:t>
      </w:r>
      <w:r w:rsidRPr="00F9295D">
        <w:rPr>
          <w:rFonts w:ascii="Times New Roman" w:eastAsia="Times New Roman" w:hAnsi="Times New Roman" w:cs="Times New Roman"/>
          <w:sz w:val="28"/>
          <w:szCs w:val="28"/>
        </w:rPr>
        <w:t xml:space="preserve"> реальним можливостям держави.</w:t>
      </w:r>
    </w:p>
    <w:p w14:paraId="6AEAF1ED" w14:textId="13FEE44C"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Після початку збройної агресії Російської Федерації проти України 20</w:t>
      </w:r>
      <w:r w:rsidR="00F9295D" w:rsidRPr="00F9295D">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лютого 2014 року, відбулася зміна пріоритетів. Щороку кількість ветеранів</w:t>
      </w:r>
      <w:r w:rsidR="008C3B96">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збільшувалася, а після повномасштабного вторгнення 2022 року ця цифра суттєво зросла.</w:t>
      </w:r>
    </w:p>
    <w:p w14:paraId="3528EA9F" w14:textId="3A72DA7B"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Певні потреби </w:t>
      </w:r>
      <w:bookmarkStart w:id="2" w:name="_Hlk178706724"/>
      <w:r w:rsidRPr="00F9295D">
        <w:rPr>
          <w:rFonts w:ascii="Times New Roman" w:eastAsia="Times New Roman" w:hAnsi="Times New Roman" w:cs="Times New Roman"/>
          <w:sz w:val="28"/>
          <w:szCs w:val="28"/>
        </w:rPr>
        <w:t>ветеранів</w:t>
      </w:r>
      <w:r w:rsidR="008C3B96">
        <w:rPr>
          <w:rFonts w:ascii="Times New Roman" w:eastAsia="Times New Roman" w:hAnsi="Times New Roman" w:cs="Times New Roman"/>
          <w:sz w:val="28"/>
          <w:szCs w:val="28"/>
        </w:rPr>
        <w:t xml:space="preserve"> /</w:t>
      </w:r>
      <w:r w:rsidR="00F9295D" w:rsidRPr="00F9295D">
        <w:rPr>
          <w:rFonts w:ascii="Times New Roman" w:eastAsia="Times New Roman" w:hAnsi="Times New Roman" w:cs="Times New Roman"/>
          <w:sz w:val="28"/>
          <w:szCs w:val="28"/>
        </w:rPr>
        <w:t xml:space="preserve"> </w:t>
      </w:r>
      <w:proofErr w:type="spellStart"/>
      <w:r w:rsidR="00F9295D" w:rsidRPr="00F9295D">
        <w:rPr>
          <w:rFonts w:ascii="Times New Roman" w:eastAsia="Times New Roman" w:hAnsi="Times New Roman" w:cs="Times New Roman"/>
          <w:sz w:val="28"/>
          <w:szCs w:val="28"/>
        </w:rPr>
        <w:t>ветеранок</w:t>
      </w:r>
      <w:bookmarkEnd w:id="2"/>
      <w:proofErr w:type="spellEnd"/>
      <w:r w:rsidRPr="00F9295D">
        <w:rPr>
          <w:rFonts w:ascii="Times New Roman" w:eastAsia="Times New Roman" w:hAnsi="Times New Roman" w:cs="Times New Roman"/>
          <w:sz w:val="28"/>
          <w:szCs w:val="28"/>
        </w:rPr>
        <w:t xml:space="preserve"> формуються під впливом участі у бойових діях</w:t>
      </w:r>
      <w:r w:rsidR="00F9295D" w:rsidRPr="00F9295D">
        <w:rPr>
          <w:rFonts w:ascii="Times New Roman" w:eastAsia="Times New Roman" w:hAnsi="Times New Roman" w:cs="Times New Roman"/>
          <w:sz w:val="28"/>
          <w:szCs w:val="28"/>
        </w:rPr>
        <w:t xml:space="preserve"> </w:t>
      </w:r>
      <w:r w:rsidR="009476CE" w:rsidRPr="00F9295D">
        <w:rPr>
          <w:rFonts w:ascii="Times New Roman" w:hAnsi="Times New Roman"/>
          <w:sz w:val="28"/>
          <w:szCs w:val="28"/>
        </w:rPr>
        <w:t>—</w:t>
      </w:r>
      <w:r w:rsidRPr="00F9295D">
        <w:rPr>
          <w:rFonts w:ascii="Times New Roman" w:eastAsia="Times New Roman" w:hAnsi="Times New Roman" w:cs="Times New Roman"/>
          <w:sz w:val="28"/>
          <w:szCs w:val="28"/>
        </w:rPr>
        <w:t xml:space="preserve"> це, зокрема, і наслідки для фізичного та, в деяких випадках, психічного здоров’я, зміна професійних компетенцій і, подекуди, часткова або повна</w:t>
      </w:r>
      <w:r w:rsidR="00F3507C" w:rsidRP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втрата конкурентоздатності в попередній цивільній професії, зміна майнового стану тощо. Після повернення до цивільного життя,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повинні</w:t>
      </w:r>
      <w:r w:rsidR="00F3507C" w:rsidRP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докласти</w:t>
      </w:r>
      <w:r w:rsidR="00F3507C" w:rsidRP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суттєвих</w:t>
      </w:r>
      <w:r w:rsidR="00F3507C" w:rsidRP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зусиль аби</w:t>
      </w:r>
      <w:r w:rsidR="00F3507C" w:rsidRP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відновити</w:t>
      </w:r>
      <w:r w:rsidR="00F3507C" w:rsidRP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власну конкурентоздатність </w:t>
      </w:r>
      <w:r w:rsidR="00E2156D">
        <w:rPr>
          <w:rFonts w:ascii="Times New Roman" w:eastAsia="Times New Roman" w:hAnsi="Times New Roman" w:cs="Times New Roman"/>
          <w:sz w:val="28"/>
          <w:szCs w:val="28"/>
        </w:rPr>
        <w:t>на ринку праці</w:t>
      </w:r>
      <w:r w:rsidRPr="00F9295D">
        <w:rPr>
          <w:rFonts w:ascii="Times New Roman" w:eastAsia="Times New Roman" w:hAnsi="Times New Roman" w:cs="Times New Roman"/>
          <w:sz w:val="28"/>
          <w:szCs w:val="28"/>
        </w:rPr>
        <w:t xml:space="preserve">. Водночас, не всі потреби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виходять з бойового досвіду. Такі потреби об’єднані різним досвід</w:t>
      </w:r>
      <w:r w:rsidR="00F9295D" w:rsidRPr="00F9295D">
        <w:rPr>
          <w:rFonts w:ascii="Times New Roman" w:eastAsia="Times New Roman" w:hAnsi="Times New Roman" w:cs="Times New Roman"/>
          <w:sz w:val="28"/>
          <w:szCs w:val="28"/>
        </w:rPr>
        <w:t>ом</w:t>
      </w:r>
      <w:r w:rsidRPr="00F9295D">
        <w:rPr>
          <w:rFonts w:ascii="Times New Roman" w:eastAsia="Times New Roman" w:hAnsi="Times New Roman" w:cs="Times New Roman"/>
          <w:sz w:val="28"/>
          <w:szCs w:val="28"/>
        </w:rPr>
        <w:t xml:space="preserve"> та відповідними соціальними та правовими статусами. Тобто, одна людина може мати одразу кілька соціальних та правових статусів.</w:t>
      </w:r>
      <w:r w:rsidR="00DD7C6E">
        <w:rPr>
          <w:rFonts w:ascii="Times New Roman" w:eastAsia="Times New Roman" w:hAnsi="Times New Roman" w:cs="Times New Roman"/>
          <w:sz w:val="28"/>
          <w:szCs w:val="28"/>
        </w:rPr>
        <w:t xml:space="preserve"> Н</w:t>
      </w:r>
      <w:r w:rsidR="00DD7C6E" w:rsidRPr="00F9295D">
        <w:rPr>
          <w:rFonts w:ascii="Times New Roman" w:eastAsia="Times New Roman" w:hAnsi="Times New Roman" w:cs="Times New Roman"/>
          <w:sz w:val="28"/>
          <w:szCs w:val="28"/>
        </w:rPr>
        <w:t xml:space="preserve">аразі </w:t>
      </w:r>
      <w:r w:rsidRPr="00F9295D">
        <w:rPr>
          <w:rFonts w:ascii="Times New Roman" w:eastAsia="Times New Roman" w:hAnsi="Times New Roman" w:cs="Times New Roman"/>
          <w:sz w:val="28"/>
          <w:szCs w:val="28"/>
        </w:rPr>
        <w:t xml:space="preserve">координація надавачів послуг на всіх етапах підтримки </w:t>
      </w:r>
      <w:r w:rsidR="008C3B96" w:rsidRPr="008C3B96">
        <w:rPr>
          <w:rFonts w:ascii="Times New Roman" w:eastAsia="Times New Roman" w:hAnsi="Times New Roman" w:cs="Times New Roman"/>
          <w:sz w:val="28"/>
          <w:szCs w:val="28"/>
        </w:rPr>
        <w:lastRenderedPageBreak/>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00DD7C6E" w:rsidRPr="00DD7C6E">
        <w:rPr>
          <w:rFonts w:ascii="Times New Roman" w:eastAsia="Times New Roman" w:hAnsi="Times New Roman" w:cs="Times New Roman"/>
          <w:sz w:val="28"/>
          <w:szCs w:val="28"/>
        </w:rPr>
        <w:t xml:space="preserve"> </w:t>
      </w:r>
      <w:r w:rsidR="00DD7C6E">
        <w:rPr>
          <w:rFonts w:ascii="Times New Roman" w:eastAsia="Times New Roman" w:hAnsi="Times New Roman" w:cs="Times New Roman"/>
          <w:sz w:val="28"/>
          <w:szCs w:val="28"/>
        </w:rPr>
        <w:t>недоста</w:t>
      </w:r>
      <w:r w:rsidR="00DD7C6E" w:rsidRPr="00F9295D">
        <w:rPr>
          <w:rFonts w:ascii="Times New Roman" w:eastAsia="Times New Roman" w:hAnsi="Times New Roman" w:cs="Times New Roman"/>
          <w:sz w:val="28"/>
          <w:szCs w:val="28"/>
        </w:rPr>
        <w:t>тня</w:t>
      </w:r>
      <w:r w:rsidRPr="00F9295D">
        <w:rPr>
          <w:rFonts w:ascii="Times New Roman" w:eastAsia="Times New Roman" w:hAnsi="Times New Roman" w:cs="Times New Roman"/>
          <w:sz w:val="28"/>
          <w:szCs w:val="28"/>
        </w:rPr>
        <w:t xml:space="preserve">, а </w:t>
      </w:r>
      <w:r w:rsidR="00DD7C6E" w:rsidRPr="00F9295D">
        <w:rPr>
          <w:rFonts w:ascii="Times New Roman" w:eastAsia="Times New Roman" w:hAnsi="Times New Roman" w:cs="Times New Roman"/>
          <w:sz w:val="28"/>
          <w:szCs w:val="28"/>
        </w:rPr>
        <w:t>обмін даними</w:t>
      </w:r>
      <w:r w:rsidR="00DD7C6E">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відбувається</w:t>
      </w:r>
      <w:r w:rsidR="00DD7C6E">
        <w:rPr>
          <w:rFonts w:ascii="Times New Roman" w:eastAsia="Times New Roman" w:hAnsi="Times New Roman" w:cs="Times New Roman"/>
          <w:sz w:val="28"/>
          <w:szCs w:val="28"/>
        </w:rPr>
        <w:t xml:space="preserve"> не ефективно</w:t>
      </w:r>
      <w:r w:rsidRPr="00F9295D">
        <w:rPr>
          <w:rFonts w:ascii="Times New Roman" w:eastAsia="Times New Roman" w:hAnsi="Times New Roman" w:cs="Times New Roman"/>
          <w:sz w:val="28"/>
          <w:szCs w:val="28"/>
        </w:rPr>
        <w:t>.</w:t>
      </w:r>
    </w:p>
    <w:p w14:paraId="7DBDA269" w14:textId="43867582" w:rsidR="00A94B62" w:rsidRPr="00F9295D" w:rsidRDefault="00554296" w:rsidP="009476CE">
      <w:pPr>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051F7B">
        <w:rPr>
          <w:rFonts w:ascii="Times New Roman" w:eastAsia="Times New Roman" w:hAnsi="Times New Roman" w:cs="Times New Roman"/>
          <w:sz w:val="28"/>
          <w:szCs w:val="28"/>
        </w:rPr>
        <w:t>одатков</w:t>
      </w:r>
      <w:r>
        <w:rPr>
          <w:rFonts w:ascii="Times New Roman" w:eastAsia="Times New Roman" w:hAnsi="Times New Roman" w:cs="Times New Roman"/>
          <w:sz w:val="28"/>
          <w:szCs w:val="28"/>
        </w:rPr>
        <w:t>о</w:t>
      </w:r>
      <w:r w:rsidR="00051F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потребує</w:t>
      </w:r>
      <w:r w:rsidRPr="00F9295D">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фокусування робот</w:t>
      </w:r>
      <w:r w:rsidR="00111512">
        <w:rPr>
          <w:rFonts w:ascii="Times New Roman" w:eastAsia="Times New Roman" w:hAnsi="Times New Roman" w:cs="Times New Roman"/>
          <w:sz w:val="28"/>
          <w:szCs w:val="28"/>
        </w:rPr>
        <w:t>и</w:t>
      </w:r>
      <w:r w:rsidR="00A94B62" w:rsidRPr="00F9295D">
        <w:rPr>
          <w:rFonts w:ascii="Times New Roman" w:eastAsia="Times New Roman" w:hAnsi="Times New Roman" w:cs="Times New Roman"/>
          <w:sz w:val="28"/>
          <w:szCs w:val="28"/>
        </w:rPr>
        <w:t xml:space="preserve"> </w:t>
      </w:r>
      <w:r w:rsidR="00420D81">
        <w:rPr>
          <w:rFonts w:ascii="Times New Roman" w:eastAsia="Times New Roman" w:hAnsi="Times New Roman" w:cs="Times New Roman"/>
          <w:sz w:val="28"/>
          <w:szCs w:val="28"/>
        </w:rPr>
        <w:t>відносно</w:t>
      </w:r>
      <w:r w:rsidR="00A94B62" w:rsidRPr="00F9295D">
        <w:rPr>
          <w:rFonts w:ascii="Times New Roman" w:eastAsia="Times New Roman" w:hAnsi="Times New Roman" w:cs="Times New Roman"/>
          <w:sz w:val="28"/>
          <w:szCs w:val="28"/>
        </w:rPr>
        <w:t xml:space="preserve"> </w:t>
      </w:r>
      <w:r w:rsidR="00111512">
        <w:rPr>
          <w:rFonts w:ascii="Times New Roman" w:eastAsia="Times New Roman" w:hAnsi="Times New Roman" w:cs="Times New Roman"/>
          <w:sz w:val="28"/>
          <w:szCs w:val="28"/>
        </w:rPr>
        <w:t>член</w:t>
      </w:r>
      <w:r w:rsidR="00420D81">
        <w:rPr>
          <w:rFonts w:ascii="Times New Roman" w:eastAsia="Times New Roman" w:hAnsi="Times New Roman" w:cs="Times New Roman"/>
          <w:sz w:val="28"/>
          <w:szCs w:val="28"/>
        </w:rPr>
        <w:t>ів</w:t>
      </w:r>
      <w:r w:rsidR="00111512">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сім</w:t>
      </w:r>
      <w:r w:rsidR="00111512">
        <w:rPr>
          <w:rFonts w:ascii="Times New Roman" w:eastAsia="Times New Roman" w:hAnsi="Times New Roman" w:cs="Times New Roman"/>
          <w:sz w:val="28"/>
          <w:szCs w:val="28"/>
        </w:rPr>
        <w:t>ей</w:t>
      </w:r>
      <w:r w:rsidR="00111512" w:rsidRPr="00F9295D">
        <w:rPr>
          <w:rFonts w:ascii="Times New Roman" w:eastAsia="Times New Roman" w:hAnsi="Times New Roman" w:cs="Times New Roman"/>
          <w:sz w:val="28"/>
          <w:szCs w:val="28"/>
        </w:rPr>
        <w:t xml:space="preserve">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00A94B62" w:rsidRPr="00F9295D">
        <w:rPr>
          <w:rFonts w:ascii="Times New Roman" w:eastAsia="Times New Roman" w:hAnsi="Times New Roman" w:cs="Times New Roman"/>
          <w:sz w:val="28"/>
          <w:szCs w:val="28"/>
        </w:rPr>
        <w:t xml:space="preserve">, а відтак </w:t>
      </w:r>
      <w:r w:rsidR="00051F7B">
        <w:rPr>
          <w:rFonts w:ascii="Times New Roman" w:eastAsia="Times New Roman" w:hAnsi="Times New Roman" w:cs="Times New Roman"/>
          <w:sz w:val="28"/>
          <w:szCs w:val="28"/>
        </w:rPr>
        <w:t xml:space="preserve">– </w:t>
      </w:r>
      <w:proofErr w:type="spellStart"/>
      <w:r w:rsidR="00A94B62" w:rsidRPr="00F9295D">
        <w:rPr>
          <w:rFonts w:ascii="Times New Roman" w:eastAsia="Times New Roman" w:hAnsi="Times New Roman" w:cs="Times New Roman"/>
          <w:sz w:val="28"/>
          <w:szCs w:val="28"/>
        </w:rPr>
        <w:t>проактивної</w:t>
      </w:r>
      <w:proofErr w:type="spellEnd"/>
      <w:r w:rsidR="00A94B62" w:rsidRPr="00F9295D">
        <w:rPr>
          <w:rFonts w:ascii="Times New Roman" w:eastAsia="Times New Roman" w:hAnsi="Times New Roman" w:cs="Times New Roman"/>
          <w:sz w:val="28"/>
          <w:szCs w:val="28"/>
        </w:rPr>
        <w:t xml:space="preserve"> комунікації з </w:t>
      </w:r>
      <w:proofErr w:type="spellStart"/>
      <w:r w:rsidR="00A94B62" w:rsidRPr="00F9295D">
        <w:rPr>
          <w:rFonts w:ascii="Times New Roman" w:eastAsia="Times New Roman" w:hAnsi="Times New Roman" w:cs="Times New Roman"/>
          <w:sz w:val="28"/>
          <w:szCs w:val="28"/>
        </w:rPr>
        <w:t>бенефіціарами</w:t>
      </w:r>
      <w:proofErr w:type="spellEnd"/>
      <w:r w:rsidR="00A94B62" w:rsidRPr="00F9295D">
        <w:rPr>
          <w:rFonts w:ascii="Times New Roman" w:eastAsia="Times New Roman" w:hAnsi="Times New Roman" w:cs="Times New Roman"/>
          <w:sz w:val="28"/>
          <w:szCs w:val="28"/>
        </w:rPr>
        <w:t xml:space="preserve"> політики, аби виявити ризики та попередити негативну траєкторію шляху.</w:t>
      </w:r>
      <w:r w:rsidR="008D5E78">
        <w:rPr>
          <w:rFonts w:ascii="Times New Roman" w:eastAsia="Times New Roman" w:hAnsi="Times New Roman" w:cs="Times New Roman"/>
          <w:sz w:val="28"/>
          <w:szCs w:val="28"/>
        </w:rPr>
        <w:t xml:space="preserve"> Особлив</w:t>
      </w:r>
      <w:r w:rsidR="00BB3038">
        <w:rPr>
          <w:rFonts w:ascii="Times New Roman" w:eastAsia="Times New Roman" w:hAnsi="Times New Roman" w:cs="Times New Roman"/>
          <w:sz w:val="28"/>
          <w:szCs w:val="28"/>
        </w:rPr>
        <w:t>ої</w:t>
      </w:r>
      <w:r w:rsidR="008D5E78">
        <w:rPr>
          <w:rFonts w:ascii="Times New Roman" w:eastAsia="Times New Roman" w:hAnsi="Times New Roman" w:cs="Times New Roman"/>
          <w:sz w:val="28"/>
          <w:szCs w:val="28"/>
        </w:rPr>
        <w:t xml:space="preserve"> уваг</w:t>
      </w:r>
      <w:r w:rsidR="00BB3038">
        <w:rPr>
          <w:rFonts w:ascii="Times New Roman" w:eastAsia="Times New Roman" w:hAnsi="Times New Roman" w:cs="Times New Roman"/>
          <w:sz w:val="28"/>
          <w:szCs w:val="28"/>
        </w:rPr>
        <w:t>и</w:t>
      </w:r>
      <w:r w:rsidR="008D5E78">
        <w:rPr>
          <w:rFonts w:ascii="Times New Roman" w:eastAsia="Times New Roman" w:hAnsi="Times New Roman" w:cs="Times New Roman"/>
          <w:sz w:val="28"/>
          <w:szCs w:val="28"/>
        </w:rPr>
        <w:t xml:space="preserve"> потребу</w:t>
      </w:r>
      <w:r w:rsidR="00B16629">
        <w:rPr>
          <w:rFonts w:ascii="Times New Roman" w:eastAsia="Times New Roman" w:hAnsi="Times New Roman" w:cs="Times New Roman"/>
          <w:sz w:val="28"/>
          <w:szCs w:val="28"/>
        </w:rPr>
        <w:t>є</w:t>
      </w:r>
      <w:r w:rsidR="00BB3038">
        <w:rPr>
          <w:rFonts w:ascii="Times New Roman" w:eastAsia="Times New Roman" w:hAnsi="Times New Roman" w:cs="Times New Roman"/>
          <w:sz w:val="28"/>
          <w:szCs w:val="28"/>
        </w:rPr>
        <w:t xml:space="preserve"> </w:t>
      </w:r>
      <w:r w:rsidR="00B16629">
        <w:rPr>
          <w:rFonts w:ascii="Times New Roman" w:eastAsia="Times New Roman" w:hAnsi="Times New Roman" w:cs="Times New Roman"/>
          <w:sz w:val="28"/>
          <w:szCs w:val="28"/>
        </w:rPr>
        <w:t xml:space="preserve">запровадження напрямків державної ветеранської політики щодо </w:t>
      </w:r>
      <w:r w:rsidR="00BB3038">
        <w:rPr>
          <w:rFonts w:ascii="Times New Roman" w:eastAsia="Times New Roman" w:hAnsi="Times New Roman" w:cs="Times New Roman"/>
          <w:sz w:val="28"/>
          <w:szCs w:val="28"/>
        </w:rPr>
        <w:t>діт</w:t>
      </w:r>
      <w:r w:rsidR="00B16629">
        <w:rPr>
          <w:rFonts w:ascii="Times New Roman" w:eastAsia="Times New Roman" w:hAnsi="Times New Roman" w:cs="Times New Roman"/>
          <w:sz w:val="28"/>
          <w:szCs w:val="28"/>
        </w:rPr>
        <w:t>ей</w:t>
      </w:r>
      <w:r w:rsidR="00BB3038">
        <w:rPr>
          <w:rFonts w:ascii="Times New Roman" w:eastAsia="Times New Roman" w:hAnsi="Times New Roman" w:cs="Times New Roman"/>
          <w:sz w:val="28"/>
          <w:szCs w:val="28"/>
        </w:rPr>
        <w:t xml:space="preserve"> ветеранів</w:t>
      </w:r>
      <w:r w:rsidR="005658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565811">
        <w:rPr>
          <w:rFonts w:ascii="Times New Roman" w:eastAsia="Times New Roman" w:hAnsi="Times New Roman" w:cs="Times New Roman"/>
          <w:sz w:val="28"/>
          <w:szCs w:val="28"/>
        </w:rPr>
        <w:t xml:space="preserve"> </w:t>
      </w:r>
      <w:proofErr w:type="spellStart"/>
      <w:r w:rsidR="00BB3038">
        <w:rPr>
          <w:rFonts w:ascii="Times New Roman" w:eastAsia="Times New Roman" w:hAnsi="Times New Roman" w:cs="Times New Roman"/>
          <w:sz w:val="28"/>
          <w:szCs w:val="28"/>
        </w:rPr>
        <w:t>ветеранок</w:t>
      </w:r>
      <w:proofErr w:type="spellEnd"/>
      <w:r w:rsidR="00B16629">
        <w:rPr>
          <w:rFonts w:ascii="Times New Roman" w:eastAsia="Times New Roman" w:hAnsi="Times New Roman" w:cs="Times New Roman"/>
          <w:sz w:val="28"/>
          <w:szCs w:val="28"/>
        </w:rPr>
        <w:t>.</w:t>
      </w:r>
    </w:p>
    <w:p w14:paraId="4B9CFFC9" w14:textId="34395364" w:rsidR="00111512"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Необхідно враховувати, що в українських умовах</w:t>
      </w:r>
      <w:r w:rsidR="00111512">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частка ветеранів</w:t>
      </w:r>
      <w:r w:rsidR="00554296">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залишатимуться складовою військового резерву, відтак умови функціонування резерву та </w:t>
      </w:r>
      <w:r w:rsidR="00111512">
        <w:rPr>
          <w:rFonts w:ascii="Times New Roman" w:eastAsia="Times New Roman" w:hAnsi="Times New Roman" w:cs="Times New Roman"/>
          <w:sz w:val="28"/>
          <w:szCs w:val="28"/>
        </w:rPr>
        <w:t xml:space="preserve">можливість </w:t>
      </w:r>
      <w:r w:rsidRPr="00F9295D">
        <w:rPr>
          <w:rFonts w:ascii="Times New Roman" w:eastAsia="Times New Roman" w:hAnsi="Times New Roman" w:cs="Times New Roman"/>
          <w:sz w:val="28"/>
          <w:szCs w:val="28"/>
        </w:rPr>
        <w:t xml:space="preserve">повторної служби у майбутньому матимуть суттєвий вплив на їхні можливості до відбудови власного цивільного добробуту після </w:t>
      </w:r>
      <w:r w:rsidR="00420D81">
        <w:rPr>
          <w:rFonts w:ascii="Times New Roman" w:eastAsia="Times New Roman" w:hAnsi="Times New Roman" w:cs="Times New Roman"/>
          <w:sz w:val="28"/>
          <w:szCs w:val="28"/>
        </w:rPr>
        <w:t xml:space="preserve">закінчення військової </w:t>
      </w:r>
      <w:r w:rsidRPr="00F9295D">
        <w:rPr>
          <w:rFonts w:ascii="Times New Roman" w:eastAsia="Times New Roman" w:hAnsi="Times New Roman" w:cs="Times New Roman"/>
          <w:sz w:val="28"/>
          <w:szCs w:val="28"/>
        </w:rPr>
        <w:t xml:space="preserve">служби. Проблематика національної безпеки у контексті підтримки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членів їхніх сімей набуває особливого значення через непередбачуваність завершення війни та ймовірність відновлення бойових дій у середньостроковій або довгостроковій перспективі. </w:t>
      </w:r>
    </w:p>
    <w:p w14:paraId="2B8E95BD" w14:textId="4EEF7FA9"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В українському суспільстві відсутні унітарні підходи до змістовної демонстрації поваги та подяки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вшанування </w:t>
      </w:r>
      <w:proofErr w:type="spellStart"/>
      <w:r w:rsidRPr="00F9295D">
        <w:rPr>
          <w:rFonts w:ascii="Times New Roman" w:eastAsia="Times New Roman" w:hAnsi="Times New Roman" w:cs="Times New Roman"/>
          <w:sz w:val="28"/>
          <w:szCs w:val="28"/>
        </w:rPr>
        <w:t>памʼяті</w:t>
      </w:r>
      <w:proofErr w:type="spellEnd"/>
      <w:r w:rsidRPr="00F9295D">
        <w:rPr>
          <w:rFonts w:ascii="Times New Roman" w:eastAsia="Times New Roman" w:hAnsi="Times New Roman" w:cs="Times New Roman"/>
          <w:sz w:val="28"/>
          <w:szCs w:val="28"/>
        </w:rPr>
        <w:t xml:space="preserve"> загиблих (померлих) героїв. Це призводить до </w:t>
      </w:r>
      <w:r w:rsidR="00111512">
        <w:rPr>
          <w:rFonts w:ascii="Times New Roman" w:eastAsia="Times New Roman" w:hAnsi="Times New Roman" w:cs="Times New Roman"/>
          <w:sz w:val="28"/>
          <w:szCs w:val="28"/>
        </w:rPr>
        <w:t>різних</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комеморативних</w:t>
      </w:r>
      <w:proofErr w:type="spellEnd"/>
      <w:r w:rsidRPr="00F9295D">
        <w:rPr>
          <w:rFonts w:ascii="Times New Roman" w:eastAsia="Times New Roman" w:hAnsi="Times New Roman" w:cs="Times New Roman"/>
          <w:sz w:val="28"/>
          <w:szCs w:val="28"/>
        </w:rPr>
        <w:t xml:space="preserve"> практик та непослідовності у </w:t>
      </w:r>
      <w:r w:rsidR="00111512">
        <w:rPr>
          <w:rFonts w:ascii="Times New Roman" w:eastAsia="Times New Roman" w:hAnsi="Times New Roman" w:cs="Times New Roman"/>
          <w:sz w:val="28"/>
          <w:szCs w:val="28"/>
        </w:rPr>
        <w:t>прояві</w:t>
      </w:r>
      <w:r w:rsidRPr="00F9295D">
        <w:rPr>
          <w:rFonts w:ascii="Times New Roman" w:eastAsia="Times New Roman" w:hAnsi="Times New Roman" w:cs="Times New Roman"/>
          <w:sz w:val="28"/>
          <w:szCs w:val="28"/>
        </w:rPr>
        <w:t xml:space="preserve"> поваги та подяки, як на державному так і місцевому рівнях. Особливо</w:t>
      </w:r>
      <w:r w:rsidR="0077076E">
        <w:rPr>
          <w:rFonts w:ascii="Times New Roman" w:eastAsia="Times New Roman" w:hAnsi="Times New Roman" w:cs="Times New Roman"/>
          <w:sz w:val="28"/>
          <w:szCs w:val="28"/>
        </w:rPr>
        <w:t xml:space="preserve">ї уваги потребує аналіз </w:t>
      </w:r>
      <w:r w:rsidRPr="00F9295D">
        <w:rPr>
          <w:rFonts w:ascii="Times New Roman" w:eastAsia="Times New Roman" w:hAnsi="Times New Roman" w:cs="Times New Roman"/>
          <w:sz w:val="28"/>
          <w:szCs w:val="28"/>
        </w:rPr>
        <w:t>не</w:t>
      </w:r>
      <w:r w:rsidR="0077076E">
        <w:rPr>
          <w:rFonts w:ascii="Times New Roman" w:eastAsia="Times New Roman" w:hAnsi="Times New Roman" w:cs="Times New Roman"/>
          <w:sz w:val="28"/>
          <w:szCs w:val="28"/>
        </w:rPr>
        <w:t xml:space="preserve">рівномірного </w:t>
      </w:r>
      <w:r w:rsidRPr="00F9295D">
        <w:rPr>
          <w:rFonts w:ascii="Times New Roman" w:eastAsia="Times New Roman" w:hAnsi="Times New Roman" w:cs="Times New Roman"/>
          <w:sz w:val="28"/>
          <w:szCs w:val="28"/>
        </w:rPr>
        <w:t>розподіл</w:t>
      </w:r>
      <w:r w:rsidR="0077076E">
        <w:rPr>
          <w:rFonts w:ascii="Times New Roman" w:eastAsia="Times New Roman" w:hAnsi="Times New Roman" w:cs="Times New Roman"/>
          <w:sz w:val="28"/>
          <w:szCs w:val="28"/>
        </w:rPr>
        <w:t>у</w:t>
      </w:r>
      <w:r w:rsidRPr="00F9295D">
        <w:rPr>
          <w:rFonts w:ascii="Times New Roman" w:eastAsia="Times New Roman" w:hAnsi="Times New Roman" w:cs="Times New Roman"/>
          <w:sz w:val="28"/>
          <w:szCs w:val="28"/>
        </w:rPr>
        <w:t xml:space="preserve"> ресурсів </w:t>
      </w:r>
      <w:r w:rsidR="0077076E">
        <w:rPr>
          <w:rFonts w:ascii="Times New Roman" w:eastAsia="Times New Roman" w:hAnsi="Times New Roman" w:cs="Times New Roman"/>
          <w:sz w:val="28"/>
          <w:szCs w:val="28"/>
        </w:rPr>
        <w:t xml:space="preserve">під час розробки та затвердження </w:t>
      </w:r>
      <w:r w:rsidRPr="00F9295D">
        <w:rPr>
          <w:rFonts w:ascii="Times New Roman" w:eastAsia="Times New Roman" w:hAnsi="Times New Roman" w:cs="Times New Roman"/>
          <w:sz w:val="28"/>
          <w:szCs w:val="28"/>
        </w:rPr>
        <w:t>програм</w:t>
      </w:r>
      <w:r w:rsidR="0077076E">
        <w:rPr>
          <w:rFonts w:ascii="Times New Roman" w:eastAsia="Times New Roman" w:hAnsi="Times New Roman" w:cs="Times New Roman"/>
          <w:sz w:val="28"/>
          <w:szCs w:val="28"/>
        </w:rPr>
        <w:t>, спрямованих на виявлення</w:t>
      </w:r>
      <w:r w:rsidRPr="00F9295D">
        <w:rPr>
          <w:rFonts w:ascii="Times New Roman" w:eastAsia="Times New Roman" w:hAnsi="Times New Roman" w:cs="Times New Roman"/>
          <w:sz w:val="28"/>
          <w:szCs w:val="28"/>
        </w:rPr>
        <w:t xml:space="preserve"> поваги, подяки та пошани у </w:t>
      </w:r>
      <w:r w:rsidR="0077076E">
        <w:rPr>
          <w:rFonts w:ascii="Times New Roman" w:eastAsia="Times New Roman" w:hAnsi="Times New Roman" w:cs="Times New Roman"/>
          <w:sz w:val="28"/>
          <w:szCs w:val="28"/>
        </w:rPr>
        <w:t>різних</w:t>
      </w:r>
      <w:r w:rsidRPr="00F9295D">
        <w:rPr>
          <w:rFonts w:ascii="Times New Roman" w:eastAsia="Times New Roman" w:hAnsi="Times New Roman" w:cs="Times New Roman"/>
          <w:sz w:val="28"/>
          <w:szCs w:val="28"/>
        </w:rPr>
        <w:t xml:space="preserve"> громадах.</w:t>
      </w:r>
    </w:p>
    <w:p w14:paraId="18134423" w14:textId="79D78C66" w:rsidR="00A94B62" w:rsidRPr="00F9295D" w:rsidRDefault="00FF1DDE" w:rsidP="009476CE">
      <w:pPr>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Запровадження та п</w:t>
      </w:r>
      <w:r w:rsidR="00A94B62" w:rsidRPr="00F9295D">
        <w:rPr>
          <w:rFonts w:ascii="Times New Roman" w:eastAsia="Times New Roman" w:hAnsi="Times New Roman" w:cs="Times New Roman"/>
          <w:sz w:val="28"/>
          <w:szCs w:val="28"/>
        </w:rPr>
        <w:t>ослідовн</w:t>
      </w:r>
      <w:r>
        <w:rPr>
          <w:rFonts w:ascii="Times New Roman" w:eastAsia="Times New Roman" w:hAnsi="Times New Roman" w:cs="Times New Roman"/>
          <w:sz w:val="28"/>
          <w:szCs w:val="28"/>
        </w:rPr>
        <w:t>е</w:t>
      </w:r>
      <w:r w:rsidR="00A94B62" w:rsidRPr="00F9295D">
        <w:rPr>
          <w:rFonts w:ascii="Times New Roman" w:eastAsia="Times New Roman" w:hAnsi="Times New Roman" w:cs="Times New Roman"/>
          <w:sz w:val="28"/>
          <w:szCs w:val="28"/>
        </w:rPr>
        <w:t xml:space="preserve"> </w:t>
      </w:r>
      <w:r w:rsidR="006E2A08">
        <w:rPr>
          <w:rFonts w:ascii="Times New Roman" w:eastAsia="Times New Roman" w:hAnsi="Times New Roman" w:cs="Times New Roman"/>
          <w:sz w:val="28"/>
          <w:szCs w:val="28"/>
        </w:rPr>
        <w:t>спрям</w:t>
      </w:r>
      <w:r w:rsidR="005D080F">
        <w:rPr>
          <w:rFonts w:ascii="Times New Roman" w:eastAsia="Times New Roman" w:hAnsi="Times New Roman" w:cs="Times New Roman"/>
          <w:sz w:val="28"/>
          <w:szCs w:val="28"/>
        </w:rPr>
        <w:t>у</w:t>
      </w:r>
      <w:r w:rsidR="006E2A08">
        <w:rPr>
          <w:rFonts w:ascii="Times New Roman" w:eastAsia="Times New Roman" w:hAnsi="Times New Roman" w:cs="Times New Roman"/>
          <w:sz w:val="28"/>
          <w:szCs w:val="28"/>
        </w:rPr>
        <w:t>ван</w:t>
      </w:r>
      <w:r>
        <w:rPr>
          <w:rFonts w:ascii="Times New Roman" w:eastAsia="Times New Roman" w:hAnsi="Times New Roman" w:cs="Times New Roman"/>
          <w:sz w:val="28"/>
          <w:szCs w:val="28"/>
        </w:rPr>
        <w:t>ня</w:t>
      </w:r>
      <w:r w:rsidR="006E2A08">
        <w:rPr>
          <w:rFonts w:ascii="Times New Roman" w:eastAsia="Times New Roman" w:hAnsi="Times New Roman" w:cs="Times New Roman"/>
          <w:sz w:val="28"/>
          <w:szCs w:val="28"/>
        </w:rPr>
        <w:t xml:space="preserve"> таких </w:t>
      </w:r>
      <w:r w:rsidR="00A94B62" w:rsidRPr="00F9295D">
        <w:rPr>
          <w:rFonts w:ascii="Times New Roman" w:eastAsia="Times New Roman" w:hAnsi="Times New Roman" w:cs="Times New Roman"/>
          <w:sz w:val="28"/>
          <w:szCs w:val="28"/>
        </w:rPr>
        <w:t xml:space="preserve">програм </w:t>
      </w:r>
      <w:r w:rsidR="006E2A08">
        <w:rPr>
          <w:rFonts w:ascii="Times New Roman" w:eastAsia="Times New Roman" w:hAnsi="Times New Roman" w:cs="Times New Roman"/>
          <w:sz w:val="28"/>
          <w:szCs w:val="28"/>
        </w:rPr>
        <w:t xml:space="preserve">впливає на </w:t>
      </w:r>
      <w:r w:rsidR="006E2A08" w:rsidRPr="00F9295D">
        <w:rPr>
          <w:rFonts w:ascii="Times New Roman" w:eastAsia="Times New Roman" w:hAnsi="Times New Roman" w:cs="Times New Roman"/>
          <w:sz w:val="28"/>
          <w:szCs w:val="28"/>
        </w:rPr>
        <w:t>подальш</w:t>
      </w:r>
      <w:r w:rsidR="006E2A08">
        <w:rPr>
          <w:rFonts w:ascii="Times New Roman" w:eastAsia="Times New Roman" w:hAnsi="Times New Roman" w:cs="Times New Roman"/>
          <w:sz w:val="28"/>
          <w:szCs w:val="28"/>
        </w:rPr>
        <w:t>у</w:t>
      </w:r>
      <w:r w:rsidR="006E2A08" w:rsidRPr="00F9295D">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ефективн</w:t>
      </w:r>
      <w:r w:rsidR="006E2A08">
        <w:rPr>
          <w:rFonts w:ascii="Times New Roman" w:eastAsia="Times New Roman" w:hAnsi="Times New Roman" w:cs="Times New Roman"/>
          <w:sz w:val="28"/>
          <w:szCs w:val="28"/>
        </w:rPr>
        <w:t>у</w:t>
      </w:r>
      <w:r w:rsidR="00A94B62" w:rsidRPr="00F9295D">
        <w:rPr>
          <w:rFonts w:ascii="Times New Roman" w:eastAsia="Times New Roman" w:hAnsi="Times New Roman" w:cs="Times New Roman"/>
          <w:sz w:val="28"/>
          <w:szCs w:val="28"/>
        </w:rPr>
        <w:t xml:space="preserve"> реінтеграці</w:t>
      </w:r>
      <w:r w:rsidR="006E2A08">
        <w:rPr>
          <w:rFonts w:ascii="Times New Roman" w:eastAsia="Times New Roman" w:hAnsi="Times New Roman" w:cs="Times New Roman"/>
          <w:sz w:val="28"/>
          <w:szCs w:val="28"/>
        </w:rPr>
        <w:t>ю</w:t>
      </w:r>
      <w:r w:rsidR="00A94B62" w:rsidRPr="00F9295D">
        <w:rPr>
          <w:rFonts w:ascii="Times New Roman" w:eastAsia="Times New Roman" w:hAnsi="Times New Roman" w:cs="Times New Roman"/>
          <w:sz w:val="28"/>
          <w:szCs w:val="28"/>
        </w:rPr>
        <w:t xml:space="preserve">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008C3B96" w:rsidRPr="008C3B96">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 xml:space="preserve">у суспільне життя на різних рівнях </w:t>
      </w:r>
      <w:r w:rsidR="00F9295D">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 xml:space="preserve">від налагодження подружнього життя до побудови </w:t>
      </w:r>
      <w:proofErr w:type="spellStart"/>
      <w:r w:rsidR="00A94B62" w:rsidRPr="00F9295D">
        <w:rPr>
          <w:rFonts w:ascii="Times New Roman" w:eastAsia="Times New Roman" w:hAnsi="Times New Roman" w:cs="Times New Roman"/>
          <w:sz w:val="28"/>
          <w:szCs w:val="28"/>
        </w:rPr>
        <w:t>карʼєри</w:t>
      </w:r>
      <w:proofErr w:type="spellEnd"/>
      <w:r w:rsidR="00A94B62" w:rsidRPr="00F9295D">
        <w:rPr>
          <w:rFonts w:ascii="Times New Roman" w:eastAsia="Times New Roman" w:hAnsi="Times New Roman" w:cs="Times New Roman"/>
          <w:sz w:val="28"/>
          <w:szCs w:val="28"/>
        </w:rPr>
        <w:t xml:space="preserve"> в трудових колективах чи в сфері підприємництва. </w:t>
      </w:r>
    </w:p>
    <w:p w14:paraId="3629A957" w14:textId="023568DB"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Слід розуміти, що програми поваги, подяки та вшанування є актуальними та затребуваними на різних рівнях </w:t>
      </w:r>
      <w:r w:rsid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від загальнонаціонального до рівня громад.</w:t>
      </w:r>
    </w:p>
    <w:p w14:paraId="275695C2" w14:textId="5CE6341F" w:rsidR="00A94B62" w:rsidRPr="00F9295D" w:rsidRDefault="00A94B62" w:rsidP="009678F8">
      <w:pPr>
        <w:snapToGrid w:val="0"/>
        <w:spacing w:before="120" w:after="0" w:line="240" w:lineRule="auto"/>
        <w:jc w:val="center"/>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Нормативно-правові акти, </w:t>
      </w:r>
      <w:r w:rsidR="009476CE" w:rsidRPr="00F9295D">
        <w:rPr>
          <w:rFonts w:ascii="Times New Roman" w:eastAsia="Times New Roman" w:hAnsi="Times New Roman" w:cs="Times New Roman"/>
          <w:sz w:val="28"/>
          <w:szCs w:val="28"/>
        </w:rPr>
        <w:br/>
      </w:r>
      <w:r w:rsidRPr="00F9295D">
        <w:rPr>
          <w:rFonts w:ascii="Times New Roman" w:eastAsia="Times New Roman" w:hAnsi="Times New Roman" w:cs="Times New Roman"/>
          <w:sz w:val="28"/>
          <w:szCs w:val="28"/>
        </w:rPr>
        <w:t>що діють у відповідних сферах:</w:t>
      </w:r>
    </w:p>
    <w:p w14:paraId="3FBBEB26"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соціальний і правовий захист військовослужбовців та членів їх сімей”;</w:t>
      </w:r>
    </w:p>
    <w:p w14:paraId="2738E912"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національну безпеку України”;</w:t>
      </w:r>
    </w:p>
    <w:p w14:paraId="4D523054" w14:textId="56043E59"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військовий обов’язок та військову службу”;</w:t>
      </w:r>
    </w:p>
    <w:p w14:paraId="6514E9B8"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Збройні Сили України”;</w:t>
      </w:r>
    </w:p>
    <w:p w14:paraId="6E572490"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пенсійне забезпечення осіб, звільнених з військової служби, та деяких інших осіб”;</w:t>
      </w:r>
    </w:p>
    <w:p w14:paraId="202297A9"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lastRenderedPageBreak/>
        <w:t>Закон України “Про державні гарантії соціального захисту військовослужбовців, які звільняються із служби у зв’язку з реформуванням Збройних Сил України, та членів їхніх сімей”;</w:t>
      </w:r>
    </w:p>
    <w:p w14:paraId="6A20DEDF"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статус ветеранів війни, гарантії їх соціального захисту”;</w:t>
      </w:r>
    </w:p>
    <w:p w14:paraId="0A12FEDC"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соціальні послуги”;</w:t>
      </w:r>
    </w:p>
    <w:p w14:paraId="15C7FC57"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основи соціальної захищеності осіб з інвалідністю в Україні”;</w:t>
      </w:r>
    </w:p>
    <w:p w14:paraId="342854D9"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реабілітацію осіб з інвалідністю в Україні”;</w:t>
      </w:r>
    </w:p>
    <w:p w14:paraId="0A4BC800"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реабілітацію у сфері охорони здоров’я”;</w:t>
      </w:r>
    </w:p>
    <w:p w14:paraId="18446033"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“Основи законодавства України про охорону здоров’я”;</w:t>
      </w:r>
    </w:p>
    <w:p w14:paraId="122B40D9"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зайнятість населення”;</w:t>
      </w:r>
    </w:p>
    <w:p w14:paraId="206380C7"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забезпечення рівних прав та можливостей жінок і чоловіків”;</w:t>
      </w:r>
    </w:p>
    <w:p w14:paraId="245011C2"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запобігання та протидію домашньому насильству”;</w:t>
      </w:r>
    </w:p>
    <w:p w14:paraId="2EC6138C"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правовий статус осіб, зниклих безвісти за особливих обставин”;</w:t>
      </w:r>
    </w:p>
    <w:p w14:paraId="7FE8B40D"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Закон України “Про Державну прикордонну службу України”;</w:t>
      </w:r>
    </w:p>
    <w:p w14:paraId="629EFC27" w14:textId="77777777" w:rsidR="00F9295D" w:rsidRPr="00F9295D" w:rsidRDefault="00F9295D" w:rsidP="00F9295D">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Указ Президента України від 10 грудня 2008 року №</w:t>
      </w:r>
      <w:r>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171 “Про Положення про проходження громадянами України військової служби у Збройних Силах України”;</w:t>
      </w:r>
    </w:p>
    <w:p w14:paraId="1D5060E5" w14:textId="0C321D7F"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Указ Президента України від 29 грудня 2009 року №</w:t>
      </w:r>
      <w:r w:rsidR="00F9295D">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1115 “Про Положення про проходження громадянами України військової служби в Державній прикордонній службі України”;</w:t>
      </w:r>
    </w:p>
    <w:p w14:paraId="707DC969"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Указ Президента України від 10 серпня 2012 року № 470 “Про Положення про проходження громадянами України служби у військовому резерві Національної гвардії України”;</w:t>
      </w:r>
    </w:p>
    <w:p w14:paraId="24A4C133" w14:textId="0B8254A0"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Указ Президента України від 5 травня 2014 року №</w:t>
      </w:r>
      <w:r w:rsidR="00F9295D">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452 “Про Положення про проходження громадянами України служби у військовому резерві Служби безпеки України”;</w:t>
      </w:r>
    </w:p>
    <w:p w14:paraId="5F948556" w14:textId="55D03A60"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Указ Президента України від 31 липня 2015 року №</w:t>
      </w:r>
      <w:r w:rsidR="00F9295D">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463 “Про Положення про проходження військової служби (навчання) військовослужбовцями Державної служби спеціального зв’язку та захисту інформації України”;</w:t>
      </w:r>
    </w:p>
    <w:p w14:paraId="5FCC1CD7" w14:textId="62C2B771"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Указ Президента України від 10 червня 2016 року №</w:t>
      </w:r>
      <w:r w:rsidR="00F9295D">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248 “Про Положення про проходження військової служби у Збройних Силах України іноземцями та особами без громадянства”;</w:t>
      </w:r>
    </w:p>
    <w:p w14:paraId="347B53D3" w14:textId="367C4A30"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lastRenderedPageBreak/>
        <w:t>Указ Президента України від 24 березня 2021 року №</w:t>
      </w:r>
      <w:r w:rsidR="00F9295D">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119 “Про Національну стратегію у сфері прав людини”;</w:t>
      </w:r>
    </w:p>
    <w:p w14:paraId="7A4B98D2" w14:textId="2CAF3DA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Указ Президента України від 2 червня 2021 року №</w:t>
      </w:r>
      <w:r w:rsidR="00F9295D">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225 “Про рішення Ради національної безпеки та оборони України від 14 травня 2021 р. “Про Стратегію людського розвитку”;</w:t>
      </w:r>
    </w:p>
    <w:p w14:paraId="4132A1F5" w14:textId="06BD2E2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Указ Президента України від 16 лютого 2022 року №</w:t>
      </w:r>
      <w:r w:rsidR="00F9295D">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56 “Про затвердження стратегії національної безпеки України”</w:t>
      </w:r>
      <w:r w:rsidR="00F9295D">
        <w:rPr>
          <w:rFonts w:ascii="Times New Roman" w:eastAsia="Times New Roman" w:hAnsi="Times New Roman" w:cs="Times New Roman"/>
          <w:sz w:val="28"/>
          <w:szCs w:val="28"/>
        </w:rPr>
        <w:t>;</w:t>
      </w:r>
    </w:p>
    <w:p w14:paraId="4E7BFC9C" w14:textId="7714BEDB"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Указ Президента України від 22 серпня 2024 року №</w:t>
      </w:r>
      <w:r w:rsidR="00F9295D">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512 “</w:t>
      </w:r>
      <w:r w:rsidRPr="00F9295D">
        <w:rPr>
          <w:rFonts w:ascii="Times New Roman" w:eastAsia="Times New Roman" w:hAnsi="Times New Roman" w:cs="Times New Roman"/>
          <w:sz w:val="28"/>
          <w:szCs w:val="28"/>
          <w:shd w:val="clear" w:color="auto" w:fill="FFFFFF"/>
        </w:rPr>
        <w:t>Про невідкладні заходи щодо підтримки ветеранів війни, членів їх сімей, членів сімей загиблих (померлих) ветеранів війни, членів сімей загиблих (померлих) Захисників і Захисниць України”</w:t>
      </w:r>
      <w:r w:rsidR="00F9295D">
        <w:rPr>
          <w:rFonts w:ascii="Times New Roman" w:eastAsia="Times New Roman" w:hAnsi="Times New Roman" w:cs="Times New Roman"/>
          <w:sz w:val="28"/>
          <w:szCs w:val="28"/>
          <w:shd w:val="clear" w:color="auto" w:fill="FFFFFF"/>
        </w:rPr>
        <w:t>.</w:t>
      </w:r>
    </w:p>
    <w:p w14:paraId="0458C09E" w14:textId="30BF5E7A" w:rsidR="00A94B62" w:rsidRPr="00F9295D" w:rsidRDefault="00A94B62" w:rsidP="009476CE">
      <w:pPr>
        <w:snapToGrid w:val="0"/>
        <w:spacing w:before="120" w:after="0" w:line="240" w:lineRule="auto"/>
        <w:jc w:val="center"/>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Мета та основні принципи </w:t>
      </w:r>
      <w:r w:rsidR="009476CE" w:rsidRPr="00F9295D">
        <w:rPr>
          <w:rFonts w:ascii="Times New Roman" w:eastAsia="Times New Roman" w:hAnsi="Times New Roman" w:cs="Times New Roman"/>
          <w:sz w:val="28"/>
          <w:szCs w:val="28"/>
        </w:rPr>
        <w:br/>
      </w:r>
      <w:r w:rsidRPr="00F9295D">
        <w:rPr>
          <w:rFonts w:ascii="Times New Roman" w:eastAsia="Times New Roman" w:hAnsi="Times New Roman" w:cs="Times New Roman"/>
          <w:sz w:val="28"/>
          <w:szCs w:val="28"/>
        </w:rPr>
        <w:t>реалізації Стратегії</w:t>
      </w:r>
    </w:p>
    <w:p w14:paraId="0FAC052D" w14:textId="106D6DAD"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Метою Стратегії є гідне визнання внеску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у захист країни, забезпечення комплексної державної підтримки для відновлення їхнього добробуту</w:t>
      </w:r>
      <w:r w:rsidR="00951EA9">
        <w:rPr>
          <w:rFonts w:ascii="Times New Roman" w:eastAsia="Times New Roman" w:hAnsi="Times New Roman" w:cs="Times New Roman"/>
          <w:sz w:val="28"/>
          <w:szCs w:val="28"/>
        </w:rPr>
        <w:t xml:space="preserve"> з урахуванням</w:t>
      </w:r>
      <w:r w:rsidR="00951EA9" w:rsidRPr="00F9295D">
        <w:rPr>
          <w:rFonts w:ascii="Times New Roman" w:eastAsia="Times New Roman" w:hAnsi="Times New Roman" w:cs="Times New Roman"/>
          <w:sz w:val="28"/>
          <w:szCs w:val="28"/>
        </w:rPr>
        <w:t xml:space="preserve"> впливу бойового досвіду</w:t>
      </w:r>
      <w:r w:rsidR="005A3F77">
        <w:rPr>
          <w:rFonts w:ascii="Times New Roman" w:eastAsia="Times New Roman" w:hAnsi="Times New Roman" w:cs="Times New Roman"/>
          <w:sz w:val="28"/>
          <w:szCs w:val="28"/>
        </w:rPr>
        <w:t>, добробуту членів їх сімей,</w:t>
      </w:r>
      <w:r w:rsidR="00951EA9">
        <w:rPr>
          <w:rFonts w:ascii="Times New Roman" w:eastAsia="Times New Roman" w:hAnsi="Times New Roman" w:cs="Times New Roman"/>
          <w:sz w:val="28"/>
          <w:szCs w:val="28"/>
        </w:rPr>
        <w:t xml:space="preserve"> та наскрізної допомоги протягом всього життя відповідно до виявлених потреб кожного та кожної</w:t>
      </w:r>
      <w:r w:rsidRPr="00F9295D">
        <w:rPr>
          <w:rFonts w:ascii="Times New Roman" w:eastAsia="Times New Roman" w:hAnsi="Times New Roman" w:cs="Times New Roman"/>
          <w:sz w:val="28"/>
          <w:szCs w:val="28"/>
        </w:rPr>
        <w:t xml:space="preserve">, а також сприяння зміцненню обороноздатності держави, зокрема шляхом підвищення престижності військової служби та визнання ключової ролі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у складі військового резерву</w:t>
      </w:r>
      <w:r w:rsidR="005A3F77">
        <w:rPr>
          <w:rFonts w:ascii="Times New Roman" w:eastAsia="Times New Roman" w:hAnsi="Times New Roman" w:cs="Times New Roman"/>
          <w:sz w:val="28"/>
          <w:szCs w:val="28"/>
        </w:rPr>
        <w:t xml:space="preserve">, </w:t>
      </w:r>
      <w:r w:rsidR="00B01FBC">
        <w:rPr>
          <w:rFonts w:ascii="Times New Roman" w:eastAsia="Times New Roman" w:hAnsi="Times New Roman" w:cs="Times New Roman"/>
          <w:sz w:val="28"/>
          <w:szCs w:val="28"/>
        </w:rPr>
        <w:t xml:space="preserve">а також </w:t>
      </w:r>
      <w:r w:rsidRPr="00F9295D">
        <w:rPr>
          <w:rFonts w:ascii="Times New Roman" w:eastAsia="Times New Roman" w:hAnsi="Times New Roman" w:cs="Times New Roman"/>
          <w:sz w:val="28"/>
          <w:szCs w:val="28"/>
        </w:rPr>
        <w:t xml:space="preserve">їхнього потенціалу для забезпечення </w:t>
      </w:r>
      <w:r w:rsidR="00951EA9">
        <w:rPr>
          <w:rFonts w:ascii="Times New Roman" w:eastAsia="Times New Roman" w:hAnsi="Times New Roman" w:cs="Times New Roman"/>
          <w:sz w:val="28"/>
          <w:szCs w:val="28"/>
        </w:rPr>
        <w:t>економічного розвитку країни</w:t>
      </w:r>
      <w:r w:rsidRPr="00F9295D">
        <w:rPr>
          <w:rFonts w:ascii="Times New Roman" w:eastAsia="Times New Roman" w:hAnsi="Times New Roman" w:cs="Times New Roman"/>
          <w:sz w:val="28"/>
          <w:szCs w:val="28"/>
        </w:rPr>
        <w:t>.</w:t>
      </w:r>
    </w:p>
    <w:p w14:paraId="554F497E" w14:textId="73BC27A8"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Ветеранська політика базується на потребах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має слугувати основою для надання державної підтримки, з урахуванням усіх наявних соціальних та правових статусів.</w:t>
      </w:r>
    </w:p>
    <w:p w14:paraId="5DC33ED0" w14:textId="77777777"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Стратегія базується на таких основних принципах:</w:t>
      </w:r>
    </w:p>
    <w:p w14:paraId="264D9BD0" w14:textId="5828A7E2"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proofErr w:type="spellStart"/>
      <w:r w:rsidRPr="00F9295D">
        <w:rPr>
          <w:rFonts w:ascii="Times New Roman" w:eastAsia="Times New Roman" w:hAnsi="Times New Roman" w:cs="Times New Roman"/>
          <w:sz w:val="28"/>
          <w:szCs w:val="28"/>
        </w:rPr>
        <w:t>наскрізність</w:t>
      </w:r>
      <w:proofErr w:type="spellEnd"/>
      <w:r w:rsidRPr="00F9295D">
        <w:rPr>
          <w:rFonts w:ascii="Times New Roman" w:eastAsia="Times New Roman" w:hAnsi="Times New Roman" w:cs="Times New Roman"/>
          <w:sz w:val="28"/>
          <w:szCs w:val="28"/>
        </w:rPr>
        <w:t xml:space="preserve"> </w:t>
      </w:r>
      <w:r w:rsidR="00F9295D">
        <w:rPr>
          <w:rFonts w:ascii="Times New Roman" w:eastAsia="Times New Roman" w:hAnsi="Times New Roman" w:cs="Times New Roman"/>
          <w:b/>
          <w:bCs/>
          <w:sz w:val="28"/>
          <w:szCs w:val="28"/>
        </w:rPr>
        <w:t xml:space="preserve">—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w:t>
      </w:r>
      <w:r w:rsidR="00BE54BF">
        <w:rPr>
          <w:rFonts w:ascii="Times New Roman" w:eastAsia="Times New Roman" w:hAnsi="Times New Roman" w:cs="Times New Roman"/>
          <w:sz w:val="28"/>
          <w:szCs w:val="28"/>
        </w:rPr>
        <w:t xml:space="preserve"> члени</w:t>
      </w:r>
      <w:r w:rsidRPr="00F9295D">
        <w:rPr>
          <w:rFonts w:ascii="Times New Roman" w:eastAsia="Times New Roman" w:hAnsi="Times New Roman" w:cs="Times New Roman"/>
          <w:sz w:val="28"/>
          <w:szCs w:val="28"/>
        </w:rPr>
        <w:t xml:space="preserve"> їх сім</w:t>
      </w:r>
      <w:r w:rsidR="00BE54BF">
        <w:rPr>
          <w:rFonts w:ascii="Times New Roman" w:eastAsia="Times New Roman" w:hAnsi="Times New Roman" w:cs="Times New Roman"/>
          <w:sz w:val="28"/>
          <w:szCs w:val="28"/>
        </w:rPr>
        <w:t>ей</w:t>
      </w:r>
      <w:r w:rsidRPr="00F9295D">
        <w:rPr>
          <w:rFonts w:ascii="Times New Roman" w:eastAsia="Times New Roman" w:hAnsi="Times New Roman" w:cs="Times New Roman"/>
          <w:sz w:val="28"/>
          <w:szCs w:val="28"/>
        </w:rPr>
        <w:t xml:space="preserve"> як громадяни повинні мати наскрізну репрезентацію та доступ до всіх послуг та програм у державі, бізнесі та громаді. Жодна дія та рішення держави не повинні призводити до виключення або дискримінації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w:t>
      </w:r>
      <w:r w:rsidR="00BE54BF">
        <w:rPr>
          <w:rFonts w:ascii="Times New Roman" w:eastAsia="Times New Roman" w:hAnsi="Times New Roman" w:cs="Times New Roman"/>
          <w:sz w:val="28"/>
          <w:szCs w:val="28"/>
        </w:rPr>
        <w:t xml:space="preserve">членів </w:t>
      </w:r>
      <w:r w:rsidRPr="00F9295D">
        <w:rPr>
          <w:rFonts w:ascii="Times New Roman" w:eastAsia="Times New Roman" w:hAnsi="Times New Roman" w:cs="Times New Roman"/>
          <w:sz w:val="28"/>
          <w:szCs w:val="28"/>
        </w:rPr>
        <w:t>їх сімей;</w:t>
      </w:r>
    </w:p>
    <w:p w14:paraId="0A5F43C5" w14:textId="37BB226B"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об’єктивність та обґрунтованість </w:t>
      </w:r>
      <w:r w:rsid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держава повинна знати своїх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членів їх сім</w:t>
      </w:r>
      <w:r w:rsidR="008C3B96">
        <w:rPr>
          <w:rFonts w:ascii="Times New Roman" w:eastAsia="Times New Roman" w:hAnsi="Times New Roman" w:cs="Times New Roman"/>
          <w:sz w:val="28"/>
          <w:szCs w:val="28"/>
        </w:rPr>
        <w:t>ей</w:t>
      </w:r>
      <w:r w:rsidRPr="00F9295D">
        <w:rPr>
          <w:rFonts w:ascii="Times New Roman" w:eastAsia="Times New Roman" w:hAnsi="Times New Roman" w:cs="Times New Roman"/>
          <w:sz w:val="28"/>
          <w:szCs w:val="28"/>
        </w:rPr>
        <w:t xml:space="preserve">, розуміти їхні потреби. Вкрай важливим є проведення якісного та репрезентативного збору даних про різноманітні категорії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членів їхніх сімей, а також детальне вивчення їхніх потреб при ухваленні рішень. Усі рішення, що стосуються поглибленого збору та обробки даних про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і їхні родини, повинні враховувати суттєві ризики для безпеки держави та </w:t>
      </w:r>
      <w:proofErr w:type="spellStart"/>
      <w:r w:rsidRPr="00F9295D">
        <w:rPr>
          <w:rFonts w:ascii="Times New Roman" w:eastAsia="Times New Roman" w:hAnsi="Times New Roman" w:cs="Times New Roman"/>
          <w:sz w:val="28"/>
          <w:szCs w:val="28"/>
        </w:rPr>
        <w:t>бенефіціарів</w:t>
      </w:r>
      <w:proofErr w:type="spellEnd"/>
      <w:r w:rsidRPr="00F9295D">
        <w:rPr>
          <w:rFonts w:ascii="Times New Roman" w:eastAsia="Times New Roman" w:hAnsi="Times New Roman" w:cs="Times New Roman"/>
          <w:sz w:val="28"/>
          <w:szCs w:val="28"/>
        </w:rPr>
        <w:t xml:space="preserve"> політики, а також забезпечувати належний рівень захисту даних на кожному етапі процесу;</w:t>
      </w:r>
    </w:p>
    <w:p w14:paraId="36C70905" w14:textId="73FDB1B5"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lastRenderedPageBreak/>
        <w:t xml:space="preserve">відновлення людського капіталу та добробуту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їхніх родин; </w:t>
      </w:r>
      <w:proofErr w:type="spellStart"/>
      <w:r w:rsidRPr="00F9295D">
        <w:rPr>
          <w:rFonts w:ascii="Times New Roman" w:eastAsia="Times New Roman" w:hAnsi="Times New Roman" w:cs="Times New Roman"/>
          <w:sz w:val="28"/>
          <w:szCs w:val="28"/>
        </w:rPr>
        <w:t>людиноцентричність</w:t>
      </w:r>
      <w:proofErr w:type="spellEnd"/>
      <w:r w:rsidRPr="00F9295D">
        <w:rPr>
          <w:rFonts w:ascii="Times New Roman" w:eastAsia="Times New Roman" w:hAnsi="Times New Roman" w:cs="Times New Roman"/>
          <w:sz w:val="28"/>
          <w:szCs w:val="28"/>
        </w:rPr>
        <w:t xml:space="preserve"> </w:t>
      </w:r>
      <w:r w:rsid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увага державної політики повинна фокусуватись на</w:t>
      </w:r>
      <w:r w:rsidR="000B5E2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людині, а не її статусі. Кожна людина має свій унікальний життєвий досвід, який, в залежності від типу, інтенсивності, оточення та часу, по-різному впливає на її життя та добробут;</w:t>
      </w:r>
    </w:p>
    <w:p w14:paraId="0CB1CC9A" w14:textId="77777777"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забезпечення національної безпеки та обороноздатності;</w:t>
      </w:r>
    </w:p>
    <w:p w14:paraId="1C02E3E0" w14:textId="0044BF79"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превентивність </w:t>
      </w:r>
      <w:r w:rsid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основою підходу при розробці інструментів підтримки </w:t>
      </w:r>
      <w:r w:rsidR="001F2511">
        <w:rPr>
          <w:rFonts w:ascii="Times New Roman" w:eastAsia="Times New Roman" w:hAnsi="Times New Roman" w:cs="Times New Roman"/>
          <w:sz w:val="28"/>
          <w:szCs w:val="28"/>
        </w:rPr>
        <w:t xml:space="preserve">є </w:t>
      </w:r>
      <w:r w:rsidRPr="00F9295D">
        <w:rPr>
          <w:rFonts w:ascii="Times New Roman" w:eastAsia="Times New Roman" w:hAnsi="Times New Roman" w:cs="Times New Roman"/>
          <w:sz w:val="28"/>
          <w:szCs w:val="28"/>
        </w:rPr>
        <w:t>зосередж</w:t>
      </w:r>
      <w:r w:rsidR="001F2511">
        <w:rPr>
          <w:rFonts w:ascii="Times New Roman" w:eastAsia="Times New Roman" w:hAnsi="Times New Roman" w:cs="Times New Roman"/>
          <w:sz w:val="28"/>
          <w:szCs w:val="28"/>
        </w:rPr>
        <w:t>ення</w:t>
      </w:r>
      <w:r w:rsidRPr="00F9295D">
        <w:rPr>
          <w:rFonts w:ascii="Times New Roman" w:eastAsia="Times New Roman" w:hAnsi="Times New Roman" w:cs="Times New Roman"/>
          <w:sz w:val="28"/>
          <w:szCs w:val="28"/>
        </w:rPr>
        <w:t xml:space="preserve"> уваг</w:t>
      </w:r>
      <w:r w:rsidR="001F2511">
        <w:rPr>
          <w:rFonts w:ascii="Times New Roman" w:eastAsia="Times New Roman" w:hAnsi="Times New Roman" w:cs="Times New Roman"/>
          <w:sz w:val="28"/>
          <w:szCs w:val="28"/>
        </w:rPr>
        <w:t>и</w:t>
      </w:r>
      <w:r w:rsidRPr="00F9295D">
        <w:rPr>
          <w:rFonts w:ascii="Times New Roman" w:eastAsia="Times New Roman" w:hAnsi="Times New Roman" w:cs="Times New Roman"/>
          <w:sz w:val="28"/>
          <w:szCs w:val="28"/>
        </w:rPr>
        <w:t xml:space="preserve"> на ранньому виявленн</w:t>
      </w:r>
      <w:r w:rsidR="001F2511">
        <w:rPr>
          <w:rFonts w:ascii="Times New Roman" w:eastAsia="Times New Roman" w:hAnsi="Times New Roman" w:cs="Times New Roman"/>
          <w:sz w:val="28"/>
          <w:szCs w:val="28"/>
        </w:rPr>
        <w:t>і</w:t>
      </w:r>
      <w:r w:rsidRPr="00F9295D">
        <w:rPr>
          <w:rFonts w:ascii="Times New Roman" w:eastAsia="Times New Roman" w:hAnsi="Times New Roman" w:cs="Times New Roman"/>
          <w:sz w:val="28"/>
          <w:szCs w:val="28"/>
        </w:rPr>
        <w:t xml:space="preserve"> ризиків для добробуту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w:t>
      </w:r>
      <w:r w:rsidR="001F2511">
        <w:rPr>
          <w:rFonts w:ascii="Times New Roman" w:eastAsia="Times New Roman" w:hAnsi="Times New Roman" w:cs="Times New Roman"/>
          <w:sz w:val="28"/>
          <w:szCs w:val="28"/>
        </w:rPr>
        <w:t xml:space="preserve"> членів</w:t>
      </w:r>
      <w:r w:rsidRPr="00F9295D">
        <w:rPr>
          <w:rFonts w:ascii="Times New Roman" w:eastAsia="Times New Roman" w:hAnsi="Times New Roman" w:cs="Times New Roman"/>
          <w:sz w:val="28"/>
          <w:szCs w:val="28"/>
        </w:rPr>
        <w:t xml:space="preserve"> їхніх сімей а також на запобіганні негативним тенденціям у їхньому житті. Саме аналітика, прогнозування та превенція повинні стати ключовим завданням державної політики щодо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001F2511">
        <w:rPr>
          <w:rFonts w:ascii="Times New Roman" w:eastAsia="Times New Roman" w:hAnsi="Times New Roman" w:cs="Times New Roman"/>
          <w:sz w:val="28"/>
          <w:szCs w:val="28"/>
        </w:rPr>
        <w:t xml:space="preserve"> та членів їх сімей</w:t>
      </w:r>
      <w:r w:rsidRPr="00F9295D">
        <w:rPr>
          <w:rFonts w:ascii="Times New Roman" w:eastAsia="Times New Roman" w:hAnsi="Times New Roman" w:cs="Times New Roman"/>
          <w:sz w:val="28"/>
          <w:szCs w:val="28"/>
        </w:rPr>
        <w:t>;</w:t>
      </w:r>
    </w:p>
    <w:p w14:paraId="35ECB722" w14:textId="0FA5A625"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proofErr w:type="spellStart"/>
      <w:r w:rsidRPr="00F9295D">
        <w:rPr>
          <w:rFonts w:ascii="Times New Roman" w:eastAsia="Times New Roman" w:hAnsi="Times New Roman" w:cs="Times New Roman"/>
          <w:sz w:val="28"/>
          <w:szCs w:val="28"/>
        </w:rPr>
        <w:t>довготривалість</w:t>
      </w:r>
      <w:proofErr w:type="spellEnd"/>
      <w:r w:rsidRPr="00F9295D">
        <w:rPr>
          <w:rFonts w:ascii="Times New Roman" w:eastAsia="Times New Roman" w:hAnsi="Times New Roman" w:cs="Times New Roman"/>
          <w:sz w:val="28"/>
          <w:szCs w:val="28"/>
        </w:rPr>
        <w:t xml:space="preserve"> </w:t>
      </w:r>
      <w:r w:rsid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державна політика щодо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їхніх сімей повинна враховувати та рівномірно </w:t>
      </w:r>
      <w:proofErr w:type="spellStart"/>
      <w:r w:rsidRPr="00F9295D">
        <w:rPr>
          <w:rFonts w:ascii="Times New Roman" w:eastAsia="Times New Roman" w:hAnsi="Times New Roman" w:cs="Times New Roman"/>
          <w:sz w:val="28"/>
          <w:szCs w:val="28"/>
        </w:rPr>
        <w:t>пріоритизувати</w:t>
      </w:r>
      <w:proofErr w:type="spellEnd"/>
      <w:r w:rsidRPr="00F9295D">
        <w:rPr>
          <w:rFonts w:ascii="Times New Roman" w:eastAsia="Times New Roman" w:hAnsi="Times New Roman" w:cs="Times New Roman"/>
          <w:sz w:val="28"/>
          <w:szCs w:val="28"/>
        </w:rPr>
        <w:t xml:space="preserve"> підтримку на всіх етапах їхнього життя, включно з підтримкою наприкінці життя. Державна система підтримки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їхніх сімей повинна бути доступною та зручною для усіх </w:t>
      </w:r>
      <w:proofErr w:type="spellStart"/>
      <w:r w:rsidRPr="00F9295D">
        <w:rPr>
          <w:rFonts w:ascii="Times New Roman" w:eastAsia="Times New Roman" w:hAnsi="Times New Roman" w:cs="Times New Roman"/>
          <w:sz w:val="28"/>
          <w:szCs w:val="28"/>
        </w:rPr>
        <w:t>бенефіціарів</w:t>
      </w:r>
      <w:proofErr w:type="spellEnd"/>
      <w:r w:rsidRPr="00F9295D">
        <w:rPr>
          <w:rFonts w:ascii="Times New Roman" w:eastAsia="Times New Roman" w:hAnsi="Times New Roman" w:cs="Times New Roman"/>
          <w:sz w:val="28"/>
          <w:szCs w:val="28"/>
        </w:rPr>
        <w:t>, враховувати їхні особливості та потреби;</w:t>
      </w:r>
    </w:p>
    <w:p w14:paraId="553A5404" w14:textId="475B53F9"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реалістичність </w:t>
      </w:r>
      <w:r w:rsid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державна підтримка повинна бути спрямована швидше</w:t>
      </w:r>
      <w:r w:rsidR="00566DC3">
        <w:rPr>
          <w:rFonts w:ascii="Times New Roman" w:eastAsia="Times New Roman" w:hAnsi="Times New Roman" w:cs="Times New Roman"/>
          <w:sz w:val="28"/>
          <w:szCs w:val="28"/>
        </w:rPr>
        <w:t xml:space="preserve"> </w:t>
      </w:r>
      <w:r w:rsidR="00566DC3" w:rsidRPr="00063456">
        <w:rPr>
          <w:rFonts w:ascii="Times New Roman" w:eastAsia="Times New Roman" w:hAnsi="Times New Roman" w:cs="Times New Roman"/>
          <w:sz w:val="28"/>
          <w:szCs w:val="28"/>
        </w:rPr>
        <w:t>на</w:t>
      </w:r>
      <w:r w:rsidRPr="00F9295D">
        <w:rPr>
          <w:rFonts w:ascii="Times New Roman" w:eastAsia="Times New Roman" w:hAnsi="Times New Roman" w:cs="Times New Roman"/>
          <w:sz w:val="28"/>
          <w:szCs w:val="28"/>
        </w:rPr>
        <w:t xml:space="preserve"> відновлення цивільного добробуту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w:t>
      </w:r>
      <w:r w:rsidR="008C3B96">
        <w:rPr>
          <w:rFonts w:ascii="Times New Roman" w:eastAsia="Times New Roman" w:hAnsi="Times New Roman" w:cs="Times New Roman"/>
          <w:sz w:val="28"/>
          <w:szCs w:val="28"/>
        </w:rPr>
        <w:t xml:space="preserve">членів </w:t>
      </w:r>
      <w:r w:rsidRPr="00F9295D">
        <w:rPr>
          <w:rFonts w:ascii="Times New Roman" w:eastAsia="Times New Roman" w:hAnsi="Times New Roman" w:cs="Times New Roman"/>
          <w:sz w:val="28"/>
          <w:szCs w:val="28"/>
        </w:rPr>
        <w:t>їхніх сімей, забезпечуючи їм відповідні можливості та ресурси для успішної інтеграції в цивільне життя, спираючись на реальні ресурси держави.</w:t>
      </w:r>
    </w:p>
    <w:p w14:paraId="39B5EDED" w14:textId="67AE39B7"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повага </w:t>
      </w:r>
      <w:r w:rsid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державна політика гарантує визнання </w:t>
      </w:r>
      <w:r w:rsidR="00D77FC4">
        <w:rPr>
          <w:rFonts w:ascii="Times New Roman" w:eastAsia="Times New Roman" w:hAnsi="Times New Roman" w:cs="Times New Roman"/>
          <w:sz w:val="28"/>
          <w:szCs w:val="28"/>
        </w:rPr>
        <w:t>бойового досвіду</w:t>
      </w:r>
      <w:r w:rsidRPr="00F9295D">
        <w:rPr>
          <w:rFonts w:ascii="Times New Roman" w:eastAsia="Times New Roman" w:hAnsi="Times New Roman" w:cs="Times New Roman"/>
          <w:sz w:val="28"/>
          <w:szCs w:val="28"/>
        </w:rPr>
        <w:t xml:space="preserve"> </w:t>
      </w:r>
      <w:r w:rsidR="008C3B96" w:rsidRPr="008C3B96">
        <w:rPr>
          <w:rFonts w:ascii="Times New Roman" w:eastAsia="Times New Roman" w:hAnsi="Times New Roman" w:cs="Times New Roman"/>
          <w:sz w:val="28"/>
          <w:szCs w:val="28"/>
        </w:rPr>
        <w:t xml:space="preserve">ветеранів / </w:t>
      </w:r>
      <w:proofErr w:type="spellStart"/>
      <w:r w:rsidR="008C3B96" w:rsidRPr="008C3B96">
        <w:rPr>
          <w:rFonts w:ascii="Times New Roman" w:eastAsia="Times New Roman" w:hAnsi="Times New Roman" w:cs="Times New Roman"/>
          <w:sz w:val="28"/>
          <w:szCs w:val="28"/>
        </w:rPr>
        <w:t>ветеранок</w:t>
      </w:r>
      <w:proofErr w:type="spellEnd"/>
      <w:r w:rsidR="00D77FC4">
        <w:rPr>
          <w:rFonts w:ascii="Times New Roman" w:eastAsia="Times New Roman" w:hAnsi="Times New Roman" w:cs="Times New Roman"/>
          <w:sz w:val="28"/>
          <w:szCs w:val="28"/>
        </w:rPr>
        <w:t xml:space="preserve"> (учасників бойових дій)</w:t>
      </w:r>
      <w:r w:rsidRPr="00F9295D">
        <w:rPr>
          <w:rFonts w:ascii="Times New Roman" w:eastAsia="Times New Roman" w:hAnsi="Times New Roman" w:cs="Times New Roman"/>
          <w:sz w:val="28"/>
          <w:szCs w:val="28"/>
        </w:rPr>
        <w:t xml:space="preserve">. Подвиг ветеранів </w:t>
      </w:r>
      <w:r w:rsidR="008C3B96">
        <w:rPr>
          <w:rFonts w:ascii="Times New Roman" w:eastAsia="Times New Roman" w:hAnsi="Times New Roman" w:cs="Times New Roman"/>
          <w:sz w:val="28"/>
          <w:szCs w:val="28"/>
        </w:rPr>
        <w:t>/</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повинен стати частиною оновленої сучасної концепції української нації.</w:t>
      </w:r>
    </w:p>
    <w:p w14:paraId="13757A16" w14:textId="77777777"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Таким чином, питання вшанування, поваги та героїзації є важливим для консолідації нації та, відповідно, посилення обороноздатності держави.</w:t>
      </w:r>
    </w:p>
    <w:p w14:paraId="5A7B7EB8" w14:textId="1910F958" w:rsidR="00A94B62" w:rsidRPr="00F9295D" w:rsidRDefault="003B3ECA"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A94B62" w:rsidRPr="00F9295D">
        <w:rPr>
          <w:rFonts w:ascii="Times New Roman" w:eastAsia="Times New Roman" w:hAnsi="Times New Roman" w:cs="Times New Roman"/>
          <w:sz w:val="28"/>
          <w:szCs w:val="28"/>
        </w:rPr>
        <w:t>ержавна політика щодо ветеранів</w:t>
      </w:r>
      <w:r w:rsidR="008C3B96">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 xml:space="preserve"> </w:t>
      </w:r>
      <w:proofErr w:type="spellStart"/>
      <w:r w:rsidR="00A94B62" w:rsidRPr="00F9295D">
        <w:rPr>
          <w:rFonts w:ascii="Times New Roman" w:eastAsia="Times New Roman" w:hAnsi="Times New Roman" w:cs="Times New Roman"/>
          <w:sz w:val="28"/>
          <w:szCs w:val="28"/>
        </w:rPr>
        <w:t>ветеранок</w:t>
      </w:r>
      <w:proofErr w:type="spellEnd"/>
      <w:r w:rsidR="00A94B62" w:rsidRPr="00F9295D">
        <w:rPr>
          <w:rFonts w:ascii="Times New Roman" w:eastAsia="Times New Roman" w:hAnsi="Times New Roman" w:cs="Times New Roman"/>
          <w:sz w:val="28"/>
          <w:szCs w:val="28"/>
        </w:rPr>
        <w:t xml:space="preserve"> та</w:t>
      </w:r>
      <w:r w:rsidR="005A3F77">
        <w:rPr>
          <w:rFonts w:ascii="Times New Roman" w:eastAsia="Times New Roman" w:hAnsi="Times New Roman" w:cs="Times New Roman"/>
          <w:sz w:val="28"/>
          <w:szCs w:val="28"/>
        </w:rPr>
        <w:t xml:space="preserve"> членів</w:t>
      </w:r>
      <w:r w:rsidR="00A94B62" w:rsidRPr="00F9295D">
        <w:rPr>
          <w:rFonts w:ascii="Times New Roman" w:eastAsia="Times New Roman" w:hAnsi="Times New Roman" w:cs="Times New Roman"/>
          <w:sz w:val="28"/>
          <w:szCs w:val="28"/>
        </w:rPr>
        <w:t xml:space="preserve"> їхніх сімей має враховувати щонайменше три складові, в залежності від того середовища, в якому перебувають </w:t>
      </w:r>
      <w:proofErr w:type="spellStart"/>
      <w:r w:rsidR="00A94B62" w:rsidRPr="00F9295D">
        <w:rPr>
          <w:rFonts w:ascii="Times New Roman" w:eastAsia="Times New Roman" w:hAnsi="Times New Roman" w:cs="Times New Roman"/>
          <w:sz w:val="28"/>
          <w:szCs w:val="28"/>
        </w:rPr>
        <w:t>бенефіціари</w:t>
      </w:r>
      <w:proofErr w:type="spellEnd"/>
      <w:r w:rsidR="00A94B62" w:rsidRPr="00F9295D">
        <w:rPr>
          <w:rFonts w:ascii="Times New Roman" w:eastAsia="Times New Roman" w:hAnsi="Times New Roman" w:cs="Times New Roman"/>
          <w:sz w:val="28"/>
          <w:szCs w:val="28"/>
        </w:rPr>
        <w:t xml:space="preserve"> політики:</w:t>
      </w:r>
    </w:p>
    <w:p w14:paraId="4EB936CE" w14:textId="19040AD7" w:rsidR="00A94B62" w:rsidRPr="00F9295D" w:rsidRDefault="00A94B62" w:rsidP="009476CE">
      <w:pPr>
        <w:numPr>
          <w:ilvl w:val="0"/>
          <w:numId w:val="4"/>
        </w:numPr>
        <w:tabs>
          <w:tab w:val="left" w:pos="993"/>
        </w:tabs>
        <w:snapToGrid w:val="0"/>
        <w:spacing w:before="120" w:after="0" w:line="240" w:lineRule="auto"/>
        <w:ind w:left="0" w:firstLine="567"/>
        <w:jc w:val="both"/>
        <w:textAlignment w:val="baseline"/>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Політика щодо </w:t>
      </w:r>
      <w:bookmarkStart w:id="3" w:name="_Hlk178686822"/>
      <w:r w:rsidR="005A3F77">
        <w:rPr>
          <w:rFonts w:ascii="Times New Roman" w:eastAsia="Times New Roman" w:hAnsi="Times New Roman" w:cs="Times New Roman"/>
          <w:sz w:val="28"/>
          <w:szCs w:val="28"/>
        </w:rPr>
        <w:t>учасників бойових дій</w:t>
      </w:r>
      <w:bookmarkEnd w:id="3"/>
      <w:r w:rsidRPr="00F9295D">
        <w:rPr>
          <w:rFonts w:ascii="Times New Roman" w:eastAsia="Times New Roman" w:hAnsi="Times New Roman" w:cs="Times New Roman"/>
          <w:sz w:val="28"/>
          <w:szCs w:val="28"/>
        </w:rPr>
        <w:t xml:space="preserve"> під час проходження військової служби.</w:t>
      </w:r>
    </w:p>
    <w:p w14:paraId="32784E22" w14:textId="0C32F4FC"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Для того</w:t>
      </w:r>
      <w:r w:rsidR="00FD00C4">
        <w:rPr>
          <w:rFonts w:ascii="Times New Roman" w:eastAsia="Times New Roman" w:hAnsi="Times New Roman" w:cs="Times New Roman"/>
          <w:sz w:val="28"/>
          <w:szCs w:val="28"/>
        </w:rPr>
        <w:t>,</w:t>
      </w:r>
      <w:r w:rsidRPr="00F9295D">
        <w:rPr>
          <w:rFonts w:ascii="Times New Roman" w:eastAsia="Times New Roman" w:hAnsi="Times New Roman" w:cs="Times New Roman"/>
          <w:sz w:val="28"/>
          <w:szCs w:val="28"/>
        </w:rPr>
        <w:t xml:space="preserve"> щоб </w:t>
      </w:r>
      <w:r w:rsidR="000B5E2D" w:rsidRPr="00F9295D">
        <w:rPr>
          <w:rFonts w:ascii="Times New Roman" w:eastAsia="Times New Roman" w:hAnsi="Times New Roman" w:cs="Times New Roman"/>
          <w:sz w:val="28"/>
          <w:szCs w:val="28"/>
        </w:rPr>
        <w:t>ветеран</w:t>
      </w:r>
      <w:r w:rsidR="000B5E2D">
        <w:rPr>
          <w:rFonts w:ascii="Times New Roman" w:eastAsia="Times New Roman" w:hAnsi="Times New Roman" w:cs="Times New Roman"/>
          <w:sz w:val="28"/>
          <w:szCs w:val="28"/>
        </w:rPr>
        <w:t xml:space="preserve">и </w:t>
      </w:r>
      <w:r w:rsidR="008C3B96">
        <w:rPr>
          <w:rFonts w:ascii="Times New Roman" w:eastAsia="Times New Roman" w:hAnsi="Times New Roman" w:cs="Times New Roman"/>
          <w:sz w:val="28"/>
          <w:szCs w:val="28"/>
        </w:rPr>
        <w:t>/</w:t>
      </w:r>
      <w:r w:rsidR="000B5E2D">
        <w:rPr>
          <w:rFonts w:ascii="Times New Roman" w:eastAsia="Times New Roman" w:hAnsi="Times New Roman" w:cs="Times New Roman"/>
          <w:sz w:val="28"/>
          <w:szCs w:val="28"/>
        </w:rPr>
        <w:t xml:space="preserve"> </w:t>
      </w:r>
      <w:proofErr w:type="spellStart"/>
      <w:r w:rsidR="000B5E2D">
        <w:rPr>
          <w:rFonts w:ascii="Times New Roman" w:eastAsia="Times New Roman" w:hAnsi="Times New Roman" w:cs="Times New Roman"/>
          <w:sz w:val="28"/>
          <w:szCs w:val="28"/>
        </w:rPr>
        <w:t>ветеранки</w:t>
      </w:r>
      <w:proofErr w:type="spellEnd"/>
      <w:r w:rsidR="000B5E2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продовжи</w:t>
      </w:r>
      <w:r w:rsidR="000B5E2D">
        <w:rPr>
          <w:rFonts w:ascii="Times New Roman" w:eastAsia="Times New Roman" w:hAnsi="Times New Roman" w:cs="Times New Roman"/>
          <w:sz w:val="28"/>
          <w:szCs w:val="28"/>
        </w:rPr>
        <w:t>л</w:t>
      </w:r>
      <w:r w:rsidRPr="00F9295D">
        <w:rPr>
          <w:rFonts w:ascii="Times New Roman" w:eastAsia="Times New Roman" w:hAnsi="Times New Roman" w:cs="Times New Roman"/>
          <w:sz w:val="28"/>
          <w:szCs w:val="28"/>
        </w:rPr>
        <w:t xml:space="preserve">и </w:t>
      </w:r>
      <w:r w:rsidR="000B5E2D">
        <w:rPr>
          <w:rFonts w:ascii="Times New Roman" w:eastAsia="Times New Roman" w:hAnsi="Times New Roman" w:cs="Times New Roman"/>
          <w:sz w:val="28"/>
          <w:szCs w:val="28"/>
        </w:rPr>
        <w:t xml:space="preserve">військову </w:t>
      </w:r>
      <w:r w:rsidRPr="00F9295D">
        <w:rPr>
          <w:rFonts w:ascii="Times New Roman" w:eastAsia="Times New Roman" w:hAnsi="Times New Roman" w:cs="Times New Roman"/>
          <w:sz w:val="28"/>
          <w:szCs w:val="28"/>
        </w:rPr>
        <w:t xml:space="preserve">службу після закінчення </w:t>
      </w:r>
      <w:r w:rsidR="00FD00C4">
        <w:rPr>
          <w:rFonts w:ascii="Times New Roman" w:eastAsia="Times New Roman" w:hAnsi="Times New Roman" w:cs="Times New Roman"/>
          <w:sz w:val="28"/>
          <w:szCs w:val="28"/>
        </w:rPr>
        <w:t>дії</w:t>
      </w:r>
      <w:r w:rsidRPr="00F9295D">
        <w:rPr>
          <w:rFonts w:ascii="Times New Roman" w:eastAsia="Times New Roman" w:hAnsi="Times New Roman" w:cs="Times New Roman"/>
          <w:sz w:val="28"/>
          <w:szCs w:val="28"/>
        </w:rPr>
        <w:t xml:space="preserve"> мобілізаці</w:t>
      </w:r>
      <w:r w:rsidR="00FD00C4">
        <w:rPr>
          <w:rFonts w:ascii="Times New Roman" w:eastAsia="Times New Roman" w:hAnsi="Times New Roman" w:cs="Times New Roman"/>
          <w:sz w:val="28"/>
          <w:szCs w:val="28"/>
        </w:rPr>
        <w:t>йних заходів,</w:t>
      </w:r>
      <w:r w:rsidRPr="00F9295D">
        <w:rPr>
          <w:rFonts w:ascii="Times New Roman" w:eastAsia="Times New Roman" w:hAnsi="Times New Roman" w:cs="Times New Roman"/>
          <w:sz w:val="28"/>
          <w:szCs w:val="28"/>
        </w:rPr>
        <w:t xml:space="preserve"> </w:t>
      </w:r>
      <w:r w:rsidR="000B5E2D">
        <w:rPr>
          <w:rFonts w:ascii="Times New Roman" w:eastAsia="Times New Roman" w:hAnsi="Times New Roman" w:cs="Times New Roman"/>
          <w:sz w:val="28"/>
          <w:szCs w:val="28"/>
        </w:rPr>
        <w:t>с</w:t>
      </w:r>
      <w:r w:rsidRPr="00F9295D">
        <w:rPr>
          <w:rFonts w:ascii="Times New Roman" w:eastAsia="Times New Roman" w:hAnsi="Times New Roman" w:cs="Times New Roman"/>
          <w:sz w:val="28"/>
          <w:szCs w:val="28"/>
        </w:rPr>
        <w:t xml:space="preserve">или безпеки </w:t>
      </w:r>
      <w:r w:rsidR="000B5E2D">
        <w:rPr>
          <w:rFonts w:ascii="Times New Roman" w:eastAsia="Times New Roman" w:hAnsi="Times New Roman" w:cs="Times New Roman"/>
          <w:sz w:val="28"/>
          <w:szCs w:val="28"/>
        </w:rPr>
        <w:t>та</w:t>
      </w:r>
      <w:r w:rsidRPr="00F9295D">
        <w:rPr>
          <w:rFonts w:ascii="Times New Roman" w:eastAsia="Times New Roman" w:hAnsi="Times New Roman" w:cs="Times New Roman"/>
          <w:sz w:val="28"/>
          <w:szCs w:val="28"/>
        </w:rPr>
        <w:t xml:space="preserve"> оборони повинні розробити політику щодо ветеранів</w:t>
      </w:r>
      <w:r w:rsidR="008C3B96">
        <w:rPr>
          <w:rFonts w:ascii="Times New Roman" w:eastAsia="Times New Roman" w:hAnsi="Times New Roman" w:cs="Times New Roman"/>
          <w:sz w:val="28"/>
          <w:szCs w:val="28"/>
        </w:rPr>
        <w:t xml:space="preserve"> /</w:t>
      </w:r>
      <w:r w:rsidR="000B5E2D">
        <w:rPr>
          <w:rFonts w:ascii="Times New Roman" w:eastAsia="Times New Roman" w:hAnsi="Times New Roman" w:cs="Times New Roman"/>
          <w:sz w:val="28"/>
          <w:szCs w:val="28"/>
        </w:rPr>
        <w:t xml:space="preserve"> </w:t>
      </w:r>
      <w:proofErr w:type="spellStart"/>
      <w:r w:rsidR="000B5E2D">
        <w:rPr>
          <w:rFonts w:ascii="Times New Roman" w:eastAsia="Times New Roman" w:hAnsi="Times New Roman" w:cs="Times New Roman"/>
          <w:sz w:val="28"/>
          <w:szCs w:val="28"/>
        </w:rPr>
        <w:t>ветеранок</w:t>
      </w:r>
      <w:proofErr w:type="spellEnd"/>
      <w:r w:rsidR="005A3F77">
        <w:rPr>
          <w:rFonts w:ascii="Times New Roman" w:eastAsia="Times New Roman" w:hAnsi="Times New Roman" w:cs="Times New Roman"/>
          <w:sz w:val="28"/>
          <w:szCs w:val="28"/>
        </w:rPr>
        <w:t xml:space="preserve"> (учасників бойових дій)</w:t>
      </w:r>
      <w:r w:rsidRPr="00F9295D">
        <w:rPr>
          <w:rFonts w:ascii="Times New Roman" w:eastAsia="Times New Roman" w:hAnsi="Times New Roman" w:cs="Times New Roman"/>
          <w:sz w:val="28"/>
          <w:szCs w:val="28"/>
        </w:rPr>
        <w:t>, вирізняти ветеранів, як окрему категорію під час комплектування військ, та впроваджувати необхідні покращення та зміни до нормативно-правової бази, стратегій та планів.</w:t>
      </w:r>
    </w:p>
    <w:p w14:paraId="4C5A4B43" w14:textId="46BCFBF0" w:rsidR="00A94B62" w:rsidRPr="00F9295D" w:rsidRDefault="00A94B62" w:rsidP="009476CE">
      <w:pPr>
        <w:numPr>
          <w:ilvl w:val="0"/>
          <w:numId w:val="5"/>
        </w:numPr>
        <w:tabs>
          <w:tab w:val="left" w:pos="993"/>
        </w:tabs>
        <w:snapToGrid w:val="0"/>
        <w:spacing w:before="120" w:after="0" w:line="240" w:lineRule="auto"/>
        <w:ind w:firstLine="567"/>
        <w:jc w:val="both"/>
        <w:textAlignment w:val="baseline"/>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lastRenderedPageBreak/>
        <w:t>Політика щодо ветеранів</w:t>
      </w:r>
      <w:r w:rsidR="008C3B96">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w:t>
      </w:r>
      <w:r w:rsidR="00FD00C4">
        <w:rPr>
          <w:rFonts w:ascii="Times New Roman" w:eastAsia="Times New Roman" w:hAnsi="Times New Roman" w:cs="Times New Roman"/>
          <w:sz w:val="28"/>
          <w:szCs w:val="28"/>
        </w:rPr>
        <w:t xml:space="preserve"> членів</w:t>
      </w:r>
      <w:r w:rsidRPr="00F9295D">
        <w:rPr>
          <w:rFonts w:ascii="Times New Roman" w:eastAsia="Times New Roman" w:hAnsi="Times New Roman" w:cs="Times New Roman"/>
          <w:sz w:val="28"/>
          <w:szCs w:val="28"/>
        </w:rPr>
        <w:t xml:space="preserve"> їхніх сімей після звільнення з військової служби, </w:t>
      </w:r>
      <w:r w:rsidR="00FD00C4">
        <w:rPr>
          <w:rFonts w:ascii="Times New Roman" w:eastAsia="Times New Roman" w:hAnsi="Times New Roman" w:cs="Times New Roman"/>
          <w:sz w:val="28"/>
          <w:szCs w:val="28"/>
        </w:rPr>
        <w:t>під час перебування їх у</w:t>
      </w:r>
      <w:r w:rsidRPr="00F9295D">
        <w:rPr>
          <w:rFonts w:ascii="Times New Roman" w:eastAsia="Times New Roman" w:hAnsi="Times New Roman" w:cs="Times New Roman"/>
          <w:sz w:val="28"/>
          <w:szCs w:val="28"/>
        </w:rPr>
        <w:t xml:space="preserve"> військовому резерві</w:t>
      </w:r>
      <w:r w:rsidR="000B5E2D">
        <w:rPr>
          <w:rFonts w:ascii="Times New Roman" w:eastAsia="Times New Roman" w:hAnsi="Times New Roman" w:cs="Times New Roman"/>
          <w:sz w:val="28"/>
          <w:szCs w:val="28"/>
        </w:rPr>
        <w:t>.</w:t>
      </w:r>
    </w:p>
    <w:p w14:paraId="3F062C2C" w14:textId="53161F1E" w:rsidR="00A94B62" w:rsidRPr="00F9295D" w:rsidRDefault="005A3F77"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Ветерани</w:t>
      </w:r>
      <w:r w:rsidR="008C3B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ветеранки</w:t>
      </w:r>
      <w:proofErr w:type="spellEnd"/>
      <w:r w:rsidR="00A94B62" w:rsidRPr="00F9295D">
        <w:rPr>
          <w:rFonts w:ascii="Times New Roman" w:eastAsia="Times New Roman" w:hAnsi="Times New Roman" w:cs="Times New Roman"/>
          <w:sz w:val="28"/>
          <w:szCs w:val="28"/>
        </w:rPr>
        <w:t xml:space="preserve"> проходять службу у військовому резерві на добровільній основі, але в особливий період особи, які звільнені з військової служби, і відповідають </w:t>
      </w:r>
      <w:proofErr w:type="spellStart"/>
      <w:r w:rsidR="00A94B62" w:rsidRPr="00F9295D">
        <w:rPr>
          <w:rFonts w:ascii="Times New Roman" w:eastAsia="Times New Roman" w:hAnsi="Times New Roman" w:cs="Times New Roman"/>
          <w:sz w:val="28"/>
          <w:szCs w:val="28"/>
        </w:rPr>
        <w:t>професійно</w:t>
      </w:r>
      <w:proofErr w:type="spellEnd"/>
      <w:r w:rsidR="00A94B62" w:rsidRPr="00F9295D">
        <w:rPr>
          <w:rFonts w:ascii="Times New Roman" w:eastAsia="Times New Roman" w:hAnsi="Times New Roman" w:cs="Times New Roman"/>
          <w:sz w:val="28"/>
          <w:szCs w:val="28"/>
        </w:rPr>
        <w:t>-психологічним критеріям та вимогам щодо стану здоров’я, підлягають обов’язковому включенню до резерву.</w:t>
      </w:r>
    </w:p>
    <w:p w14:paraId="0F7773E9" w14:textId="6A7647A4"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Важливо виділити щонайменше дві </w:t>
      </w:r>
      <w:r w:rsidR="00D77FC4">
        <w:rPr>
          <w:rFonts w:ascii="Times New Roman" w:eastAsia="Times New Roman" w:hAnsi="Times New Roman" w:cs="Times New Roman"/>
          <w:sz w:val="28"/>
          <w:szCs w:val="28"/>
        </w:rPr>
        <w:t>групи</w:t>
      </w:r>
      <w:r w:rsidRPr="00F9295D">
        <w:rPr>
          <w:rFonts w:ascii="Times New Roman" w:eastAsia="Times New Roman" w:hAnsi="Times New Roman" w:cs="Times New Roman"/>
          <w:sz w:val="28"/>
          <w:szCs w:val="28"/>
        </w:rPr>
        <w:t xml:space="preserve"> з числа резерву, чий</w:t>
      </w:r>
      <w:r w:rsidR="00D77FC4">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досвід буде суттєво відрізнятись у найближче десятиліття:</w:t>
      </w:r>
    </w:p>
    <w:p w14:paraId="74A65D66" w14:textId="4A998836" w:rsidR="00A94B62" w:rsidRPr="00F9295D" w:rsidRDefault="008C3B96" w:rsidP="009476CE">
      <w:pPr>
        <w:tabs>
          <w:tab w:val="left" w:pos="993"/>
        </w:tabs>
        <w:snapToGrid w:val="0"/>
        <w:spacing w:before="120" w:after="0" w:line="240" w:lineRule="auto"/>
        <w:ind w:firstLine="567"/>
        <w:jc w:val="both"/>
        <w:textAlignment w:val="baseline"/>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В</w:t>
      </w:r>
      <w:r w:rsidR="00A94B62" w:rsidRPr="00F9295D">
        <w:rPr>
          <w:rFonts w:ascii="Times New Roman" w:eastAsia="Times New Roman" w:hAnsi="Times New Roman" w:cs="Times New Roman"/>
          <w:sz w:val="28"/>
          <w:szCs w:val="28"/>
        </w:rPr>
        <w:t>етерани</w:t>
      </w:r>
      <w:r>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 xml:space="preserve"> </w:t>
      </w:r>
      <w:proofErr w:type="spellStart"/>
      <w:r w:rsidR="00A94B62" w:rsidRPr="00F9295D">
        <w:rPr>
          <w:rFonts w:ascii="Times New Roman" w:eastAsia="Times New Roman" w:hAnsi="Times New Roman" w:cs="Times New Roman"/>
          <w:sz w:val="28"/>
          <w:szCs w:val="28"/>
        </w:rPr>
        <w:t>ветеранки</w:t>
      </w:r>
      <w:proofErr w:type="spellEnd"/>
      <w:r w:rsidR="00A94B62" w:rsidRPr="00F9295D">
        <w:rPr>
          <w:rFonts w:ascii="Times New Roman" w:eastAsia="Times New Roman" w:hAnsi="Times New Roman" w:cs="Times New Roman"/>
          <w:sz w:val="28"/>
          <w:szCs w:val="28"/>
        </w:rPr>
        <w:t xml:space="preserve">, які </w:t>
      </w:r>
      <w:r w:rsidR="00A94B62" w:rsidRPr="00F9295D">
        <w:rPr>
          <w:rFonts w:ascii="Times New Roman" w:eastAsia="Times New Roman" w:hAnsi="Times New Roman" w:cs="Times New Roman"/>
          <w:sz w:val="28"/>
          <w:szCs w:val="28"/>
          <w:shd w:val="clear" w:color="auto" w:fill="FFFFFF"/>
        </w:rPr>
        <w:t>брали безпосередню участь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00A94B62" w:rsidRPr="00F9295D">
        <w:rPr>
          <w:rFonts w:ascii="Times New Roman" w:eastAsia="Times New Roman" w:hAnsi="Times New Roman" w:cs="Times New Roman"/>
          <w:sz w:val="28"/>
          <w:szCs w:val="28"/>
        </w:rPr>
        <w:t>, для яких служба за мобілізацією під час повномасштабного вторгнення є досвідом повторної мобілізації</w:t>
      </w:r>
      <w:r w:rsidR="000A7CD6" w:rsidRPr="00F9295D">
        <w:rPr>
          <w:rFonts w:ascii="Times New Roman" w:eastAsia="Times New Roman" w:hAnsi="Times New Roman" w:cs="Times New Roman"/>
          <w:sz w:val="28"/>
          <w:szCs w:val="28"/>
        </w:rPr>
        <w:t>;</w:t>
      </w:r>
    </w:p>
    <w:p w14:paraId="2D5A1541" w14:textId="4A098B60" w:rsidR="00A94B62" w:rsidRPr="00F9295D" w:rsidRDefault="008C3B96" w:rsidP="009476CE">
      <w:pPr>
        <w:tabs>
          <w:tab w:val="left" w:pos="993"/>
        </w:tabs>
        <w:snapToGrid w:val="0"/>
        <w:spacing w:before="120" w:after="0" w:line="240" w:lineRule="auto"/>
        <w:ind w:firstLine="567"/>
        <w:jc w:val="both"/>
        <w:textAlignment w:val="baseline"/>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В</w:t>
      </w:r>
      <w:r w:rsidR="00A94B62" w:rsidRPr="00F9295D">
        <w:rPr>
          <w:rFonts w:ascii="Times New Roman" w:eastAsia="Times New Roman" w:hAnsi="Times New Roman" w:cs="Times New Roman"/>
          <w:sz w:val="28"/>
          <w:szCs w:val="28"/>
        </w:rPr>
        <w:t>етерани</w:t>
      </w:r>
      <w:r>
        <w:rPr>
          <w:rFonts w:ascii="Times New Roman" w:eastAsia="Times New Roman" w:hAnsi="Times New Roman" w:cs="Times New Roman"/>
          <w:sz w:val="28"/>
          <w:szCs w:val="28"/>
        </w:rPr>
        <w:t xml:space="preserve"> /</w:t>
      </w:r>
      <w:r w:rsidR="00D77FC4">
        <w:rPr>
          <w:rFonts w:ascii="Times New Roman" w:eastAsia="Times New Roman" w:hAnsi="Times New Roman" w:cs="Times New Roman"/>
          <w:sz w:val="28"/>
          <w:szCs w:val="28"/>
        </w:rPr>
        <w:t xml:space="preserve"> </w:t>
      </w:r>
      <w:proofErr w:type="spellStart"/>
      <w:r w:rsidR="00D77FC4">
        <w:rPr>
          <w:rFonts w:ascii="Times New Roman" w:eastAsia="Times New Roman" w:hAnsi="Times New Roman" w:cs="Times New Roman"/>
          <w:sz w:val="28"/>
          <w:szCs w:val="28"/>
        </w:rPr>
        <w:t>ветеранки</w:t>
      </w:r>
      <w:proofErr w:type="spellEnd"/>
      <w:r w:rsidR="00A94B62" w:rsidRPr="00F9295D">
        <w:rPr>
          <w:rFonts w:ascii="Times New Roman" w:eastAsia="Times New Roman" w:hAnsi="Times New Roman" w:cs="Times New Roman"/>
          <w:sz w:val="28"/>
          <w:szCs w:val="28"/>
        </w:rPr>
        <w:t>, для яких служба за мобілізацією під час повномасштабного вторгнення є першим досвідом.</w:t>
      </w:r>
    </w:p>
    <w:p w14:paraId="73EE3A8C" w14:textId="0F9851F3" w:rsidR="00A94B62" w:rsidRPr="00F9295D" w:rsidRDefault="00A94B62" w:rsidP="009476CE">
      <w:pPr>
        <w:tabs>
          <w:tab w:val="left" w:pos="993"/>
        </w:tabs>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Держава визнає, що рівень цивільного добробуту цих двох груп ветеранів може суттєво відрізнятися</w:t>
      </w:r>
      <w:r w:rsidR="00F14291">
        <w:rPr>
          <w:rFonts w:ascii="Times New Roman" w:eastAsia="Times New Roman" w:hAnsi="Times New Roman" w:cs="Times New Roman"/>
          <w:sz w:val="28"/>
          <w:szCs w:val="28"/>
        </w:rPr>
        <w:t>, що в подальшому потребує проведення додаткового аналізу.</w:t>
      </w:r>
    </w:p>
    <w:p w14:paraId="272318D5" w14:textId="2A9113F8" w:rsidR="0026066B" w:rsidRDefault="00A94B62" w:rsidP="009476CE">
      <w:pPr>
        <w:numPr>
          <w:ilvl w:val="0"/>
          <w:numId w:val="7"/>
        </w:numPr>
        <w:tabs>
          <w:tab w:val="left" w:pos="993"/>
        </w:tabs>
        <w:snapToGrid w:val="0"/>
        <w:spacing w:before="120" w:after="0" w:line="240" w:lineRule="auto"/>
        <w:ind w:firstLine="567"/>
        <w:jc w:val="both"/>
        <w:textAlignment w:val="baseline"/>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Політика щодо ветеранів</w:t>
      </w:r>
      <w:r w:rsidR="008C3B96">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членів їхніх сімей у цивільному житті. </w:t>
      </w:r>
    </w:p>
    <w:p w14:paraId="15490832" w14:textId="3E191E5E" w:rsidR="00A94B62" w:rsidRPr="00F9295D" w:rsidRDefault="00A94B62" w:rsidP="0026066B">
      <w:pPr>
        <w:tabs>
          <w:tab w:val="left" w:pos="993"/>
        </w:tabs>
        <w:snapToGrid w:val="0"/>
        <w:spacing w:before="120" w:after="0" w:line="240" w:lineRule="auto"/>
        <w:ind w:firstLine="567"/>
        <w:jc w:val="both"/>
        <w:textAlignment w:val="baseline"/>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Сутність державних політик щодо ветеранів</w:t>
      </w:r>
      <w:r w:rsidR="008C3B96">
        <w:rPr>
          <w:rFonts w:ascii="Times New Roman" w:eastAsia="Times New Roman" w:hAnsi="Times New Roman" w:cs="Times New Roman"/>
          <w:sz w:val="28"/>
          <w:szCs w:val="28"/>
        </w:rPr>
        <w:t xml:space="preserve"> /</w:t>
      </w:r>
      <w:r w:rsidR="0026066B">
        <w:rPr>
          <w:rFonts w:ascii="Times New Roman" w:eastAsia="Times New Roman" w:hAnsi="Times New Roman" w:cs="Times New Roman"/>
          <w:sz w:val="28"/>
          <w:szCs w:val="28"/>
        </w:rPr>
        <w:t xml:space="preserve"> </w:t>
      </w:r>
      <w:proofErr w:type="spellStart"/>
      <w:r w:rsidR="0026066B">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їх сімей у частині збереження та посилення людського капіталу, має бути орієнтована на ефективне та динамічне повернення цієї категорії до активного економічного та соціального життя в Україні.</w:t>
      </w:r>
    </w:p>
    <w:p w14:paraId="1F6DEEFB" w14:textId="77777777" w:rsidR="00C9632D" w:rsidRDefault="00C9632D" w:rsidP="009476CE">
      <w:pPr>
        <w:snapToGrid w:val="0"/>
        <w:spacing w:before="120" w:after="0" w:line="240" w:lineRule="auto"/>
        <w:jc w:val="center"/>
        <w:rPr>
          <w:rFonts w:ascii="Times New Roman" w:eastAsia="Times New Roman" w:hAnsi="Times New Roman" w:cs="Times New Roman"/>
          <w:sz w:val="28"/>
          <w:szCs w:val="28"/>
        </w:rPr>
      </w:pPr>
    </w:p>
    <w:p w14:paraId="09E97B4A" w14:textId="5775CB61" w:rsidR="00A94B62" w:rsidRPr="00F9295D" w:rsidRDefault="00A94B62" w:rsidP="009476CE">
      <w:pPr>
        <w:snapToGrid w:val="0"/>
        <w:spacing w:before="120" w:after="0" w:line="240" w:lineRule="auto"/>
        <w:jc w:val="center"/>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Стратегічні цілі, завдання </w:t>
      </w:r>
      <w:r w:rsidR="009476CE" w:rsidRPr="00F9295D">
        <w:rPr>
          <w:rFonts w:ascii="Times New Roman" w:eastAsia="Times New Roman" w:hAnsi="Times New Roman" w:cs="Times New Roman"/>
          <w:sz w:val="28"/>
          <w:szCs w:val="28"/>
        </w:rPr>
        <w:br/>
      </w:r>
      <w:r w:rsidRPr="00F9295D">
        <w:rPr>
          <w:rFonts w:ascii="Times New Roman" w:eastAsia="Times New Roman" w:hAnsi="Times New Roman" w:cs="Times New Roman"/>
          <w:sz w:val="28"/>
          <w:szCs w:val="28"/>
        </w:rPr>
        <w:t>та очікувані результати</w:t>
      </w:r>
    </w:p>
    <w:p w14:paraId="66FB5A2E" w14:textId="6A0A2B90"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Стратегічна ціль</w:t>
      </w:r>
      <w:r w:rsidR="0026066B">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1. Відновлення людського капіталу та добробуту ветеранів</w:t>
      </w:r>
      <w:r w:rsidR="00AC7294">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членів сімей.</w:t>
      </w:r>
    </w:p>
    <w:p w14:paraId="53BF7EA3" w14:textId="6BF85937"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Індикатор для цілі: </w:t>
      </w:r>
      <w:r w:rsidR="0026066B">
        <w:rPr>
          <w:rFonts w:ascii="Times New Roman" w:eastAsia="Times New Roman" w:hAnsi="Times New Roman" w:cs="Times New Roman"/>
          <w:sz w:val="28"/>
          <w:szCs w:val="28"/>
        </w:rPr>
        <w:t>в</w:t>
      </w:r>
      <w:r w:rsidRPr="00F9295D">
        <w:rPr>
          <w:rFonts w:ascii="Times New Roman" w:eastAsia="Times New Roman" w:hAnsi="Times New Roman" w:cs="Times New Roman"/>
          <w:sz w:val="28"/>
          <w:szCs w:val="28"/>
        </w:rPr>
        <w:t>етерани</w:t>
      </w:r>
      <w:r w:rsidR="00AC7294">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ветеранки</w:t>
      </w:r>
      <w:proofErr w:type="spellEnd"/>
      <w:r w:rsidRPr="00F9295D">
        <w:rPr>
          <w:rFonts w:ascii="Times New Roman" w:eastAsia="Times New Roman" w:hAnsi="Times New Roman" w:cs="Times New Roman"/>
          <w:sz w:val="28"/>
          <w:szCs w:val="28"/>
        </w:rPr>
        <w:t xml:space="preserve"> та члени сімей мають високий рівень добробуту.</w:t>
      </w:r>
    </w:p>
    <w:p w14:paraId="3A67796C" w14:textId="7F459DFD" w:rsidR="00230AB3" w:rsidRPr="00230AB3" w:rsidRDefault="00A94B62"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Оперативна ціль</w:t>
      </w:r>
      <w:r w:rsidR="006B1B5A">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1.</w:t>
      </w:r>
      <w:r w:rsidR="00EB3306">
        <w:rPr>
          <w:rFonts w:ascii="Times New Roman" w:eastAsia="Times New Roman" w:hAnsi="Times New Roman" w:cs="Times New Roman"/>
          <w:sz w:val="28"/>
          <w:szCs w:val="28"/>
        </w:rPr>
        <w:t>1</w:t>
      </w:r>
      <w:r w:rsidRPr="00F9295D">
        <w:rPr>
          <w:rFonts w:ascii="Times New Roman" w:eastAsia="Times New Roman" w:hAnsi="Times New Roman" w:cs="Times New Roman"/>
          <w:sz w:val="28"/>
          <w:szCs w:val="28"/>
        </w:rPr>
        <w:t xml:space="preserve">. </w:t>
      </w:r>
      <w:r w:rsidR="00230AB3" w:rsidRPr="00230AB3">
        <w:rPr>
          <w:rFonts w:ascii="Times New Roman" w:eastAsia="Times New Roman" w:hAnsi="Times New Roman" w:cs="Times New Roman"/>
          <w:sz w:val="28"/>
          <w:szCs w:val="28"/>
        </w:rPr>
        <w:t xml:space="preserve">Координація державної ветеранської політики, діяльності надавачів послуг для ветерана </w:t>
      </w:r>
      <w:r w:rsidR="00AC7294">
        <w:rPr>
          <w:rFonts w:ascii="Times New Roman" w:eastAsia="Times New Roman" w:hAnsi="Times New Roman" w:cs="Times New Roman"/>
          <w:sz w:val="28"/>
          <w:szCs w:val="28"/>
        </w:rPr>
        <w:t>/</w:t>
      </w:r>
      <w:r w:rsidR="00230AB3" w:rsidRPr="00230AB3">
        <w:rPr>
          <w:rFonts w:ascii="Times New Roman" w:eastAsia="Times New Roman" w:hAnsi="Times New Roman" w:cs="Times New Roman"/>
          <w:sz w:val="28"/>
          <w:szCs w:val="28"/>
        </w:rPr>
        <w:t xml:space="preserve"> </w:t>
      </w:r>
      <w:proofErr w:type="spellStart"/>
      <w:r w:rsidR="00230AB3" w:rsidRPr="00230AB3">
        <w:rPr>
          <w:rFonts w:ascii="Times New Roman" w:eastAsia="Times New Roman" w:hAnsi="Times New Roman" w:cs="Times New Roman"/>
          <w:sz w:val="28"/>
          <w:szCs w:val="28"/>
        </w:rPr>
        <w:t>ветеранки</w:t>
      </w:r>
      <w:proofErr w:type="spellEnd"/>
      <w:r w:rsidR="00230AB3" w:rsidRPr="00230AB3">
        <w:rPr>
          <w:rFonts w:ascii="Times New Roman" w:eastAsia="Times New Roman" w:hAnsi="Times New Roman" w:cs="Times New Roman"/>
          <w:sz w:val="28"/>
          <w:szCs w:val="28"/>
        </w:rPr>
        <w:t>, забезпечення доступності послуг для цільової аудиторії.</w:t>
      </w:r>
    </w:p>
    <w:p w14:paraId="2EA9FA8E"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Завдання:</w:t>
      </w:r>
    </w:p>
    <w:p w14:paraId="51FE9C80" w14:textId="77777777" w:rsidR="00014BCA" w:rsidRPr="00014BCA" w:rsidRDefault="00014BCA" w:rsidP="00014BCA">
      <w:pPr>
        <w:adjustRightInd w:val="0"/>
        <w:snapToGrid w:val="0"/>
        <w:spacing w:before="120" w:after="0" w:line="240" w:lineRule="auto"/>
        <w:ind w:firstLine="567"/>
        <w:jc w:val="both"/>
        <w:rPr>
          <w:rFonts w:ascii="Times New Roman" w:eastAsia="Times New Roman" w:hAnsi="Times New Roman" w:cs="Times New Roman"/>
          <w:sz w:val="28"/>
          <w:szCs w:val="28"/>
        </w:rPr>
      </w:pPr>
      <w:r w:rsidRPr="00014BCA">
        <w:rPr>
          <w:rFonts w:ascii="Times New Roman" w:eastAsia="Times New Roman" w:hAnsi="Times New Roman" w:cs="Times New Roman"/>
          <w:sz w:val="28"/>
          <w:szCs w:val="28"/>
        </w:rPr>
        <w:lastRenderedPageBreak/>
        <w:t>Мінветеранів є центральним органом виконавчої влади відповідальним за формування та реалізацію державної ветеранської політики, та координує виконання Стратегії.</w:t>
      </w:r>
    </w:p>
    <w:p w14:paraId="49FDD6A7" w14:textId="3CB695D5"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визначити потреби у створенні нових інституцій та визначення шляхів передачі до сфери управління Мінветеранів вже існуючих установ організацій та підприємств з метою підвищення ефективності реалізації державної політики щодо ветеранів</w:t>
      </w:r>
      <w:r w:rsidR="0056780A">
        <w:rPr>
          <w:rFonts w:ascii="Times New Roman" w:eastAsia="Times New Roman" w:hAnsi="Times New Roman" w:cs="Times New Roman"/>
          <w:sz w:val="28"/>
          <w:szCs w:val="28"/>
        </w:rPr>
        <w:t xml:space="preserve"> /</w:t>
      </w:r>
      <w:r w:rsidRPr="00230AB3">
        <w:rPr>
          <w:rFonts w:ascii="Times New Roman" w:eastAsia="Times New Roman" w:hAnsi="Times New Roman" w:cs="Times New Roman"/>
          <w:sz w:val="28"/>
          <w:szCs w:val="28"/>
        </w:rPr>
        <w:t xml:space="preserve"> </w:t>
      </w:r>
      <w:proofErr w:type="spellStart"/>
      <w:r w:rsidRPr="00230AB3">
        <w:rPr>
          <w:rFonts w:ascii="Times New Roman" w:eastAsia="Times New Roman" w:hAnsi="Times New Roman" w:cs="Times New Roman"/>
          <w:sz w:val="28"/>
          <w:szCs w:val="28"/>
        </w:rPr>
        <w:t>ветеранок</w:t>
      </w:r>
      <w:proofErr w:type="spellEnd"/>
      <w:r w:rsidRPr="00230AB3">
        <w:rPr>
          <w:rFonts w:ascii="Times New Roman" w:eastAsia="Times New Roman" w:hAnsi="Times New Roman" w:cs="Times New Roman"/>
          <w:sz w:val="28"/>
          <w:szCs w:val="28"/>
        </w:rPr>
        <w:t xml:space="preserve"> та членів сімей;</w:t>
      </w:r>
    </w:p>
    <w:p w14:paraId="2A209FEF" w14:textId="418FDF05"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 xml:space="preserve">забезпечити функціонування наскрізної системи збору, обміну даними і аналітикою з метою визначення єдиної державної політики щодо ветеранів </w:t>
      </w:r>
      <w:r w:rsidR="0056780A">
        <w:rPr>
          <w:rFonts w:ascii="Times New Roman" w:eastAsia="Times New Roman" w:hAnsi="Times New Roman" w:cs="Times New Roman"/>
          <w:sz w:val="28"/>
          <w:szCs w:val="28"/>
        </w:rPr>
        <w:t xml:space="preserve">/ </w:t>
      </w:r>
      <w:proofErr w:type="spellStart"/>
      <w:r w:rsidR="0056780A">
        <w:rPr>
          <w:rFonts w:ascii="Times New Roman" w:eastAsia="Times New Roman" w:hAnsi="Times New Roman" w:cs="Times New Roman"/>
          <w:sz w:val="28"/>
          <w:szCs w:val="28"/>
        </w:rPr>
        <w:t>ветеранок</w:t>
      </w:r>
      <w:proofErr w:type="spellEnd"/>
      <w:r w:rsidR="0056780A">
        <w:rPr>
          <w:rFonts w:ascii="Times New Roman" w:eastAsia="Times New Roman" w:hAnsi="Times New Roman" w:cs="Times New Roman"/>
          <w:sz w:val="28"/>
          <w:szCs w:val="28"/>
        </w:rPr>
        <w:t xml:space="preserve"> </w:t>
      </w:r>
      <w:r w:rsidRPr="00230AB3">
        <w:rPr>
          <w:rFonts w:ascii="Times New Roman" w:eastAsia="Times New Roman" w:hAnsi="Times New Roman" w:cs="Times New Roman"/>
          <w:sz w:val="28"/>
          <w:szCs w:val="28"/>
        </w:rPr>
        <w:t xml:space="preserve">та </w:t>
      </w:r>
      <w:r w:rsidR="0056780A">
        <w:rPr>
          <w:rFonts w:ascii="Times New Roman" w:eastAsia="Times New Roman" w:hAnsi="Times New Roman" w:cs="Times New Roman"/>
          <w:sz w:val="28"/>
          <w:szCs w:val="28"/>
        </w:rPr>
        <w:t>членів</w:t>
      </w:r>
      <w:r w:rsidRPr="00230AB3">
        <w:rPr>
          <w:rFonts w:ascii="Times New Roman" w:eastAsia="Times New Roman" w:hAnsi="Times New Roman" w:cs="Times New Roman"/>
          <w:sz w:val="28"/>
          <w:szCs w:val="28"/>
        </w:rPr>
        <w:t xml:space="preserve"> сімей. Уможливити обмін даними про ветеранів</w:t>
      </w:r>
      <w:r w:rsidR="0056780A">
        <w:rPr>
          <w:rFonts w:ascii="Times New Roman" w:eastAsia="Times New Roman" w:hAnsi="Times New Roman" w:cs="Times New Roman"/>
          <w:sz w:val="28"/>
          <w:szCs w:val="28"/>
        </w:rPr>
        <w:t xml:space="preserve"> /</w:t>
      </w:r>
      <w:r w:rsidRPr="00230AB3">
        <w:rPr>
          <w:rFonts w:ascii="Times New Roman" w:eastAsia="Times New Roman" w:hAnsi="Times New Roman" w:cs="Times New Roman"/>
          <w:sz w:val="28"/>
          <w:szCs w:val="28"/>
        </w:rPr>
        <w:t xml:space="preserve"> </w:t>
      </w:r>
      <w:proofErr w:type="spellStart"/>
      <w:r w:rsidRPr="00230AB3">
        <w:rPr>
          <w:rFonts w:ascii="Times New Roman" w:eastAsia="Times New Roman" w:hAnsi="Times New Roman" w:cs="Times New Roman"/>
          <w:sz w:val="28"/>
          <w:szCs w:val="28"/>
        </w:rPr>
        <w:t>ветеранок</w:t>
      </w:r>
      <w:proofErr w:type="spellEnd"/>
      <w:r w:rsidRPr="00230AB3">
        <w:rPr>
          <w:rFonts w:ascii="Times New Roman" w:eastAsia="Times New Roman" w:hAnsi="Times New Roman" w:cs="Times New Roman"/>
          <w:sz w:val="28"/>
          <w:szCs w:val="28"/>
        </w:rPr>
        <w:t xml:space="preserve"> між різними державними інституціями;</w:t>
      </w:r>
    </w:p>
    <w:p w14:paraId="40A45071"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 xml:space="preserve">впровадити міжвідомчу координацію та протоколи </w:t>
      </w:r>
      <w:proofErr w:type="spellStart"/>
      <w:r w:rsidRPr="00230AB3">
        <w:rPr>
          <w:rFonts w:ascii="Times New Roman" w:eastAsia="Times New Roman" w:hAnsi="Times New Roman" w:cs="Times New Roman"/>
          <w:sz w:val="28"/>
          <w:szCs w:val="28"/>
        </w:rPr>
        <w:t>перескерування</w:t>
      </w:r>
      <w:proofErr w:type="spellEnd"/>
      <w:r w:rsidRPr="00230AB3">
        <w:rPr>
          <w:rFonts w:ascii="Times New Roman" w:eastAsia="Times New Roman" w:hAnsi="Times New Roman" w:cs="Times New Roman"/>
          <w:sz w:val="28"/>
          <w:szCs w:val="28"/>
        </w:rPr>
        <w:t xml:space="preserve"> ветеранів та їхніх сімей за відповідними послугами;</w:t>
      </w:r>
    </w:p>
    <w:p w14:paraId="7AAED6DD" w14:textId="05DA70C6"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визначити коло осіб, які можуть претендувати на статус ветерана</w:t>
      </w:r>
      <w:r w:rsidR="008C3B96">
        <w:rPr>
          <w:rFonts w:ascii="Times New Roman" w:eastAsia="Times New Roman" w:hAnsi="Times New Roman" w:cs="Times New Roman"/>
          <w:sz w:val="28"/>
          <w:szCs w:val="28"/>
        </w:rPr>
        <w:t xml:space="preserve"> /</w:t>
      </w:r>
      <w:r w:rsidRPr="00230AB3">
        <w:rPr>
          <w:rFonts w:ascii="Times New Roman" w:eastAsia="Times New Roman" w:hAnsi="Times New Roman" w:cs="Times New Roman"/>
          <w:sz w:val="28"/>
          <w:szCs w:val="28"/>
        </w:rPr>
        <w:t xml:space="preserve"> </w:t>
      </w:r>
      <w:proofErr w:type="spellStart"/>
      <w:r w:rsidRPr="00230AB3">
        <w:rPr>
          <w:rFonts w:ascii="Times New Roman" w:eastAsia="Times New Roman" w:hAnsi="Times New Roman" w:cs="Times New Roman"/>
          <w:sz w:val="28"/>
          <w:szCs w:val="28"/>
        </w:rPr>
        <w:t>ветеранки</w:t>
      </w:r>
      <w:proofErr w:type="spellEnd"/>
      <w:r w:rsidRPr="00230AB3">
        <w:rPr>
          <w:rFonts w:ascii="Times New Roman" w:eastAsia="Times New Roman" w:hAnsi="Times New Roman" w:cs="Times New Roman"/>
          <w:sz w:val="28"/>
          <w:szCs w:val="28"/>
        </w:rPr>
        <w:t xml:space="preserve"> та членів сімей загиблих (померлих) Захисників та Захисниць України;</w:t>
      </w:r>
    </w:p>
    <w:p w14:paraId="2075D7FE"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оновити та актуалізувати процедури для надання та позбавлення статусів ветерана війни;</w:t>
      </w:r>
    </w:p>
    <w:p w14:paraId="63EC00EA" w14:textId="0985F450"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 xml:space="preserve">визначити необхідну </w:t>
      </w:r>
      <w:proofErr w:type="spellStart"/>
      <w:r w:rsidRPr="00230AB3">
        <w:rPr>
          <w:rFonts w:ascii="Times New Roman" w:eastAsia="Times New Roman" w:hAnsi="Times New Roman" w:cs="Times New Roman"/>
          <w:sz w:val="28"/>
          <w:szCs w:val="28"/>
        </w:rPr>
        <w:t>пріоритизацію</w:t>
      </w:r>
      <w:proofErr w:type="spellEnd"/>
      <w:r w:rsidRPr="00230AB3">
        <w:rPr>
          <w:rFonts w:ascii="Times New Roman" w:eastAsia="Times New Roman" w:hAnsi="Times New Roman" w:cs="Times New Roman"/>
          <w:sz w:val="28"/>
          <w:szCs w:val="28"/>
        </w:rPr>
        <w:t xml:space="preserve"> для </w:t>
      </w:r>
      <w:r w:rsidR="00162079" w:rsidRPr="00162079">
        <w:rPr>
          <w:rFonts w:ascii="Times New Roman" w:eastAsia="Times New Roman" w:hAnsi="Times New Roman" w:cs="Times New Roman"/>
          <w:sz w:val="28"/>
          <w:szCs w:val="28"/>
        </w:rPr>
        <w:t xml:space="preserve">ветеранів / </w:t>
      </w:r>
      <w:proofErr w:type="spellStart"/>
      <w:r w:rsidR="00162079" w:rsidRPr="00162079">
        <w:rPr>
          <w:rFonts w:ascii="Times New Roman" w:eastAsia="Times New Roman" w:hAnsi="Times New Roman" w:cs="Times New Roman"/>
          <w:sz w:val="28"/>
          <w:szCs w:val="28"/>
        </w:rPr>
        <w:t>ветеранок</w:t>
      </w:r>
      <w:proofErr w:type="spellEnd"/>
      <w:r w:rsidRPr="00230AB3">
        <w:rPr>
          <w:rFonts w:ascii="Times New Roman" w:eastAsia="Times New Roman" w:hAnsi="Times New Roman" w:cs="Times New Roman"/>
          <w:sz w:val="28"/>
          <w:szCs w:val="28"/>
        </w:rPr>
        <w:t xml:space="preserve"> та їхніх сімей в межах усіх можливих супутніх статусів (тимчасових і </w:t>
      </w:r>
      <w:proofErr w:type="spellStart"/>
      <w:r w:rsidRPr="00230AB3">
        <w:rPr>
          <w:rFonts w:ascii="Times New Roman" w:eastAsia="Times New Roman" w:hAnsi="Times New Roman" w:cs="Times New Roman"/>
          <w:sz w:val="28"/>
          <w:szCs w:val="28"/>
        </w:rPr>
        <w:t>пожиттєвих</w:t>
      </w:r>
      <w:proofErr w:type="spellEnd"/>
      <w:r w:rsidRPr="00230AB3">
        <w:rPr>
          <w:rFonts w:ascii="Times New Roman" w:eastAsia="Times New Roman" w:hAnsi="Times New Roman" w:cs="Times New Roman"/>
          <w:sz w:val="28"/>
          <w:szCs w:val="28"/>
        </w:rPr>
        <w:t>);</w:t>
      </w:r>
    </w:p>
    <w:p w14:paraId="6FEC0272" w14:textId="3B1F9156"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визначити перелік надавачів державних послуг для ветеранів</w:t>
      </w:r>
      <w:r w:rsidR="00162079">
        <w:rPr>
          <w:rFonts w:ascii="Times New Roman" w:eastAsia="Times New Roman" w:hAnsi="Times New Roman" w:cs="Times New Roman"/>
          <w:sz w:val="28"/>
          <w:szCs w:val="28"/>
        </w:rPr>
        <w:t xml:space="preserve"> /</w:t>
      </w:r>
      <w:r w:rsidRPr="00230AB3">
        <w:rPr>
          <w:rFonts w:ascii="Times New Roman" w:eastAsia="Times New Roman" w:hAnsi="Times New Roman" w:cs="Times New Roman"/>
          <w:sz w:val="28"/>
          <w:szCs w:val="28"/>
        </w:rPr>
        <w:t xml:space="preserve"> </w:t>
      </w:r>
      <w:proofErr w:type="spellStart"/>
      <w:r w:rsidRPr="00230AB3">
        <w:rPr>
          <w:rFonts w:ascii="Times New Roman" w:eastAsia="Times New Roman" w:hAnsi="Times New Roman" w:cs="Times New Roman"/>
          <w:sz w:val="28"/>
          <w:szCs w:val="28"/>
        </w:rPr>
        <w:t>ветеранок</w:t>
      </w:r>
      <w:proofErr w:type="spellEnd"/>
      <w:r w:rsidRPr="00230AB3">
        <w:rPr>
          <w:rFonts w:ascii="Times New Roman" w:eastAsia="Times New Roman" w:hAnsi="Times New Roman" w:cs="Times New Roman"/>
          <w:sz w:val="28"/>
          <w:szCs w:val="28"/>
        </w:rPr>
        <w:t xml:space="preserve"> та членів їхніх сімей на кожному етапі шляху;</w:t>
      </w:r>
    </w:p>
    <w:p w14:paraId="4C26CFC4"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 xml:space="preserve">посилити доступність послуг для ветеранів через розвиток </w:t>
      </w:r>
      <w:proofErr w:type="spellStart"/>
      <w:r w:rsidRPr="00230AB3">
        <w:rPr>
          <w:rFonts w:ascii="Times New Roman" w:eastAsia="Times New Roman" w:hAnsi="Times New Roman" w:cs="Times New Roman"/>
          <w:sz w:val="28"/>
          <w:szCs w:val="28"/>
        </w:rPr>
        <w:t>діджиталізації</w:t>
      </w:r>
      <w:proofErr w:type="spellEnd"/>
      <w:r w:rsidRPr="00230AB3">
        <w:rPr>
          <w:rFonts w:ascii="Times New Roman" w:eastAsia="Times New Roman" w:hAnsi="Times New Roman" w:cs="Times New Roman"/>
          <w:sz w:val="28"/>
          <w:szCs w:val="28"/>
        </w:rPr>
        <w:t xml:space="preserve"> та розвинену сучасну IT-інфраструктуру;</w:t>
      </w:r>
    </w:p>
    <w:p w14:paraId="07FD71E4"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забезпечити підтримку участі інститутів громадянського суспільства у формуванні та реалізації державної політики через механізми надання фінансової підтримки на реалізацію проектів;</w:t>
      </w:r>
    </w:p>
    <w:p w14:paraId="2106E995"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bCs/>
          <w:sz w:val="28"/>
          <w:szCs w:val="28"/>
        </w:rPr>
      </w:pPr>
      <w:r w:rsidRPr="00230AB3">
        <w:rPr>
          <w:rFonts w:ascii="Times New Roman" w:eastAsia="Times New Roman" w:hAnsi="Times New Roman" w:cs="Times New Roman"/>
          <w:sz w:val="28"/>
          <w:szCs w:val="28"/>
        </w:rPr>
        <w:t>запровадити ефективні інструменти для забезпечення переходу від військової служби до цивільного життя, зокрема шляхом запровадження діяльності фахівців із супроводу ветеранів війни та демобілізованих осіб, утворення центрів ветеранського розвитку та ветеранських просторів</w:t>
      </w:r>
      <w:r w:rsidRPr="00230AB3">
        <w:rPr>
          <w:rFonts w:ascii="Times New Roman" w:eastAsia="Times New Roman" w:hAnsi="Times New Roman" w:cs="Times New Roman"/>
          <w:bCs/>
          <w:sz w:val="28"/>
          <w:szCs w:val="28"/>
        </w:rPr>
        <w:t>.</w:t>
      </w:r>
    </w:p>
    <w:p w14:paraId="213BC3FC"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Показники:</w:t>
      </w:r>
    </w:p>
    <w:p w14:paraId="0CDA5FA2"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 xml:space="preserve">проведено перегляд основних функцій і завдань Мінветеранів, внесені зміни до положення про Мінветеранів. Проведено передачу функцій та бюджетних програм від інших органів державної влади, розширено перелік органів, діяльність яких координується Мінветеранів у сфері питань реалізації державної політики щодо ветеранів, </w:t>
      </w:r>
      <w:proofErr w:type="spellStart"/>
      <w:r w:rsidRPr="00230AB3">
        <w:rPr>
          <w:rFonts w:ascii="Times New Roman" w:eastAsia="Times New Roman" w:hAnsi="Times New Roman" w:cs="Times New Roman"/>
          <w:sz w:val="28"/>
          <w:szCs w:val="28"/>
        </w:rPr>
        <w:t>ветеранок</w:t>
      </w:r>
      <w:proofErr w:type="spellEnd"/>
      <w:r w:rsidRPr="00230AB3">
        <w:rPr>
          <w:rFonts w:ascii="Times New Roman" w:eastAsia="Times New Roman" w:hAnsi="Times New Roman" w:cs="Times New Roman"/>
          <w:sz w:val="28"/>
          <w:szCs w:val="28"/>
        </w:rPr>
        <w:t xml:space="preserve"> та членів їхніх сімей;</w:t>
      </w:r>
    </w:p>
    <w:p w14:paraId="30938F76"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lastRenderedPageBreak/>
        <w:t xml:space="preserve">розширено можливості Єдиного державного реєстру ветеранів війни щодо збору/обміну інформацією та даними стосовно соціального стану та потреб ветеранів, </w:t>
      </w:r>
      <w:proofErr w:type="spellStart"/>
      <w:r w:rsidRPr="00230AB3">
        <w:rPr>
          <w:rFonts w:ascii="Times New Roman" w:eastAsia="Times New Roman" w:hAnsi="Times New Roman" w:cs="Times New Roman"/>
          <w:sz w:val="28"/>
          <w:szCs w:val="28"/>
        </w:rPr>
        <w:t>ветеранок</w:t>
      </w:r>
      <w:proofErr w:type="spellEnd"/>
      <w:r w:rsidRPr="00230AB3">
        <w:rPr>
          <w:rFonts w:ascii="Times New Roman" w:eastAsia="Times New Roman" w:hAnsi="Times New Roman" w:cs="Times New Roman"/>
          <w:sz w:val="28"/>
          <w:szCs w:val="28"/>
        </w:rPr>
        <w:t>, членів їхніх сімей;</w:t>
      </w:r>
    </w:p>
    <w:p w14:paraId="27F371E4"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формування інформаційної бази про отримувачів та потенційних отримувачів державної допомоги;</w:t>
      </w:r>
    </w:p>
    <w:p w14:paraId="4165115E"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 xml:space="preserve">оновлені та актуалізовані критерії і процедури надання та позбавлення статусів ветерана, </w:t>
      </w:r>
      <w:proofErr w:type="spellStart"/>
      <w:r w:rsidRPr="00230AB3">
        <w:rPr>
          <w:rFonts w:ascii="Times New Roman" w:eastAsia="Times New Roman" w:hAnsi="Times New Roman" w:cs="Times New Roman"/>
          <w:sz w:val="28"/>
          <w:szCs w:val="28"/>
        </w:rPr>
        <w:t>ветеранки</w:t>
      </w:r>
      <w:proofErr w:type="spellEnd"/>
      <w:r w:rsidRPr="00230AB3">
        <w:rPr>
          <w:rFonts w:ascii="Times New Roman" w:eastAsia="Times New Roman" w:hAnsi="Times New Roman" w:cs="Times New Roman"/>
          <w:sz w:val="28"/>
          <w:szCs w:val="28"/>
        </w:rPr>
        <w:t>, члена сім’ї загиблого Захисника чи Захисниці України;</w:t>
      </w:r>
    </w:p>
    <w:p w14:paraId="5D581F4F"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впроваджено механізм виявлення та профілактики ризиків щодо зниження рівня життя та добробуту ветеранів та їхніх сімей;</w:t>
      </w:r>
    </w:p>
    <w:p w14:paraId="18B60393"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впроваджено систему надання підтримки з урахуванням усіх наявних правових статусів; </w:t>
      </w:r>
    </w:p>
    <w:p w14:paraId="19B3EB22"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розроблено порядок перенаправлення ветеранів та членів їхніх сімей до надавачів послуг;</w:t>
      </w:r>
    </w:p>
    <w:p w14:paraId="26502AD4"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застосування</w:t>
      </w:r>
      <w:r w:rsidRPr="00230AB3">
        <w:rPr>
          <w:rFonts w:ascii="Times New Roman" w:eastAsia="Times New Roman" w:hAnsi="Times New Roman" w:cs="Times New Roman"/>
          <w:sz w:val="28"/>
          <w:szCs w:val="28"/>
        </w:rPr>
        <w:tab/>
        <w:t>сучасних інформаційних технологій для дистанційного консультування, визначення права ветеранів на державну допомогу;</w:t>
      </w:r>
    </w:p>
    <w:p w14:paraId="6C87D8AF"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забезпечено можливість онлайн призначення та отримання державних послуг та можливість їх отримання без звернення.</w:t>
      </w:r>
    </w:p>
    <w:p w14:paraId="3290B154"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Індикатори:</w:t>
      </w:r>
    </w:p>
    <w:p w14:paraId="73EFB1D0" w14:textId="14AD08F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 xml:space="preserve">сформовано мережу органів, установ та організацій, які надають підтримку ветеранам </w:t>
      </w:r>
      <w:r w:rsidR="00E72770">
        <w:rPr>
          <w:rFonts w:ascii="Times New Roman" w:eastAsia="Times New Roman" w:hAnsi="Times New Roman" w:cs="Times New Roman"/>
          <w:sz w:val="28"/>
          <w:szCs w:val="28"/>
        </w:rPr>
        <w:t>/</w:t>
      </w:r>
      <w:r w:rsidRPr="00230AB3">
        <w:rPr>
          <w:rFonts w:ascii="Times New Roman" w:eastAsia="Times New Roman" w:hAnsi="Times New Roman" w:cs="Times New Roman"/>
          <w:sz w:val="28"/>
          <w:szCs w:val="28"/>
        </w:rPr>
        <w:t xml:space="preserve"> </w:t>
      </w:r>
      <w:proofErr w:type="spellStart"/>
      <w:r w:rsidRPr="00230AB3">
        <w:rPr>
          <w:rFonts w:ascii="Times New Roman" w:eastAsia="Times New Roman" w:hAnsi="Times New Roman" w:cs="Times New Roman"/>
          <w:sz w:val="28"/>
          <w:szCs w:val="28"/>
        </w:rPr>
        <w:t>ветеранкам</w:t>
      </w:r>
      <w:proofErr w:type="spellEnd"/>
      <w:r w:rsidRPr="00230AB3">
        <w:rPr>
          <w:rFonts w:ascii="Times New Roman" w:eastAsia="Times New Roman" w:hAnsi="Times New Roman" w:cs="Times New Roman"/>
          <w:sz w:val="28"/>
          <w:szCs w:val="28"/>
        </w:rPr>
        <w:t xml:space="preserve"> у різних сферах, включаючи охорону здоров’я, психологічну підтримку, соціальний захист;</w:t>
      </w:r>
    </w:p>
    <w:p w14:paraId="4D8571A5" w14:textId="15F59AF0"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 xml:space="preserve">запроваджено механізм оцінювання потреб, прийнято нормативно- </w:t>
      </w:r>
      <w:r w:rsidRPr="00063456">
        <w:rPr>
          <w:rFonts w:ascii="Times New Roman" w:eastAsia="Times New Roman" w:hAnsi="Times New Roman" w:cs="Times New Roman"/>
          <w:sz w:val="28"/>
          <w:szCs w:val="28"/>
        </w:rPr>
        <w:t>право</w:t>
      </w:r>
      <w:r w:rsidR="00566DC3" w:rsidRPr="00063456">
        <w:rPr>
          <w:rFonts w:ascii="Times New Roman" w:eastAsia="Times New Roman" w:hAnsi="Times New Roman" w:cs="Times New Roman"/>
          <w:sz w:val="28"/>
          <w:szCs w:val="28"/>
        </w:rPr>
        <w:t>ві</w:t>
      </w:r>
      <w:r w:rsidRPr="00063456">
        <w:rPr>
          <w:rFonts w:ascii="Times New Roman" w:eastAsia="Times New Roman" w:hAnsi="Times New Roman" w:cs="Times New Roman"/>
          <w:sz w:val="28"/>
          <w:szCs w:val="28"/>
        </w:rPr>
        <w:t xml:space="preserve"> акт</w:t>
      </w:r>
      <w:r w:rsidR="00566DC3" w:rsidRPr="00063456">
        <w:rPr>
          <w:rFonts w:ascii="Times New Roman" w:eastAsia="Times New Roman" w:hAnsi="Times New Roman" w:cs="Times New Roman"/>
          <w:sz w:val="28"/>
          <w:szCs w:val="28"/>
        </w:rPr>
        <w:t>и</w:t>
      </w:r>
      <w:r w:rsidRPr="00063456">
        <w:rPr>
          <w:rFonts w:ascii="Times New Roman" w:eastAsia="Times New Roman" w:hAnsi="Times New Roman" w:cs="Times New Roman"/>
          <w:sz w:val="28"/>
          <w:szCs w:val="28"/>
        </w:rPr>
        <w:t>;</w:t>
      </w:r>
    </w:p>
    <w:p w14:paraId="1365B52A"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bCs/>
          <w:sz w:val="28"/>
          <w:szCs w:val="28"/>
        </w:rPr>
      </w:pPr>
      <w:r w:rsidRPr="00230AB3">
        <w:rPr>
          <w:rFonts w:ascii="Times New Roman" w:eastAsia="Times New Roman" w:hAnsi="Times New Roman" w:cs="Times New Roman"/>
          <w:bCs/>
          <w:sz w:val="28"/>
          <w:szCs w:val="28"/>
        </w:rPr>
        <w:t>забезпечено правову основу для безперебійного функціонування та можливості модифікації або припинення реєстрів та інших систем Міністерства у справах ветеранів України у разі потреби;</w:t>
      </w:r>
    </w:p>
    <w:p w14:paraId="3FE3C727" w14:textId="77777777"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bCs/>
          <w:sz w:val="28"/>
          <w:szCs w:val="28"/>
        </w:rPr>
      </w:pPr>
      <w:r w:rsidRPr="00230AB3">
        <w:rPr>
          <w:rFonts w:ascii="Times New Roman" w:eastAsia="Times New Roman" w:hAnsi="Times New Roman" w:cs="Times New Roman"/>
          <w:bCs/>
          <w:sz w:val="28"/>
          <w:szCs w:val="28"/>
        </w:rPr>
        <w:t>забезпечено належне функціонування, ведення, адміністрування та підтримка Єдиного державного реєстру ветеранів війни, інших реєстрів та систем;</w:t>
      </w:r>
    </w:p>
    <w:p w14:paraId="205BF42B" w14:textId="0F8C083C"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розроблено методичні рекомендації щодо моніторингу індивідуальних потреб ветерана</w:t>
      </w:r>
      <w:r w:rsidR="00D24DF3">
        <w:rPr>
          <w:rFonts w:ascii="Times New Roman" w:eastAsia="Times New Roman" w:hAnsi="Times New Roman" w:cs="Times New Roman"/>
          <w:sz w:val="28"/>
          <w:szCs w:val="28"/>
        </w:rPr>
        <w:t xml:space="preserve"> /</w:t>
      </w:r>
      <w:r w:rsidRPr="00230AB3">
        <w:rPr>
          <w:rFonts w:ascii="Times New Roman" w:eastAsia="Times New Roman" w:hAnsi="Times New Roman" w:cs="Times New Roman"/>
          <w:sz w:val="28"/>
          <w:szCs w:val="28"/>
        </w:rPr>
        <w:t xml:space="preserve"> </w:t>
      </w:r>
      <w:proofErr w:type="spellStart"/>
      <w:r w:rsidRPr="00230AB3">
        <w:rPr>
          <w:rFonts w:ascii="Times New Roman" w:eastAsia="Times New Roman" w:hAnsi="Times New Roman" w:cs="Times New Roman"/>
          <w:sz w:val="28"/>
          <w:szCs w:val="28"/>
        </w:rPr>
        <w:t>ветеранки</w:t>
      </w:r>
      <w:proofErr w:type="spellEnd"/>
      <w:r w:rsidRPr="00230AB3">
        <w:rPr>
          <w:rFonts w:ascii="Times New Roman" w:eastAsia="Times New Roman" w:hAnsi="Times New Roman" w:cs="Times New Roman"/>
          <w:sz w:val="28"/>
          <w:szCs w:val="28"/>
        </w:rPr>
        <w:t>; </w:t>
      </w:r>
    </w:p>
    <w:p w14:paraId="02B2D6AA" w14:textId="4D70919C" w:rsidR="00230AB3" w:rsidRPr="00230AB3" w:rsidRDefault="00230AB3" w:rsidP="00230AB3">
      <w:pPr>
        <w:adjustRightInd w:val="0"/>
        <w:snapToGrid w:val="0"/>
        <w:spacing w:before="120" w:after="0" w:line="240" w:lineRule="auto"/>
        <w:ind w:firstLine="567"/>
        <w:jc w:val="both"/>
        <w:rPr>
          <w:rFonts w:ascii="Times New Roman" w:eastAsia="Times New Roman" w:hAnsi="Times New Roman" w:cs="Times New Roman"/>
          <w:sz w:val="28"/>
          <w:szCs w:val="28"/>
        </w:rPr>
      </w:pPr>
      <w:r w:rsidRPr="00230AB3">
        <w:rPr>
          <w:rFonts w:ascii="Times New Roman" w:eastAsia="Times New Roman" w:hAnsi="Times New Roman" w:cs="Times New Roman"/>
          <w:sz w:val="28"/>
          <w:szCs w:val="28"/>
        </w:rPr>
        <w:t>надано фінансову підтримку інститутам громадянського суспільства на реалізацію проектів, спрямованих на підтримку ветеранів</w:t>
      </w:r>
      <w:r w:rsidR="00D24DF3">
        <w:rPr>
          <w:rFonts w:ascii="Times New Roman" w:eastAsia="Times New Roman" w:hAnsi="Times New Roman" w:cs="Times New Roman"/>
          <w:sz w:val="28"/>
          <w:szCs w:val="28"/>
        </w:rPr>
        <w:t xml:space="preserve"> /</w:t>
      </w:r>
      <w:r w:rsidRPr="00230AB3">
        <w:rPr>
          <w:rFonts w:ascii="Times New Roman" w:eastAsia="Times New Roman" w:hAnsi="Times New Roman" w:cs="Times New Roman"/>
          <w:sz w:val="28"/>
          <w:szCs w:val="28"/>
        </w:rPr>
        <w:t xml:space="preserve"> </w:t>
      </w:r>
      <w:proofErr w:type="spellStart"/>
      <w:r w:rsidRPr="00230AB3">
        <w:rPr>
          <w:rFonts w:ascii="Times New Roman" w:eastAsia="Times New Roman" w:hAnsi="Times New Roman" w:cs="Times New Roman"/>
          <w:sz w:val="28"/>
          <w:szCs w:val="28"/>
        </w:rPr>
        <w:t>ветеранок</w:t>
      </w:r>
      <w:proofErr w:type="spellEnd"/>
      <w:r w:rsidRPr="00230AB3">
        <w:rPr>
          <w:rFonts w:ascii="Times New Roman" w:eastAsia="Times New Roman" w:hAnsi="Times New Roman" w:cs="Times New Roman"/>
          <w:sz w:val="28"/>
          <w:szCs w:val="28"/>
        </w:rPr>
        <w:t xml:space="preserve"> та членів їх сімей.</w:t>
      </w:r>
    </w:p>
    <w:p w14:paraId="5BC65635" w14:textId="715DEFC5" w:rsidR="00A94B62" w:rsidRPr="00F9295D" w:rsidRDefault="00272681"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272681">
        <w:rPr>
          <w:rFonts w:ascii="Times New Roman" w:eastAsia="Times New Roman" w:hAnsi="Times New Roman" w:cs="Times New Roman"/>
          <w:sz w:val="28"/>
          <w:szCs w:val="28"/>
        </w:rPr>
        <w:t xml:space="preserve">Оперативна ціль 1.2. </w:t>
      </w:r>
      <w:r w:rsidR="00A94B62" w:rsidRPr="00F9295D">
        <w:rPr>
          <w:rFonts w:ascii="Times New Roman" w:eastAsia="Times New Roman" w:hAnsi="Times New Roman" w:cs="Times New Roman"/>
          <w:sz w:val="28"/>
          <w:szCs w:val="28"/>
        </w:rPr>
        <w:t>Відновлення та підтримка фізичного та психічного здоров’я ветеранів</w:t>
      </w:r>
      <w:r w:rsidR="002125BB">
        <w:rPr>
          <w:rFonts w:ascii="Times New Roman" w:eastAsia="Times New Roman" w:hAnsi="Times New Roman" w:cs="Times New Roman"/>
          <w:sz w:val="28"/>
          <w:szCs w:val="28"/>
        </w:rPr>
        <w:t xml:space="preserve"> / </w:t>
      </w:r>
      <w:proofErr w:type="spellStart"/>
      <w:r w:rsidR="00A94B62" w:rsidRPr="00F9295D">
        <w:rPr>
          <w:rFonts w:ascii="Times New Roman" w:eastAsia="Times New Roman" w:hAnsi="Times New Roman" w:cs="Times New Roman"/>
          <w:sz w:val="28"/>
          <w:szCs w:val="28"/>
        </w:rPr>
        <w:t>ветеранок</w:t>
      </w:r>
      <w:proofErr w:type="spellEnd"/>
      <w:r w:rsidR="00A94B62" w:rsidRPr="00F9295D">
        <w:rPr>
          <w:rFonts w:ascii="Times New Roman" w:eastAsia="Times New Roman" w:hAnsi="Times New Roman" w:cs="Times New Roman"/>
          <w:sz w:val="28"/>
          <w:szCs w:val="28"/>
        </w:rPr>
        <w:t>.</w:t>
      </w:r>
    </w:p>
    <w:p w14:paraId="62E61C7F" w14:textId="77777777"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Завдання:</w:t>
      </w:r>
    </w:p>
    <w:p w14:paraId="30E02DE5" w14:textId="1444965E"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lastRenderedPageBreak/>
        <w:t>забезпечити умови для відновлення та підтримки фізичного і психічного здоров’я ветерані</w:t>
      </w:r>
      <w:r w:rsidR="006B1B5A">
        <w:rPr>
          <w:rFonts w:ascii="Times New Roman" w:eastAsia="Times New Roman" w:hAnsi="Times New Roman" w:cs="Times New Roman"/>
          <w:sz w:val="28"/>
          <w:szCs w:val="28"/>
        </w:rPr>
        <w:t>в</w:t>
      </w:r>
      <w:r w:rsidR="002125BB">
        <w:rPr>
          <w:rFonts w:ascii="Times New Roman" w:eastAsia="Times New Roman" w:hAnsi="Times New Roman" w:cs="Times New Roman"/>
          <w:sz w:val="28"/>
          <w:szCs w:val="28"/>
        </w:rPr>
        <w:t xml:space="preserve"> /</w:t>
      </w:r>
      <w:r w:rsidR="006B1B5A">
        <w:rPr>
          <w:rFonts w:ascii="Times New Roman" w:eastAsia="Times New Roman" w:hAnsi="Times New Roman" w:cs="Times New Roman"/>
          <w:sz w:val="28"/>
          <w:szCs w:val="28"/>
        </w:rPr>
        <w:t xml:space="preserve"> </w:t>
      </w:r>
      <w:proofErr w:type="spellStart"/>
      <w:r w:rsidR="006B1B5A">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впроваджуючи комплексні програми реабілітації, розвитк</w:t>
      </w:r>
      <w:r w:rsidR="002125BB">
        <w:rPr>
          <w:rFonts w:ascii="Times New Roman" w:eastAsia="Times New Roman" w:hAnsi="Times New Roman" w:cs="Times New Roman"/>
          <w:sz w:val="28"/>
          <w:szCs w:val="28"/>
        </w:rPr>
        <w:t>у</w:t>
      </w:r>
      <w:r w:rsidRPr="00F9295D">
        <w:rPr>
          <w:rFonts w:ascii="Times New Roman" w:eastAsia="Times New Roman" w:hAnsi="Times New Roman" w:cs="Times New Roman"/>
          <w:sz w:val="28"/>
          <w:szCs w:val="28"/>
        </w:rPr>
        <w:t xml:space="preserve"> спортивних та інших програм;</w:t>
      </w:r>
    </w:p>
    <w:p w14:paraId="234D8A67" w14:textId="71106E4C"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визначити та забезпечити отримання медичних послуг, що не покриваються Програмою медичних гарантій, але є необхідними для відновлення та підтримки здоров’я ветеранів</w:t>
      </w:r>
      <w:r w:rsidR="00272681">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w:t>
      </w:r>
    </w:p>
    <w:p w14:paraId="70C34D95" w14:textId="7F6BC3C0"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розробити та впровадити комплексну систему фізичної та психологічної реабілітації, системи збереження та психічного здоров’я для громадян України з урахуванням потреб ветеранів</w:t>
      </w:r>
      <w:r w:rsidR="002125BB">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w:t>
      </w:r>
    </w:p>
    <w:p w14:paraId="0F8447DD" w14:textId="59BD9084"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розробити та впровадити системи довготривалого</w:t>
      </w:r>
      <w:r w:rsidR="002125BB">
        <w:rPr>
          <w:rFonts w:ascii="Times New Roman" w:eastAsia="Times New Roman" w:hAnsi="Times New Roman" w:cs="Times New Roman"/>
          <w:sz w:val="28"/>
          <w:szCs w:val="28"/>
        </w:rPr>
        <w:t xml:space="preserve"> </w:t>
      </w:r>
      <w:r w:rsidR="002125BB" w:rsidRPr="00F9295D">
        <w:rPr>
          <w:rFonts w:ascii="Times New Roman" w:eastAsia="Times New Roman" w:hAnsi="Times New Roman" w:cs="Times New Roman"/>
          <w:sz w:val="28"/>
          <w:szCs w:val="28"/>
        </w:rPr>
        <w:t>(</w:t>
      </w:r>
      <w:proofErr w:type="spellStart"/>
      <w:r w:rsidR="002125BB" w:rsidRPr="00F9295D">
        <w:rPr>
          <w:rFonts w:ascii="Times New Roman" w:eastAsia="Times New Roman" w:hAnsi="Times New Roman" w:cs="Times New Roman"/>
          <w:sz w:val="28"/>
          <w:szCs w:val="28"/>
        </w:rPr>
        <w:t>пожиттєв</w:t>
      </w:r>
      <w:r w:rsidR="002125BB">
        <w:rPr>
          <w:rFonts w:ascii="Times New Roman" w:eastAsia="Times New Roman" w:hAnsi="Times New Roman" w:cs="Times New Roman"/>
          <w:sz w:val="28"/>
          <w:szCs w:val="28"/>
        </w:rPr>
        <w:t>ого</w:t>
      </w:r>
      <w:proofErr w:type="spellEnd"/>
      <w:r w:rsidR="002125BB" w:rsidRP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догляду та реабілітації для осіб, що втратили функціональність та відновлення якої неможливе.</w:t>
      </w:r>
    </w:p>
    <w:p w14:paraId="60C5B124" w14:textId="77777777"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Показники:</w:t>
      </w:r>
    </w:p>
    <w:p w14:paraId="1B299356" w14:textId="50BD5347" w:rsidR="00A94B62" w:rsidRPr="00F9295D" w:rsidRDefault="00B421CF"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визначено</w:t>
      </w:r>
      <w:r w:rsidR="00A94B62" w:rsidRPr="00F9295D">
        <w:rPr>
          <w:rFonts w:ascii="Times New Roman" w:eastAsia="Times New Roman" w:hAnsi="Times New Roman" w:cs="Times New Roman"/>
          <w:sz w:val="28"/>
          <w:szCs w:val="28"/>
        </w:rPr>
        <w:t xml:space="preserve"> заклади, які проводять відновлення та підтримку фізичного і психічного здоров’я ветеранів</w:t>
      </w:r>
      <w:r w:rsidR="00651B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ветеранок</w:t>
      </w:r>
      <w:proofErr w:type="spellEnd"/>
      <w:r w:rsidR="00A94B62" w:rsidRPr="00F9295D">
        <w:rPr>
          <w:rFonts w:ascii="Times New Roman" w:eastAsia="Times New Roman" w:hAnsi="Times New Roman" w:cs="Times New Roman"/>
          <w:sz w:val="28"/>
          <w:szCs w:val="28"/>
        </w:rPr>
        <w:t>;</w:t>
      </w:r>
    </w:p>
    <w:p w14:paraId="25061B3E" w14:textId="05F7FA3C" w:rsidR="00A94B62" w:rsidRPr="00F9295D" w:rsidRDefault="00B421CF"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w:t>
      </w:r>
      <w:r w:rsidR="00A94B62" w:rsidRPr="00F9295D">
        <w:rPr>
          <w:rFonts w:ascii="Times New Roman" w:eastAsia="Times New Roman" w:hAnsi="Times New Roman" w:cs="Times New Roman"/>
          <w:sz w:val="28"/>
          <w:szCs w:val="28"/>
        </w:rPr>
        <w:t xml:space="preserve"> сфер</w:t>
      </w:r>
      <w:r w:rsidR="00651BF0">
        <w:rPr>
          <w:rFonts w:ascii="Times New Roman" w:eastAsia="Times New Roman" w:hAnsi="Times New Roman" w:cs="Times New Roman"/>
          <w:sz w:val="28"/>
          <w:szCs w:val="28"/>
        </w:rPr>
        <w:t>и</w:t>
      </w:r>
      <w:r w:rsidR="00A94B62" w:rsidRPr="00F9295D">
        <w:rPr>
          <w:rFonts w:ascii="Times New Roman" w:eastAsia="Times New Roman" w:hAnsi="Times New Roman" w:cs="Times New Roman"/>
          <w:sz w:val="28"/>
          <w:szCs w:val="28"/>
        </w:rPr>
        <w:t xml:space="preserve"> управління Мінветеранів в</w:t>
      </w:r>
      <w:r>
        <w:rPr>
          <w:rFonts w:ascii="Times New Roman" w:eastAsia="Times New Roman" w:hAnsi="Times New Roman" w:cs="Times New Roman"/>
          <w:sz w:val="28"/>
          <w:szCs w:val="28"/>
        </w:rPr>
        <w:t>іднесено</w:t>
      </w:r>
      <w:r w:rsidR="00A94B62" w:rsidRPr="00F9295D">
        <w:rPr>
          <w:rFonts w:ascii="Times New Roman" w:eastAsia="Times New Roman" w:hAnsi="Times New Roman" w:cs="Times New Roman"/>
          <w:sz w:val="28"/>
          <w:szCs w:val="28"/>
        </w:rPr>
        <w:t xml:space="preserve"> заклади, які проводять відновлення та підтримку фізичного і психічного здоров’я;</w:t>
      </w:r>
    </w:p>
    <w:p w14:paraId="764FDA8F" w14:textId="154CFB70"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розроблені та затверджені комплексні програми реабілітації;</w:t>
      </w:r>
    </w:p>
    <w:p w14:paraId="0F9E6029" w14:textId="4127766F"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розроблена окрема програма медичних гарантій щодо </w:t>
      </w:r>
      <w:r w:rsidR="0016101F">
        <w:rPr>
          <w:rFonts w:ascii="Times New Roman" w:eastAsia="Times New Roman" w:hAnsi="Times New Roman" w:cs="Times New Roman"/>
          <w:sz w:val="28"/>
          <w:szCs w:val="28"/>
        </w:rPr>
        <w:t>первинної медичної допомоги</w:t>
      </w:r>
      <w:r w:rsidRPr="00F9295D">
        <w:rPr>
          <w:rFonts w:ascii="Times New Roman" w:eastAsia="Times New Roman" w:hAnsi="Times New Roman" w:cs="Times New Roman"/>
          <w:sz w:val="28"/>
          <w:szCs w:val="28"/>
        </w:rPr>
        <w:t>;</w:t>
      </w:r>
    </w:p>
    <w:p w14:paraId="49DBD13F" w14:textId="5F7B72C4"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затверджено послугу довготривалого</w:t>
      </w:r>
      <w:r w:rsidR="00651BF0">
        <w:rPr>
          <w:rFonts w:ascii="Times New Roman" w:eastAsia="Times New Roman" w:hAnsi="Times New Roman" w:cs="Times New Roman"/>
          <w:sz w:val="28"/>
          <w:szCs w:val="28"/>
        </w:rPr>
        <w:t xml:space="preserve"> </w:t>
      </w:r>
      <w:r w:rsidR="00651BF0" w:rsidRPr="00F9295D">
        <w:rPr>
          <w:rFonts w:ascii="Times New Roman" w:eastAsia="Times New Roman" w:hAnsi="Times New Roman" w:cs="Times New Roman"/>
          <w:sz w:val="28"/>
          <w:szCs w:val="28"/>
        </w:rPr>
        <w:t>(</w:t>
      </w:r>
      <w:proofErr w:type="spellStart"/>
      <w:r w:rsidR="00651BF0" w:rsidRPr="00F9295D">
        <w:rPr>
          <w:rFonts w:ascii="Times New Roman" w:eastAsia="Times New Roman" w:hAnsi="Times New Roman" w:cs="Times New Roman"/>
          <w:sz w:val="28"/>
          <w:szCs w:val="28"/>
        </w:rPr>
        <w:t>пожиттєв</w:t>
      </w:r>
      <w:r w:rsidR="00651BF0">
        <w:rPr>
          <w:rFonts w:ascii="Times New Roman" w:eastAsia="Times New Roman" w:hAnsi="Times New Roman" w:cs="Times New Roman"/>
          <w:sz w:val="28"/>
          <w:szCs w:val="28"/>
        </w:rPr>
        <w:t>ого</w:t>
      </w:r>
      <w:proofErr w:type="spellEnd"/>
      <w:r w:rsidR="00651BF0" w:rsidRP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догляду та реабілітації для ветеранів </w:t>
      </w:r>
      <w:r w:rsidR="00651BF0">
        <w:rPr>
          <w:rFonts w:ascii="Times New Roman" w:eastAsia="Times New Roman" w:hAnsi="Times New Roman" w:cs="Times New Roman"/>
          <w:sz w:val="28"/>
          <w:szCs w:val="28"/>
        </w:rPr>
        <w:t>/</w:t>
      </w:r>
      <w:r w:rsidR="006B1B5A">
        <w:rPr>
          <w:rFonts w:ascii="Times New Roman" w:eastAsia="Times New Roman" w:hAnsi="Times New Roman" w:cs="Times New Roman"/>
          <w:sz w:val="28"/>
          <w:szCs w:val="28"/>
        </w:rPr>
        <w:t xml:space="preserve"> </w:t>
      </w:r>
      <w:proofErr w:type="spellStart"/>
      <w:r w:rsidR="006B1B5A">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що втратили функціональність, або компенсації особам які здійснюють догляд за такими особами;</w:t>
      </w:r>
    </w:p>
    <w:p w14:paraId="10F73B40" w14:textId="77777777"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Індикатори:</w:t>
      </w:r>
    </w:p>
    <w:p w14:paraId="77A8C629" w14:textId="6AAC03BB"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проведено відповідний аналіз</w:t>
      </w:r>
      <w:r w:rsidR="00651BF0">
        <w:rPr>
          <w:rFonts w:ascii="Times New Roman" w:eastAsia="Times New Roman" w:hAnsi="Times New Roman" w:cs="Times New Roman"/>
          <w:sz w:val="28"/>
          <w:szCs w:val="28"/>
        </w:rPr>
        <w:t>,</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внесено</w:t>
      </w:r>
      <w:proofErr w:type="spellEnd"/>
      <w:r w:rsidRPr="00F9295D">
        <w:rPr>
          <w:rFonts w:ascii="Times New Roman" w:eastAsia="Times New Roman" w:hAnsi="Times New Roman" w:cs="Times New Roman"/>
          <w:sz w:val="28"/>
          <w:szCs w:val="28"/>
        </w:rPr>
        <w:t xml:space="preserve"> пропозиції щодо віднесення закладів, які проводять відновлення та підтримку фізичного та психічного здоров’я;</w:t>
      </w:r>
    </w:p>
    <w:p w14:paraId="20C710C7" w14:textId="77777777"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прийнято відповідні нормативно-правові акти;</w:t>
      </w:r>
    </w:p>
    <w:p w14:paraId="0FDB5BC4" w14:textId="5DA2080F" w:rsidR="00A94B62" w:rsidRPr="00F9295D" w:rsidRDefault="0016101F"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впроваджено коефіцієнт первинної медичної допомоги</w:t>
      </w:r>
      <w:r w:rsidR="00A94B62" w:rsidRPr="00F9295D">
        <w:rPr>
          <w:rFonts w:ascii="Times New Roman" w:eastAsia="Times New Roman" w:hAnsi="Times New Roman" w:cs="Times New Roman"/>
          <w:sz w:val="28"/>
          <w:szCs w:val="28"/>
        </w:rPr>
        <w:t>;</w:t>
      </w:r>
    </w:p>
    <w:p w14:paraId="1D86CB72" w14:textId="08400623" w:rsidR="008209C5" w:rsidRDefault="00394F33"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394F33">
        <w:rPr>
          <w:rFonts w:ascii="Times New Roman" w:eastAsia="Times New Roman" w:hAnsi="Times New Roman" w:cs="Times New Roman"/>
          <w:sz w:val="28"/>
          <w:szCs w:val="28"/>
          <w:lang w:eastAsia="en-US"/>
        </w:rPr>
        <w:t>впроваджен</w:t>
      </w:r>
      <w:r>
        <w:rPr>
          <w:rFonts w:ascii="Times New Roman" w:eastAsia="Times New Roman" w:hAnsi="Times New Roman" w:cs="Times New Roman"/>
          <w:sz w:val="28"/>
          <w:szCs w:val="28"/>
          <w:lang w:eastAsia="en-US"/>
        </w:rPr>
        <w:t>о</w:t>
      </w:r>
      <w:r w:rsidRPr="00394F33">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послугу</w:t>
      </w:r>
      <w:r w:rsidRPr="00394F33">
        <w:rPr>
          <w:rFonts w:ascii="Times New Roman" w:eastAsia="Times New Roman" w:hAnsi="Times New Roman" w:cs="Times New Roman"/>
          <w:sz w:val="28"/>
          <w:szCs w:val="28"/>
          <w:lang w:eastAsia="en-US"/>
        </w:rPr>
        <w:t xml:space="preserve"> довго</w:t>
      </w:r>
      <w:r>
        <w:rPr>
          <w:rFonts w:ascii="Times New Roman" w:eastAsia="Times New Roman" w:hAnsi="Times New Roman" w:cs="Times New Roman"/>
          <w:sz w:val="28"/>
          <w:szCs w:val="28"/>
          <w:lang w:eastAsia="en-US"/>
        </w:rPr>
        <w:t>тривал</w:t>
      </w:r>
      <w:r w:rsidRPr="00394F33">
        <w:rPr>
          <w:rFonts w:ascii="Times New Roman" w:eastAsia="Times New Roman" w:hAnsi="Times New Roman" w:cs="Times New Roman"/>
          <w:sz w:val="28"/>
          <w:szCs w:val="28"/>
          <w:lang w:eastAsia="en-US"/>
        </w:rPr>
        <w:t>ого догляду, що гарантує постійний доступ до необхідних медичних послуг та підтримки</w:t>
      </w:r>
      <w:r w:rsidRPr="00F9295D">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ветеранів</w:t>
      </w:r>
      <w:r w:rsidR="00DA6E5A">
        <w:rPr>
          <w:rFonts w:ascii="Times New Roman" w:eastAsia="Times New Roman" w:hAnsi="Times New Roman" w:cs="Times New Roman"/>
          <w:sz w:val="28"/>
          <w:szCs w:val="28"/>
        </w:rPr>
        <w:t xml:space="preserve"> </w:t>
      </w:r>
      <w:r w:rsidR="00651BF0">
        <w:rPr>
          <w:rFonts w:ascii="Times New Roman" w:eastAsia="Times New Roman" w:hAnsi="Times New Roman" w:cs="Times New Roman"/>
          <w:sz w:val="28"/>
          <w:szCs w:val="28"/>
        </w:rPr>
        <w:t>/</w:t>
      </w:r>
      <w:r w:rsidR="00DA6E5A">
        <w:rPr>
          <w:rFonts w:ascii="Times New Roman" w:eastAsia="Times New Roman" w:hAnsi="Times New Roman" w:cs="Times New Roman"/>
          <w:sz w:val="28"/>
          <w:szCs w:val="28"/>
        </w:rPr>
        <w:t xml:space="preserve"> </w:t>
      </w:r>
      <w:proofErr w:type="spellStart"/>
      <w:r w:rsidR="00DA6E5A">
        <w:rPr>
          <w:rFonts w:ascii="Times New Roman" w:eastAsia="Times New Roman" w:hAnsi="Times New Roman" w:cs="Times New Roman"/>
          <w:sz w:val="28"/>
          <w:szCs w:val="28"/>
        </w:rPr>
        <w:t>ветеранок</w:t>
      </w:r>
      <w:proofErr w:type="spellEnd"/>
      <w:r w:rsidR="00A94B62" w:rsidRPr="00F9295D">
        <w:rPr>
          <w:rFonts w:ascii="Times New Roman" w:eastAsia="Times New Roman" w:hAnsi="Times New Roman" w:cs="Times New Roman"/>
          <w:sz w:val="28"/>
          <w:szCs w:val="28"/>
        </w:rPr>
        <w:t xml:space="preserve"> з </w:t>
      </w:r>
      <w:r w:rsidR="000A7CD6" w:rsidRPr="00F9295D">
        <w:rPr>
          <w:rFonts w:ascii="Times New Roman" w:eastAsia="Times New Roman" w:hAnsi="Times New Roman" w:cs="Times New Roman"/>
          <w:sz w:val="28"/>
          <w:szCs w:val="28"/>
        </w:rPr>
        <w:t>і</w:t>
      </w:r>
      <w:r w:rsidR="00A94B62" w:rsidRPr="00F9295D">
        <w:rPr>
          <w:rFonts w:ascii="Times New Roman" w:eastAsia="Times New Roman" w:hAnsi="Times New Roman" w:cs="Times New Roman"/>
          <w:sz w:val="28"/>
          <w:szCs w:val="28"/>
        </w:rPr>
        <w:t>нвалідністю</w:t>
      </w:r>
      <w:r w:rsidR="008209C5">
        <w:rPr>
          <w:rFonts w:ascii="Times New Roman" w:eastAsia="Times New Roman" w:hAnsi="Times New Roman" w:cs="Times New Roman"/>
          <w:sz w:val="28"/>
          <w:szCs w:val="28"/>
        </w:rPr>
        <w:t>;</w:t>
      </w:r>
    </w:p>
    <w:p w14:paraId="6D5C2DE4" w14:textId="541DBF20" w:rsidR="00A94B62" w:rsidRPr="00F9295D" w:rsidRDefault="008209C5"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розроблено програми психологічної підтримки </w:t>
      </w:r>
      <w:r w:rsidR="00E118E5">
        <w:rPr>
          <w:rFonts w:ascii="Times New Roman" w:eastAsia="Times New Roman" w:hAnsi="Times New Roman" w:cs="Times New Roman"/>
          <w:sz w:val="28"/>
          <w:szCs w:val="28"/>
        </w:rPr>
        <w:t xml:space="preserve">ветеранів / </w:t>
      </w:r>
      <w:proofErr w:type="spellStart"/>
      <w:r w:rsidR="00E118E5">
        <w:rPr>
          <w:rFonts w:ascii="Times New Roman" w:eastAsia="Times New Roman" w:hAnsi="Times New Roman" w:cs="Times New Roman"/>
          <w:sz w:val="28"/>
          <w:szCs w:val="28"/>
        </w:rPr>
        <w:t>ветеранок</w:t>
      </w:r>
      <w:proofErr w:type="spellEnd"/>
      <w:r w:rsidR="00A94B62" w:rsidRPr="00F9295D">
        <w:rPr>
          <w:rFonts w:ascii="Times New Roman" w:eastAsia="Times New Roman" w:hAnsi="Times New Roman" w:cs="Times New Roman"/>
          <w:sz w:val="28"/>
          <w:szCs w:val="28"/>
        </w:rPr>
        <w:t>.</w:t>
      </w:r>
    </w:p>
    <w:p w14:paraId="47F584A9" w14:textId="5B89723B" w:rsidR="000A7CD6"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Забезпечення працевлаштування та освіти. </w:t>
      </w:r>
    </w:p>
    <w:p w14:paraId="04596CCE" w14:textId="1466D491"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Завдання:</w:t>
      </w:r>
    </w:p>
    <w:p w14:paraId="75AFE0BE" w14:textId="3D7AF573"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створити можливості для професійної реалізації ветеранів,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членів їхніх сімей під час </w:t>
      </w:r>
      <w:r w:rsidR="00DA6E5A">
        <w:rPr>
          <w:rFonts w:ascii="Times New Roman" w:eastAsia="Times New Roman" w:hAnsi="Times New Roman" w:cs="Times New Roman"/>
          <w:sz w:val="28"/>
          <w:szCs w:val="28"/>
        </w:rPr>
        <w:t xml:space="preserve">проходження </w:t>
      </w:r>
      <w:r w:rsidRPr="00F9295D">
        <w:rPr>
          <w:rFonts w:ascii="Times New Roman" w:eastAsia="Times New Roman" w:hAnsi="Times New Roman" w:cs="Times New Roman"/>
          <w:sz w:val="28"/>
          <w:szCs w:val="28"/>
        </w:rPr>
        <w:t>військової служби</w:t>
      </w:r>
      <w:r w:rsidR="00DA6E5A">
        <w:rPr>
          <w:rFonts w:ascii="Times New Roman" w:eastAsia="Times New Roman" w:hAnsi="Times New Roman" w:cs="Times New Roman"/>
          <w:sz w:val="28"/>
          <w:szCs w:val="28"/>
        </w:rPr>
        <w:t xml:space="preserve">, звільнення з </w:t>
      </w:r>
      <w:r w:rsidR="00DA6E5A">
        <w:rPr>
          <w:rFonts w:ascii="Times New Roman" w:eastAsia="Times New Roman" w:hAnsi="Times New Roman" w:cs="Times New Roman"/>
          <w:sz w:val="28"/>
          <w:szCs w:val="28"/>
        </w:rPr>
        <w:lastRenderedPageBreak/>
        <w:t>військової служби</w:t>
      </w:r>
      <w:r w:rsidRPr="00F9295D">
        <w:rPr>
          <w:rFonts w:ascii="Times New Roman" w:eastAsia="Times New Roman" w:hAnsi="Times New Roman" w:cs="Times New Roman"/>
          <w:sz w:val="28"/>
          <w:szCs w:val="28"/>
        </w:rPr>
        <w:t xml:space="preserve"> та збереження їхньої конкурентоздатності на ринку праці;</w:t>
      </w:r>
    </w:p>
    <w:p w14:paraId="730FD51E" w14:textId="0A5CCE24"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розробити систему стимулюючих програм для розвитку та підтримки стійкості підприємництва серед </w:t>
      </w:r>
      <w:r w:rsidR="003169EA" w:rsidRPr="003169EA">
        <w:rPr>
          <w:rFonts w:ascii="Times New Roman" w:eastAsia="Times New Roman" w:hAnsi="Times New Roman" w:cs="Times New Roman"/>
          <w:sz w:val="28"/>
          <w:szCs w:val="28"/>
        </w:rPr>
        <w:t xml:space="preserve">ветеранів / </w:t>
      </w:r>
      <w:proofErr w:type="spellStart"/>
      <w:r w:rsidR="003169EA" w:rsidRPr="003169EA">
        <w:rPr>
          <w:rFonts w:ascii="Times New Roman" w:eastAsia="Times New Roman" w:hAnsi="Times New Roman" w:cs="Times New Roman"/>
          <w:sz w:val="28"/>
          <w:szCs w:val="28"/>
        </w:rPr>
        <w:t>ветеранок</w:t>
      </w:r>
      <w:proofErr w:type="spellEnd"/>
      <w:r w:rsidR="00DA6E5A">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та їхніх сімей;</w:t>
      </w:r>
    </w:p>
    <w:p w14:paraId="416FC2BB" w14:textId="7E006701"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забезпечити працевлаштування ветеранів</w:t>
      </w:r>
      <w:r w:rsidR="00DA6E5A">
        <w:rPr>
          <w:rFonts w:ascii="Times New Roman" w:eastAsia="Times New Roman" w:hAnsi="Times New Roman" w:cs="Times New Roman"/>
          <w:sz w:val="28"/>
          <w:szCs w:val="28"/>
        </w:rPr>
        <w:t xml:space="preserve"> </w:t>
      </w:r>
      <w:r w:rsidR="003169EA">
        <w:rPr>
          <w:rFonts w:ascii="Times New Roman" w:eastAsia="Times New Roman" w:hAnsi="Times New Roman" w:cs="Times New Roman"/>
          <w:sz w:val="28"/>
          <w:szCs w:val="28"/>
        </w:rPr>
        <w:t>/</w:t>
      </w:r>
      <w:r w:rsidR="00DA6E5A">
        <w:rPr>
          <w:rFonts w:ascii="Times New Roman" w:eastAsia="Times New Roman" w:hAnsi="Times New Roman" w:cs="Times New Roman"/>
          <w:sz w:val="28"/>
          <w:szCs w:val="28"/>
        </w:rPr>
        <w:t xml:space="preserve"> </w:t>
      </w:r>
      <w:proofErr w:type="spellStart"/>
      <w:r w:rsidR="00DA6E5A">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які мають мотивацію, бойовий досвід та бажання реалізувати себе у сфері дотичної до військової служби.</w:t>
      </w:r>
    </w:p>
    <w:p w14:paraId="778E49E2" w14:textId="77777777"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Показники:</w:t>
      </w:r>
    </w:p>
    <w:p w14:paraId="28B56E05" w14:textId="430AB5D3"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заохочення ветеранів</w:t>
      </w:r>
      <w:r w:rsidR="00654FD2">
        <w:rPr>
          <w:rFonts w:ascii="Times New Roman" w:eastAsia="Times New Roman" w:hAnsi="Times New Roman" w:cs="Times New Roman"/>
          <w:sz w:val="28"/>
          <w:szCs w:val="28"/>
        </w:rPr>
        <w:t xml:space="preserve"> /</w:t>
      </w:r>
      <w:r w:rsidR="00C203CC">
        <w:rPr>
          <w:rFonts w:ascii="Times New Roman" w:eastAsia="Times New Roman" w:hAnsi="Times New Roman" w:cs="Times New Roman"/>
          <w:sz w:val="28"/>
          <w:szCs w:val="28"/>
        </w:rPr>
        <w:t xml:space="preserve"> </w:t>
      </w:r>
      <w:proofErr w:type="spellStart"/>
      <w:r w:rsidR="00DA6E5A">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до активної життєвої позиції та прагнення підвищити рівень життя своєї сім</w:t>
      </w:r>
      <w:r w:rsidR="00DA6E5A">
        <w:rPr>
          <w:rFonts w:ascii="Times New Roman" w:eastAsia="Times New Roman" w:hAnsi="Times New Roman" w:cs="Times New Roman"/>
          <w:sz w:val="28"/>
          <w:szCs w:val="28"/>
        </w:rPr>
        <w:t>’</w:t>
      </w:r>
      <w:r w:rsidRPr="00F9295D">
        <w:rPr>
          <w:rFonts w:ascii="Times New Roman" w:eastAsia="Times New Roman" w:hAnsi="Times New Roman" w:cs="Times New Roman"/>
          <w:sz w:val="28"/>
          <w:szCs w:val="28"/>
        </w:rPr>
        <w:t>ї власними зусиллями.</w:t>
      </w:r>
    </w:p>
    <w:p w14:paraId="100E85E9" w14:textId="26F77804" w:rsidR="00C203CC" w:rsidRDefault="00C203CC" w:rsidP="009476CE">
      <w:pPr>
        <w:adjustRightInd w:val="0"/>
        <w:snapToGrid w:val="0"/>
        <w:spacing w:before="120" w:after="0" w:line="240" w:lineRule="auto"/>
        <w:ind w:firstLine="567"/>
        <w:jc w:val="both"/>
        <w:rPr>
          <w:rFonts w:ascii="Times New Roman" w:eastAsia="Times New Roman" w:hAnsi="Times New Roman" w:cs="Times New Roman"/>
          <w:sz w:val="28"/>
          <w:szCs w:val="28"/>
          <w:lang w:eastAsia="en-US"/>
        </w:rPr>
      </w:pPr>
      <w:r w:rsidRPr="00C203CC">
        <w:rPr>
          <w:rFonts w:ascii="Times New Roman" w:eastAsia="Times New Roman" w:hAnsi="Times New Roman" w:cs="Times New Roman"/>
          <w:sz w:val="28"/>
          <w:lang w:eastAsia="en-US"/>
        </w:rPr>
        <w:t>забезпечен</w:t>
      </w:r>
      <w:r>
        <w:rPr>
          <w:rFonts w:ascii="Times New Roman" w:eastAsia="Times New Roman" w:hAnsi="Times New Roman" w:cs="Times New Roman"/>
          <w:sz w:val="28"/>
          <w:lang w:eastAsia="en-US"/>
        </w:rPr>
        <w:t>ня</w:t>
      </w:r>
      <w:r w:rsidRPr="00C203CC">
        <w:rPr>
          <w:rFonts w:ascii="Times New Roman" w:eastAsia="Times New Roman" w:hAnsi="Times New Roman" w:cs="Times New Roman"/>
          <w:sz w:val="28"/>
          <w:lang w:eastAsia="en-US"/>
        </w:rPr>
        <w:t xml:space="preserve"> ветеранів</w:t>
      </w:r>
      <w:r w:rsidR="00654FD2">
        <w:rPr>
          <w:rFonts w:ascii="Times New Roman" w:eastAsia="Times New Roman" w:hAnsi="Times New Roman" w:cs="Times New Roman"/>
          <w:sz w:val="28"/>
          <w:lang w:eastAsia="en-US"/>
        </w:rPr>
        <w:t xml:space="preserve"> /</w:t>
      </w:r>
      <w:r w:rsidRPr="00C203CC">
        <w:rPr>
          <w:rFonts w:ascii="Times New Roman" w:eastAsia="Times New Roman" w:hAnsi="Times New Roman" w:cs="Times New Roman"/>
          <w:sz w:val="28"/>
          <w:lang w:eastAsia="en-US"/>
        </w:rPr>
        <w:t xml:space="preserve"> </w:t>
      </w:r>
      <w:proofErr w:type="spellStart"/>
      <w:r w:rsidRPr="00C203CC">
        <w:rPr>
          <w:rFonts w:ascii="Times New Roman" w:eastAsia="Times New Roman" w:hAnsi="Times New Roman" w:cs="Times New Roman"/>
          <w:sz w:val="28"/>
          <w:lang w:eastAsia="en-US"/>
        </w:rPr>
        <w:t>ветеранок</w:t>
      </w:r>
      <w:proofErr w:type="spellEnd"/>
      <w:r w:rsidR="0067430E">
        <w:rPr>
          <w:rFonts w:ascii="Times New Roman" w:eastAsia="Times New Roman" w:hAnsi="Times New Roman" w:cs="Times New Roman"/>
          <w:sz w:val="28"/>
          <w:lang w:eastAsia="en-US"/>
        </w:rPr>
        <w:t>,</w:t>
      </w:r>
      <w:r w:rsidRPr="00C203CC">
        <w:rPr>
          <w:rFonts w:ascii="Times New Roman" w:eastAsia="Times New Roman" w:hAnsi="Times New Roman" w:cs="Times New Roman"/>
          <w:sz w:val="28"/>
          <w:lang w:eastAsia="en-US"/>
        </w:rPr>
        <w:t xml:space="preserve"> </w:t>
      </w:r>
      <w:r w:rsidRPr="00C203CC">
        <w:rPr>
          <w:rFonts w:ascii="Times New Roman" w:eastAsia="Times New Roman" w:hAnsi="Times New Roman" w:cs="Times New Roman"/>
          <w:sz w:val="28"/>
          <w:szCs w:val="28"/>
          <w:lang w:eastAsia="en-US"/>
        </w:rPr>
        <w:t>член</w:t>
      </w:r>
      <w:r w:rsidRPr="00C203CC">
        <w:rPr>
          <w:rFonts w:ascii="Times New Roman" w:eastAsia="Times New Roman" w:hAnsi="Times New Roman" w:cs="Times New Roman"/>
          <w:sz w:val="28"/>
          <w:lang w:eastAsia="en-US"/>
        </w:rPr>
        <w:t>ів</w:t>
      </w:r>
      <w:r>
        <w:rPr>
          <w:rFonts w:ascii="Times New Roman" w:eastAsia="Times New Roman" w:hAnsi="Times New Roman" w:cs="Times New Roman"/>
          <w:sz w:val="28"/>
          <w:lang w:eastAsia="en-US"/>
        </w:rPr>
        <w:t xml:space="preserve"> </w:t>
      </w:r>
      <w:r w:rsidRPr="00C203CC">
        <w:rPr>
          <w:rFonts w:ascii="Times New Roman" w:eastAsia="Times New Roman" w:hAnsi="Times New Roman" w:cs="Times New Roman"/>
          <w:sz w:val="28"/>
          <w:szCs w:val="28"/>
          <w:lang w:eastAsia="en-US"/>
        </w:rPr>
        <w:t xml:space="preserve">сімей ветеранів </w:t>
      </w:r>
      <w:r>
        <w:rPr>
          <w:rFonts w:ascii="Times New Roman" w:eastAsia="Times New Roman" w:hAnsi="Times New Roman" w:cs="Times New Roman"/>
          <w:sz w:val="28"/>
          <w:szCs w:val="28"/>
          <w:lang w:eastAsia="en-US"/>
        </w:rPr>
        <w:t>н</w:t>
      </w:r>
      <w:r w:rsidRPr="00C203CC">
        <w:rPr>
          <w:rFonts w:ascii="Times New Roman" w:eastAsia="Times New Roman" w:hAnsi="Times New Roman" w:cs="Times New Roman"/>
          <w:sz w:val="28"/>
          <w:szCs w:val="28"/>
          <w:lang w:eastAsia="en-US"/>
        </w:rPr>
        <w:t>еобхідною інформацією та ресурсами для розуміння процесу реінтеграції і надання підтримки, включаючи консультування та освітні програми</w:t>
      </w:r>
      <w:r w:rsidR="0067430E">
        <w:rPr>
          <w:rFonts w:ascii="Times New Roman" w:eastAsia="Times New Roman" w:hAnsi="Times New Roman" w:cs="Times New Roman"/>
          <w:sz w:val="28"/>
          <w:szCs w:val="28"/>
          <w:lang w:eastAsia="en-US"/>
        </w:rPr>
        <w:t>;</w:t>
      </w:r>
    </w:p>
    <w:p w14:paraId="036D9AB5" w14:textId="7C4502E0" w:rsidR="0067430E" w:rsidRDefault="0067430E" w:rsidP="009476CE">
      <w:pPr>
        <w:adjustRightInd w:val="0"/>
        <w:snapToGrid w:val="0"/>
        <w:spacing w:before="120" w:after="0" w:line="240" w:lineRule="auto"/>
        <w:ind w:firstLine="567"/>
        <w:jc w:val="both"/>
        <w:rPr>
          <w:rFonts w:ascii="Times New Roman" w:eastAsia="Times New Roman" w:hAnsi="Times New Roman" w:cs="Times New Roman"/>
          <w:sz w:val="28"/>
          <w:szCs w:val="28"/>
          <w:lang w:eastAsia="en-US"/>
        </w:rPr>
      </w:pPr>
      <w:r w:rsidRPr="0067430E">
        <w:rPr>
          <w:rFonts w:ascii="Times New Roman" w:eastAsia="Times New Roman" w:hAnsi="Times New Roman" w:cs="Times New Roman"/>
          <w:bCs/>
          <w:sz w:val="28"/>
          <w:szCs w:val="28"/>
          <w:lang w:eastAsia="en-US"/>
        </w:rPr>
        <w:t>забезпеч</w:t>
      </w:r>
      <w:r>
        <w:rPr>
          <w:rFonts w:ascii="Times New Roman" w:eastAsia="Times New Roman" w:hAnsi="Times New Roman" w:cs="Times New Roman"/>
          <w:bCs/>
          <w:sz w:val="28"/>
          <w:szCs w:val="28"/>
          <w:lang w:eastAsia="en-US"/>
        </w:rPr>
        <w:t>ення</w:t>
      </w:r>
      <w:r w:rsidRPr="0067430E">
        <w:rPr>
          <w:rFonts w:ascii="Times New Roman" w:eastAsia="Times New Roman" w:hAnsi="Times New Roman" w:cs="Times New Roman"/>
          <w:bCs/>
          <w:sz w:val="28"/>
          <w:szCs w:val="28"/>
          <w:lang w:eastAsia="en-US"/>
        </w:rPr>
        <w:t xml:space="preserve"> доступ</w:t>
      </w:r>
      <w:r>
        <w:rPr>
          <w:rFonts w:ascii="Times New Roman" w:eastAsia="Times New Roman" w:hAnsi="Times New Roman" w:cs="Times New Roman"/>
          <w:bCs/>
          <w:sz w:val="28"/>
          <w:szCs w:val="28"/>
          <w:lang w:eastAsia="en-US"/>
        </w:rPr>
        <w:t>у</w:t>
      </w:r>
      <w:r w:rsidRPr="0067430E">
        <w:rPr>
          <w:rFonts w:ascii="Times New Roman" w:eastAsia="Times New Roman" w:hAnsi="Times New Roman" w:cs="Times New Roman"/>
          <w:bCs/>
          <w:sz w:val="28"/>
          <w:szCs w:val="28"/>
          <w:lang w:eastAsia="en-US"/>
        </w:rPr>
        <w:t xml:space="preserve"> ветеранів</w:t>
      </w:r>
      <w:r w:rsidR="00654FD2">
        <w:rPr>
          <w:rFonts w:ascii="Times New Roman" w:eastAsia="Times New Roman" w:hAnsi="Times New Roman" w:cs="Times New Roman"/>
          <w:bCs/>
          <w:sz w:val="28"/>
          <w:szCs w:val="28"/>
          <w:lang w:eastAsia="en-US"/>
        </w:rPr>
        <w:t xml:space="preserve"> /</w:t>
      </w:r>
      <w:r>
        <w:rPr>
          <w:rFonts w:ascii="Times New Roman" w:eastAsia="Times New Roman" w:hAnsi="Times New Roman" w:cs="Times New Roman"/>
          <w:bCs/>
          <w:sz w:val="28"/>
          <w:szCs w:val="28"/>
          <w:lang w:eastAsia="en-US"/>
        </w:rPr>
        <w:t xml:space="preserve"> </w:t>
      </w:r>
      <w:proofErr w:type="spellStart"/>
      <w:r>
        <w:rPr>
          <w:rFonts w:ascii="Times New Roman" w:eastAsia="Times New Roman" w:hAnsi="Times New Roman" w:cs="Times New Roman"/>
          <w:bCs/>
          <w:sz w:val="28"/>
          <w:szCs w:val="28"/>
          <w:lang w:eastAsia="en-US"/>
        </w:rPr>
        <w:t>ветеранок</w:t>
      </w:r>
      <w:proofErr w:type="spellEnd"/>
      <w:r>
        <w:rPr>
          <w:rFonts w:ascii="Times New Roman" w:eastAsia="Times New Roman" w:hAnsi="Times New Roman" w:cs="Times New Roman"/>
          <w:bCs/>
          <w:sz w:val="28"/>
          <w:szCs w:val="28"/>
          <w:lang w:eastAsia="en-US"/>
        </w:rPr>
        <w:t xml:space="preserve">, членів сімей ветеранів </w:t>
      </w:r>
      <w:r w:rsidRPr="0067430E">
        <w:rPr>
          <w:rFonts w:ascii="Times New Roman" w:eastAsia="Times New Roman" w:hAnsi="Times New Roman" w:cs="Times New Roman"/>
          <w:bCs/>
          <w:sz w:val="28"/>
          <w:szCs w:val="28"/>
          <w:lang w:eastAsia="en-US"/>
        </w:rPr>
        <w:t>до інформації про можливості професійного розвитку та перекваліфікації через спеціалізовані платформи та центри ветеранського розвитку</w:t>
      </w:r>
      <w:r>
        <w:rPr>
          <w:rFonts w:ascii="Times New Roman" w:eastAsia="Times New Roman" w:hAnsi="Times New Roman" w:cs="Times New Roman"/>
          <w:bCs/>
          <w:sz w:val="28"/>
          <w:szCs w:val="28"/>
          <w:lang w:eastAsia="en-US"/>
        </w:rPr>
        <w:t>.</w:t>
      </w:r>
    </w:p>
    <w:p w14:paraId="534A86AA" w14:textId="010AA2A7"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Індикатори:</w:t>
      </w:r>
    </w:p>
    <w:p w14:paraId="6D1D0138" w14:textId="77777777"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збільшено частку сімей з покращеним рівнем життя;</w:t>
      </w:r>
    </w:p>
    <w:p w14:paraId="0CC4BCE7" w14:textId="5C13682A" w:rsidR="00A94B62" w:rsidRDefault="00C203CC"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en-US"/>
        </w:rPr>
        <w:t>розроблено програми залучення ветеранів</w:t>
      </w:r>
      <w:r w:rsidR="00654FD2">
        <w:rPr>
          <w:rFonts w:ascii="Times New Roman" w:eastAsia="Times New Roman" w:hAnsi="Times New Roman" w:cs="Times New Roman"/>
          <w:bCs/>
          <w:sz w:val="28"/>
          <w:szCs w:val="28"/>
          <w:lang w:eastAsia="en-US"/>
        </w:rPr>
        <w:t xml:space="preserve"> /</w:t>
      </w:r>
      <w:r>
        <w:rPr>
          <w:rFonts w:ascii="Times New Roman" w:eastAsia="Times New Roman" w:hAnsi="Times New Roman" w:cs="Times New Roman"/>
          <w:bCs/>
          <w:sz w:val="28"/>
          <w:szCs w:val="28"/>
          <w:lang w:eastAsia="en-US"/>
        </w:rPr>
        <w:t xml:space="preserve"> </w:t>
      </w:r>
      <w:proofErr w:type="spellStart"/>
      <w:r>
        <w:rPr>
          <w:rFonts w:ascii="Times New Roman" w:eastAsia="Times New Roman" w:hAnsi="Times New Roman" w:cs="Times New Roman"/>
          <w:bCs/>
          <w:sz w:val="28"/>
          <w:szCs w:val="28"/>
          <w:lang w:eastAsia="en-US"/>
        </w:rPr>
        <w:t>ветеранок</w:t>
      </w:r>
      <w:proofErr w:type="spellEnd"/>
      <w:r>
        <w:rPr>
          <w:rFonts w:ascii="Times New Roman" w:eastAsia="Times New Roman" w:hAnsi="Times New Roman" w:cs="Times New Roman"/>
          <w:bCs/>
          <w:sz w:val="28"/>
          <w:szCs w:val="28"/>
          <w:lang w:eastAsia="en-US"/>
        </w:rPr>
        <w:t xml:space="preserve"> членів сімей ветеранів</w:t>
      </w:r>
      <w:r w:rsidRPr="00C203CC">
        <w:rPr>
          <w:rFonts w:ascii="Times New Roman" w:eastAsia="Times New Roman" w:hAnsi="Times New Roman" w:cs="Times New Roman"/>
          <w:bCs/>
          <w:sz w:val="28"/>
          <w:szCs w:val="28"/>
          <w:lang w:eastAsia="en-US"/>
        </w:rPr>
        <w:t xml:space="preserve"> до освітньої та просвітницької діяльності</w:t>
      </w:r>
      <w:r w:rsidR="00A94B62" w:rsidRPr="00F9295D">
        <w:rPr>
          <w:rFonts w:ascii="Times New Roman" w:eastAsia="Times New Roman" w:hAnsi="Times New Roman" w:cs="Times New Roman"/>
          <w:sz w:val="28"/>
          <w:szCs w:val="28"/>
        </w:rPr>
        <w:t>.</w:t>
      </w:r>
    </w:p>
    <w:p w14:paraId="09533D53" w14:textId="5F2D7807" w:rsidR="00E118E5" w:rsidRPr="009E422B" w:rsidRDefault="00711F09"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9E422B">
        <w:rPr>
          <w:rFonts w:ascii="Times New Roman" w:eastAsia="Times New Roman" w:hAnsi="Times New Roman" w:cs="Times New Roman"/>
          <w:sz w:val="28"/>
          <w:szCs w:val="28"/>
        </w:rPr>
        <w:t xml:space="preserve">Оперативна ціль 1.3. </w:t>
      </w:r>
      <w:r w:rsidR="00E118E5" w:rsidRPr="009E422B">
        <w:rPr>
          <w:rFonts w:ascii="Times New Roman" w:eastAsia="Times New Roman" w:hAnsi="Times New Roman" w:cs="Times New Roman"/>
          <w:sz w:val="28"/>
          <w:szCs w:val="28"/>
        </w:rPr>
        <w:t>Підтримка</w:t>
      </w:r>
      <w:r w:rsidR="00DF678D" w:rsidRPr="009E422B">
        <w:rPr>
          <w:rFonts w:ascii="Times New Roman" w:eastAsia="Times New Roman" w:hAnsi="Times New Roman" w:cs="Times New Roman"/>
          <w:sz w:val="28"/>
          <w:szCs w:val="28"/>
        </w:rPr>
        <w:t xml:space="preserve"> родин</w:t>
      </w:r>
      <w:r w:rsidR="00E118E5" w:rsidRPr="009E422B">
        <w:rPr>
          <w:rFonts w:ascii="Times New Roman" w:eastAsia="Times New Roman" w:hAnsi="Times New Roman" w:cs="Times New Roman"/>
          <w:sz w:val="28"/>
          <w:szCs w:val="28"/>
        </w:rPr>
        <w:t xml:space="preserve"> ветеранів війни</w:t>
      </w:r>
      <w:r w:rsidR="003169EA" w:rsidRPr="009E422B">
        <w:rPr>
          <w:rFonts w:ascii="Times New Roman" w:eastAsia="Times New Roman" w:hAnsi="Times New Roman" w:cs="Times New Roman"/>
          <w:sz w:val="28"/>
          <w:szCs w:val="28"/>
        </w:rPr>
        <w:t>,</w:t>
      </w:r>
      <w:r w:rsidR="00E118E5" w:rsidRPr="009E422B">
        <w:rPr>
          <w:rFonts w:ascii="Times New Roman" w:eastAsia="Times New Roman" w:hAnsi="Times New Roman" w:cs="Times New Roman"/>
          <w:sz w:val="28"/>
          <w:szCs w:val="28"/>
        </w:rPr>
        <w:t xml:space="preserve"> членів сімей загиблих (померлих) Захисників та Захисниць України (далі – члени сімей).</w:t>
      </w:r>
    </w:p>
    <w:p w14:paraId="59644FA0" w14:textId="77777777" w:rsidR="00E118E5" w:rsidRPr="00651BF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9E422B">
        <w:rPr>
          <w:rFonts w:ascii="Times New Roman" w:eastAsia="Times New Roman" w:hAnsi="Times New Roman" w:cs="Times New Roman"/>
          <w:sz w:val="28"/>
          <w:szCs w:val="28"/>
        </w:rPr>
        <w:t>Завдання:</w:t>
      </w:r>
    </w:p>
    <w:p w14:paraId="784F88FC" w14:textId="40E6850D" w:rsidR="00E118E5" w:rsidRPr="00651BF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51BF0">
        <w:rPr>
          <w:rFonts w:ascii="Times New Roman" w:eastAsia="Times New Roman" w:hAnsi="Times New Roman" w:cs="Times New Roman"/>
          <w:sz w:val="28"/>
          <w:szCs w:val="28"/>
        </w:rPr>
        <w:t xml:space="preserve">забезпечити умови для підтримки фізичного і психічного здоров’я </w:t>
      </w:r>
      <w:r w:rsidR="009E1BEA" w:rsidRPr="00651BF0">
        <w:rPr>
          <w:rFonts w:ascii="Times New Roman" w:eastAsia="Times New Roman" w:hAnsi="Times New Roman" w:cs="Times New Roman"/>
          <w:sz w:val="28"/>
          <w:szCs w:val="28"/>
        </w:rPr>
        <w:t>членів</w:t>
      </w:r>
      <w:r w:rsidRPr="00651BF0">
        <w:rPr>
          <w:rFonts w:ascii="Times New Roman" w:eastAsia="Times New Roman" w:hAnsi="Times New Roman" w:cs="Times New Roman"/>
          <w:sz w:val="28"/>
          <w:szCs w:val="28"/>
        </w:rPr>
        <w:t xml:space="preserve"> сімей, розвиток спортивних та інших програм;</w:t>
      </w:r>
    </w:p>
    <w:p w14:paraId="29A00AEF" w14:textId="6F448166" w:rsidR="00E118E5"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51BF0">
        <w:rPr>
          <w:rFonts w:ascii="Times New Roman" w:eastAsia="Times New Roman" w:hAnsi="Times New Roman" w:cs="Times New Roman"/>
          <w:sz w:val="28"/>
          <w:szCs w:val="28"/>
        </w:rPr>
        <w:t xml:space="preserve">розробити та впровадити комплексну систему фізичної та психологічної реабілітації, збереження психічного здоров’я для </w:t>
      </w:r>
      <w:r w:rsidR="009E1BEA" w:rsidRPr="00651BF0">
        <w:rPr>
          <w:rFonts w:ascii="Times New Roman" w:eastAsia="Times New Roman" w:hAnsi="Times New Roman" w:cs="Times New Roman"/>
          <w:sz w:val="28"/>
          <w:szCs w:val="28"/>
        </w:rPr>
        <w:t>членів</w:t>
      </w:r>
      <w:r w:rsidRPr="00651BF0">
        <w:rPr>
          <w:rFonts w:ascii="Times New Roman" w:eastAsia="Times New Roman" w:hAnsi="Times New Roman" w:cs="Times New Roman"/>
          <w:sz w:val="28"/>
          <w:szCs w:val="28"/>
        </w:rPr>
        <w:t xml:space="preserve"> сімей</w:t>
      </w:r>
      <w:r w:rsidR="006B0882">
        <w:rPr>
          <w:rFonts w:ascii="Times New Roman" w:eastAsia="Times New Roman" w:hAnsi="Times New Roman" w:cs="Times New Roman"/>
          <w:sz w:val="28"/>
          <w:szCs w:val="28"/>
        </w:rPr>
        <w:t>;</w:t>
      </w:r>
    </w:p>
    <w:p w14:paraId="57F609B5" w14:textId="77777777" w:rsidR="006B0882" w:rsidRPr="006B0882" w:rsidRDefault="006B0882" w:rsidP="006B0882">
      <w:pPr>
        <w:adjustRightInd w:val="0"/>
        <w:snapToGrid w:val="0"/>
        <w:spacing w:before="120" w:after="0" w:line="240" w:lineRule="auto"/>
        <w:ind w:firstLine="567"/>
        <w:jc w:val="both"/>
        <w:rPr>
          <w:rFonts w:ascii="Times New Roman" w:eastAsia="Times New Roman" w:hAnsi="Times New Roman" w:cs="Times New Roman"/>
          <w:sz w:val="28"/>
          <w:szCs w:val="28"/>
        </w:rPr>
      </w:pPr>
      <w:r w:rsidRPr="006B0882">
        <w:rPr>
          <w:rFonts w:ascii="Times New Roman" w:eastAsia="Times New Roman" w:hAnsi="Times New Roman" w:cs="Times New Roman"/>
          <w:sz w:val="28"/>
          <w:szCs w:val="28"/>
        </w:rPr>
        <w:t xml:space="preserve">забезпечити </w:t>
      </w:r>
      <w:bookmarkStart w:id="4" w:name="_Hlk178706175"/>
      <w:r w:rsidRPr="006B0882">
        <w:rPr>
          <w:rFonts w:ascii="Times New Roman" w:eastAsia="Times New Roman" w:hAnsi="Times New Roman" w:cs="Times New Roman"/>
          <w:sz w:val="28"/>
          <w:szCs w:val="28"/>
        </w:rPr>
        <w:t xml:space="preserve">умови для повноцінного і гідного рівня освіти (дошкільної, повної загальної середньої, професійно-технічної та вищої) для дітей ветеранів / </w:t>
      </w:r>
      <w:proofErr w:type="spellStart"/>
      <w:r w:rsidRPr="006B0882">
        <w:rPr>
          <w:rFonts w:ascii="Times New Roman" w:eastAsia="Times New Roman" w:hAnsi="Times New Roman" w:cs="Times New Roman"/>
          <w:sz w:val="28"/>
          <w:szCs w:val="28"/>
        </w:rPr>
        <w:t>ветеранок</w:t>
      </w:r>
      <w:bookmarkEnd w:id="4"/>
      <w:proofErr w:type="spellEnd"/>
      <w:r w:rsidRPr="006B0882">
        <w:rPr>
          <w:rFonts w:ascii="Times New Roman" w:eastAsia="Times New Roman" w:hAnsi="Times New Roman" w:cs="Times New Roman"/>
          <w:sz w:val="28"/>
          <w:szCs w:val="28"/>
        </w:rPr>
        <w:t>;</w:t>
      </w:r>
    </w:p>
    <w:p w14:paraId="14DF5CB8" w14:textId="306624C2" w:rsidR="006B0882" w:rsidRPr="006B0882" w:rsidRDefault="006B0882" w:rsidP="006B0882">
      <w:pPr>
        <w:adjustRightInd w:val="0"/>
        <w:snapToGrid w:val="0"/>
        <w:spacing w:before="120" w:after="0" w:line="240" w:lineRule="auto"/>
        <w:ind w:firstLine="567"/>
        <w:jc w:val="both"/>
        <w:rPr>
          <w:rFonts w:ascii="Times New Roman" w:eastAsia="Times New Roman" w:hAnsi="Times New Roman" w:cs="Times New Roman"/>
          <w:sz w:val="28"/>
          <w:szCs w:val="28"/>
        </w:rPr>
      </w:pPr>
      <w:r w:rsidRPr="006B0882">
        <w:rPr>
          <w:rFonts w:ascii="Times New Roman" w:eastAsia="Times New Roman" w:hAnsi="Times New Roman" w:cs="Times New Roman"/>
          <w:sz w:val="28"/>
          <w:szCs w:val="28"/>
        </w:rPr>
        <w:t xml:space="preserve">створити умови для </w:t>
      </w:r>
      <w:r w:rsidRPr="00063456">
        <w:rPr>
          <w:rFonts w:ascii="Times New Roman" w:eastAsia="Times New Roman" w:hAnsi="Times New Roman" w:cs="Times New Roman"/>
          <w:sz w:val="28"/>
          <w:szCs w:val="28"/>
        </w:rPr>
        <w:t>отримання ді</w:t>
      </w:r>
      <w:r w:rsidRPr="006B0882">
        <w:rPr>
          <w:rFonts w:ascii="Times New Roman" w:eastAsia="Times New Roman" w:hAnsi="Times New Roman" w:cs="Times New Roman"/>
          <w:sz w:val="28"/>
          <w:szCs w:val="28"/>
        </w:rPr>
        <w:t xml:space="preserve">тьми ветеранів / </w:t>
      </w:r>
      <w:proofErr w:type="spellStart"/>
      <w:r w:rsidRPr="006B0882">
        <w:rPr>
          <w:rFonts w:ascii="Times New Roman" w:eastAsia="Times New Roman" w:hAnsi="Times New Roman" w:cs="Times New Roman"/>
          <w:sz w:val="28"/>
          <w:szCs w:val="28"/>
        </w:rPr>
        <w:t>ветеранок</w:t>
      </w:r>
      <w:proofErr w:type="spellEnd"/>
      <w:r w:rsidRPr="006B0882">
        <w:rPr>
          <w:rFonts w:ascii="Times New Roman" w:eastAsia="Times New Roman" w:hAnsi="Times New Roman" w:cs="Times New Roman"/>
          <w:sz w:val="28"/>
          <w:szCs w:val="28"/>
        </w:rPr>
        <w:t xml:space="preserve"> якісної освіти з урахуванням послідовності </w:t>
      </w:r>
      <w:bookmarkStart w:id="5" w:name="_Hlk178706413"/>
      <w:r w:rsidRPr="006B0882">
        <w:rPr>
          <w:rFonts w:ascii="Times New Roman" w:eastAsia="Times New Roman" w:hAnsi="Times New Roman" w:cs="Times New Roman"/>
          <w:sz w:val="28"/>
          <w:szCs w:val="28"/>
        </w:rPr>
        <w:t>отримання певних рівнів освіти та безперервності навчання</w:t>
      </w:r>
      <w:bookmarkEnd w:id="5"/>
      <w:r w:rsidRPr="006B0882">
        <w:rPr>
          <w:rFonts w:ascii="Times New Roman" w:eastAsia="Times New Roman" w:hAnsi="Times New Roman" w:cs="Times New Roman"/>
          <w:sz w:val="28"/>
          <w:szCs w:val="28"/>
        </w:rPr>
        <w:t>.</w:t>
      </w:r>
    </w:p>
    <w:p w14:paraId="7C2C0033" w14:textId="77777777" w:rsidR="00E118E5" w:rsidRPr="00651BF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51BF0">
        <w:rPr>
          <w:rFonts w:ascii="Times New Roman" w:eastAsia="Times New Roman" w:hAnsi="Times New Roman" w:cs="Times New Roman"/>
          <w:sz w:val="28"/>
          <w:szCs w:val="28"/>
        </w:rPr>
        <w:t>Показники:</w:t>
      </w:r>
    </w:p>
    <w:p w14:paraId="3F10AA6D" w14:textId="6911C042" w:rsidR="00E118E5" w:rsidRPr="00651BF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51BF0">
        <w:rPr>
          <w:rFonts w:ascii="Times New Roman" w:eastAsia="Times New Roman" w:hAnsi="Times New Roman" w:cs="Times New Roman"/>
          <w:sz w:val="28"/>
          <w:szCs w:val="28"/>
        </w:rPr>
        <w:t>визначено заклади, які проводять підтримку фізичного і психічного здоров’я членів сімей;</w:t>
      </w:r>
    </w:p>
    <w:p w14:paraId="7D66E1D9" w14:textId="2E3A94EF" w:rsidR="00E118E5"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51BF0">
        <w:rPr>
          <w:rFonts w:ascii="Times New Roman" w:eastAsia="Times New Roman" w:hAnsi="Times New Roman" w:cs="Times New Roman"/>
          <w:sz w:val="28"/>
          <w:szCs w:val="28"/>
        </w:rPr>
        <w:lastRenderedPageBreak/>
        <w:t>до сфер</w:t>
      </w:r>
      <w:r w:rsidR="002125BB" w:rsidRPr="00651BF0">
        <w:rPr>
          <w:rFonts w:ascii="Times New Roman" w:eastAsia="Times New Roman" w:hAnsi="Times New Roman" w:cs="Times New Roman"/>
          <w:sz w:val="28"/>
          <w:szCs w:val="28"/>
        </w:rPr>
        <w:t>и</w:t>
      </w:r>
      <w:r w:rsidRPr="00651BF0">
        <w:rPr>
          <w:rFonts w:ascii="Times New Roman" w:eastAsia="Times New Roman" w:hAnsi="Times New Roman" w:cs="Times New Roman"/>
          <w:sz w:val="28"/>
          <w:szCs w:val="28"/>
        </w:rPr>
        <w:t xml:space="preserve"> управління Мінветеранів віднесено заклади, які проводять відновлення та підтримку фізичного і психічного здоров’я;</w:t>
      </w:r>
    </w:p>
    <w:p w14:paraId="57FD1C9D" w14:textId="77777777" w:rsidR="006B0882" w:rsidRPr="006B0882" w:rsidRDefault="006B0882" w:rsidP="006B0882">
      <w:pPr>
        <w:adjustRightInd w:val="0"/>
        <w:snapToGrid w:val="0"/>
        <w:spacing w:before="120" w:after="0" w:line="240" w:lineRule="auto"/>
        <w:ind w:firstLine="567"/>
        <w:jc w:val="both"/>
        <w:rPr>
          <w:rFonts w:ascii="Times New Roman" w:eastAsia="Times New Roman" w:hAnsi="Times New Roman" w:cs="Times New Roman"/>
          <w:sz w:val="28"/>
          <w:szCs w:val="28"/>
        </w:rPr>
      </w:pPr>
      <w:proofErr w:type="spellStart"/>
      <w:r w:rsidRPr="006B0882">
        <w:rPr>
          <w:rFonts w:ascii="Times New Roman" w:eastAsia="Times New Roman" w:hAnsi="Times New Roman" w:cs="Times New Roman"/>
          <w:sz w:val="28"/>
          <w:szCs w:val="28"/>
        </w:rPr>
        <w:t>забезпеченно</w:t>
      </w:r>
      <w:proofErr w:type="spellEnd"/>
      <w:r w:rsidRPr="006B0882">
        <w:rPr>
          <w:rFonts w:ascii="Times New Roman" w:eastAsia="Times New Roman" w:hAnsi="Times New Roman" w:cs="Times New Roman"/>
          <w:sz w:val="28"/>
          <w:szCs w:val="28"/>
        </w:rPr>
        <w:t xml:space="preserve"> умови для повноцінного і гідного рівня освіти (дошкільної, повної загальної середньої, професійно-технічної та вищої) для дітей ветеранів / </w:t>
      </w:r>
      <w:proofErr w:type="spellStart"/>
      <w:r w:rsidRPr="006B0882">
        <w:rPr>
          <w:rFonts w:ascii="Times New Roman" w:eastAsia="Times New Roman" w:hAnsi="Times New Roman" w:cs="Times New Roman"/>
          <w:sz w:val="28"/>
          <w:szCs w:val="28"/>
        </w:rPr>
        <w:t>ветеранок</w:t>
      </w:r>
      <w:proofErr w:type="spellEnd"/>
      <w:r w:rsidRPr="006B0882">
        <w:rPr>
          <w:rFonts w:ascii="Times New Roman" w:eastAsia="Times New Roman" w:hAnsi="Times New Roman" w:cs="Times New Roman"/>
          <w:sz w:val="28"/>
          <w:szCs w:val="28"/>
        </w:rPr>
        <w:t>;</w:t>
      </w:r>
    </w:p>
    <w:p w14:paraId="243FA60D" w14:textId="6F2782B4" w:rsidR="006B0882" w:rsidRPr="006B0882" w:rsidRDefault="006B0882" w:rsidP="006B0882">
      <w:pPr>
        <w:adjustRightInd w:val="0"/>
        <w:snapToGrid w:val="0"/>
        <w:spacing w:before="120" w:after="0" w:line="240" w:lineRule="auto"/>
        <w:ind w:firstLine="567"/>
        <w:jc w:val="both"/>
        <w:rPr>
          <w:rFonts w:ascii="Times New Roman" w:eastAsia="Times New Roman" w:hAnsi="Times New Roman" w:cs="Times New Roman"/>
          <w:sz w:val="28"/>
          <w:szCs w:val="28"/>
        </w:rPr>
      </w:pPr>
      <w:r w:rsidRPr="006B0882">
        <w:rPr>
          <w:rFonts w:ascii="Times New Roman" w:eastAsia="Times New Roman" w:hAnsi="Times New Roman" w:cs="Times New Roman"/>
          <w:sz w:val="28"/>
          <w:szCs w:val="28"/>
        </w:rPr>
        <w:t>проведен</w:t>
      </w:r>
      <w:r w:rsidR="00063456">
        <w:rPr>
          <w:rFonts w:ascii="Times New Roman" w:eastAsia="Times New Roman" w:hAnsi="Times New Roman" w:cs="Times New Roman"/>
          <w:sz w:val="28"/>
          <w:szCs w:val="28"/>
        </w:rPr>
        <w:t>ня</w:t>
      </w:r>
      <w:r w:rsidRPr="006B0882">
        <w:rPr>
          <w:rFonts w:ascii="Times New Roman" w:eastAsia="Times New Roman" w:hAnsi="Times New Roman" w:cs="Times New Roman"/>
          <w:sz w:val="28"/>
          <w:szCs w:val="28"/>
        </w:rPr>
        <w:t xml:space="preserve"> аналіз</w:t>
      </w:r>
      <w:r w:rsidR="00063456">
        <w:rPr>
          <w:rFonts w:ascii="Times New Roman" w:eastAsia="Times New Roman" w:hAnsi="Times New Roman" w:cs="Times New Roman"/>
          <w:sz w:val="28"/>
          <w:szCs w:val="28"/>
        </w:rPr>
        <w:t>у</w:t>
      </w:r>
      <w:r w:rsidRPr="006B0882">
        <w:rPr>
          <w:rFonts w:ascii="Times New Roman" w:eastAsia="Times New Roman" w:hAnsi="Times New Roman" w:cs="Times New Roman"/>
          <w:sz w:val="28"/>
          <w:szCs w:val="28"/>
        </w:rPr>
        <w:t xml:space="preserve"> освітніх програм;</w:t>
      </w:r>
    </w:p>
    <w:p w14:paraId="38D21398" w14:textId="77777777" w:rsidR="006B0882" w:rsidRPr="006B0882" w:rsidRDefault="006B0882" w:rsidP="006B0882">
      <w:pPr>
        <w:adjustRightInd w:val="0"/>
        <w:snapToGrid w:val="0"/>
        <w:spacing w:before="120" w:after="0" w:line="240" w:lineRule="auto"/>
        <w:ind w:firstLine="567"/>
        <w:jc w:val="both"/>
        <w:rPr>
          <w:rFonts w:ascii="Times New Roman" w:eastAsia="Times New Roman" w:hAnsi="Times New Roman" w:cs="Times New Roman"/>
          <w:bCs/>
          <w:sz w:val="28"/>
          <w:szCs w:val="28"/>
        </w:rPr>
      </w:pPr>
      <w:r w:rsidRPr="006B0882">
        <w:rPr>
          <w:rFonts w:ascii="Times New Roman" w:eastAsia="Times New Roman" w:hAnsi="Times New Roman" w:cs="Times New Roman"/>
          <w:bCs/>
          <w:sz w:val="28"/>
          <w:szCs w:val="28"/>
        </w:rPr>
        <w:t xml:space="preserve">забезпечено безперешкодний доступ дітей ветеранів / </w:t>
      </w:r>
      <w:proofErr w:type="spellStart"/>
      <w:r w:rsidRPr="006B0882">
        <w:rPr>
          <w:rFonts w:ascii="Times New Roman" w:eastAsia="Times New Roman" w:hAnsi="Times New Roman" w:cs="Times New Roman"/>
          <w:bCs/>
          <w:sz w:val="28"/>
          <w:szCs w:val="28"/>
        </w:rPr>
        <w:t>ветеранок</w:t>
      </w:r>
      <w:proofErr w:type="spellEnd"/>
      <w:r w:rsidRPr="006B0882">
        <w:rPr>
          <w:rFonts w:ascii="Times New Roman" w:eastAsia="Times New Roman" w:hAnsi="Times New Roman" w:cs="Times New Roman"/>
          <w:bCs/>
          <w:sz w:val="28"/>
          <w:szCs w:val="28"/>
        </w:rPr>
        <w:t xml:space="preserve"> до отримання ними певного рівня освіти.</w:t>
      </w:r>
    </w:p>
    <w:p w14:paraId="4C643209" w14:textId="77777777" w:rsidR="00E118E5" w:rsidRPr="00651BF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51BF0">
        <w:rPr>
          <w:rFonts w:ascii="Times New Roman" w:eastAsia="Times New Roman" w:hAnsi="Times New Roman" w:cs="Times New Roman"/>
          <w:sz w:val="28"/>
          <w:szCs w:val="28"/>
        </w:rPr>
        <w:t>Індикатори:</w:t>
      </w:r>
    </w:p>
    <w:p w14:paraId="3AE06773" w14:textId="24EC8EA0" w:rsidR="00E118E5" w:rsidRPr="00651BF0" w:rsidRDefault="00063456"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063456">
        <w:rPr>
          <w:rFonts w:ascii="Times New Roman" w:eastAsia="Times New Roman" w:hAnsi="Times New Roman" w:cs="Times New Roman"/>
          <w:sz w:val="28"/>
          <w:szCs w:val="28"/>
        </w:rPr>
        <w:t xml:space="preserve">проведено відповідний аналіз </w:t>
      </w:r>
      <w:r w:rsidR="00E118E5" w:rsidRPr="00063456">
        <w:rPr>
          <w:rFonts w:ascii="Times New Roman" w:eastAsia="Times New Roman" w:hAnsi="Times New Roman" w:cs="Times New Roman"/>
          <w:sz w:val="28"/>
          <w:szCs w:val="28"/>
        </w:rPr>
        <w:t xml:space="preserve">щодо віднесення закладів, які </w:t>
      </w:r>
      <w:r w:rsidR="002125BB" w:rsidRPr="00063456">
        <w:rPr>
          <w:rFonts w:ascii="Times New Roman" w:eastAsia="Times New Roman" w:hAnsi="Times New Roman" w:cs="Times New Roman"/>
          <w:sz w:val="28"/>
          <w:szCs w:val="28"/>
        </w:rPr>
        <w:t xml:space="preserve">забезпечують </w:t>
      </w:r>
      <w:r w:rsidR="00E118E5" w:rsidRPr="00063456">
        <w:rPr>
          <w:rFonts w:ascii="Times New Roman" w:eastAsia="Times New Roman" w:hAnsi="Times New Roman" w:cs="Times New Roman"/>
          <w:sz w:val="28"/>
          <w:szCs w:val="28"/>
        </w:rPr>
        <w:t>підтримку фізичного та психічного здоров’я;</w:t>
      </w:r>
    </w:p>
    <w:p w14:paraId="4DED7AFF" w14:textId="77777777" w:rsidR="00E118E5" w:rsidRPr="00651BF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51BF0">
        <w:rPr>
          <w:rFonts w:ascii="Times New Roman" w:eastAsia="Times New Roman" w:hAnsi="Times New Roman" w:cs="Times New Roman"/>
          <w:sz w:val="28"/>
          <w:szCs w:val="28"/>
        </w:rPr>
        <w:t>прийнято відповідні нормативно-правові акти;</w:t>
      </w:r>
    </w:p>
    <w:p w14:paraId="5B2AAF7A" w14:textId="0FDBED0E" w:rsidR="00E118E5"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51BF0">
        <w:rPr>
          <w:rFonts w:ascii="Times New Roman" w:eastAsia="Times New Roman" w:hAnsi="Times New Roman" w:cs="Times New Roman"/>
          <w:sz w:val="28"/>
          <w:szCs w:val="28"/>
        </w:rPr>
        <w:t>розроблено програми психологічної підтримки</w:t>
      </w:r>
      <w:r w:rsidR="003267C8">
        <w:rPr>
          <w:rFonts w:ascii="Times New Roman" w:eastAsia="Times New Roman" w:hAnsi="Times New Roman" w:cs="Times New Roman"/>
          <w:sz w:val="28"/>
          <w:szCs w:val="28"/>
        </w:rPr>
        <w:t>;</w:t>
      </w:r>
    </w:p>
    <w:p w14:paraId="2B568E25" w14:textId="623F57C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запроваджено моніторинг стану отримання освіти та безперервності навчання дітьми ветеранів /</w:t>
      </w:r>
      <w:r>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w:t>
      </w:r>
    </w:p>
    <w:p w14:paraId="0F9AC905" w14:textId="414C3FE4" w:rsidR="00E118E5" w:rsidRPr="006E1400" w:rsidRDefault="00651BF0"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E1400">
        <w:rPr>
          <w:rFonts w:ascii="Times New Roman" w:eastAsia="Times New Roman" w:hAnsi="Times New Roman" w:cs="Times New Roman"/>
          <w:sz w:val="28"/>
          <w:szCs w:val="28"/>
        </w:rPr>
        <w:t>Оперативна ціль 1.4. Економічна незалежність</w:t>
      </w:r>
      <w:r w:rsidR="00E118E5" w:rsidRPr="006E1400">
        <w:rPr>
          <w:rFonts w:ascii="Times New Roman" w:eastAsia="Times New Roman" w:hAnsi="Times New Roman" w:cs="Times New Roman"/>
          <w:sz w:val="28"/>
          <w:szCs w:val="28"/>
        </w:rPr>
        <w:t xml:space="preserve">. </w:t>
      </w:r>
    </w:p>
    <w:p w14:paraId="401E754C" w14:textId="77777777" w:rsidR="00E118E5" w:rsidRPr="006E140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E1400">
        <w:rPr>
          <w:rFonts w:ascii="Times New Roman" w:eastAsia="Times New Roman" w:hAnsi="Times New Roman" w:cs="Times New Roman"/>
          <w:sz w:val="28"/>
          <w:szCs w:val="28"/>
        </w:rPr>
        <w:t>Завдання:</w:t>
      </w:r>
    </w:p>
    <w:p w14:paraId="6B86AC17" w14:textId="6A3B2C2F" w:rsidR="00E118E5" w:rsidRPr="006E140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E1400">
        <w:rPr>
          <w:rFonts w:ascii="Times New Roman" w:eastAsia="Times New Roman" w:hAnsi="Times New Roman" w:cs="Times New Roman"/>
          <w:sz w:val="28"/>
          <w:szCs w:val="28"/>
        </w:rPr>
        <w:t xml:space="preserve">створити </w:t>
      </w:r>
      <w:r w:rsidR="00063456">
        <w:rPr>
          <w:rFonts w:ascii="Times New Roman" w:eastAsia="Times New Roman" w:hAnsi="Times New Roman" w:cs="Times New Roman"/>
          <w:sz w:val="28"/>
          <w:szCs w:val="28"/>
        </w:rPr>
        <w:t>умови</w:t>
      </w:r>
      <w:r w:rsidRPr="006E1400">
        <w:rPr>
          <w:rFonts w:ascii="Times New Roman" w:eastAsia="Times New Roman" w:hAnsi="Times New Roman" w:cs="Times New Roman"/>
          <w:sz w:val="28"/>
          <w:szCs w:val="28"/>
        </w:rPr>
        <w:t xml:space="preserve"> для професійної </w:t>
      </w:r>
      <w:r w:rsidRPr="00063456">
        <w:rPr>
          <w:rFonts w:ascii="Times New Roman" w:eastAsia="Times New Roman" w:hAnsi="Times New Roman" w:cs="Times New Roman"/>
          <w:sz w:val="28"/>
          <w:szCs w:val="28"/>
        </w:rPr>
        <w:t>реалізації ветеранів</w:t>
      </w:r>
      <w:r w:rsidR="009A17FA" w:rsidRPr="00063456">
        <w:rPr>
          <w:rFonts w:ascii="Times New Roman" w:eastAsia="Times New Roman" w:hAnsi="Times New Roman" w:cs="Times New Roman"/>
          <w:sz w:val="28"/>
          <w:szCs w:val="28"/>
        </w:rPr>
        <w:t xml:space="preserve"> /</w:t>
      </w:r>
      <w:r w:rsidRPr="00063456">
        <w:rPr>
          <w:rFonts w:ascii="Times New Roman" w:eastAsia="Times New Roman" w:hAnsi="Times New Roman" w:cs="Times New Roman"/>
          <w:sz w:val="28"/>
          <w:szCs w:val="28"/>
        </w:rPr>
        <w:t xml:space="preserve"> </w:t>
      </w:r>
      <w:proofErr w:type="spellStart"/>
      <w:r w:rsidRPr="00063456">
        <w:rPr>
          <w:rFonts w:ascii="Times New Roman" w:eastAsia="Times New Roman" w:hAnsi="Times New Roman" w:cs="Times New Roman"/>
          <w:sz w:val="28"/>
          <w:szCs w:val="28"/>
        </w:rPr>
        <w:t>ветеранок</w:t>
      </w:r>
      <w:proofErr w:type="spellEnd"/>
      <w:r w:rsidRPr="00063456">
        <w:rPr>
          <w:rFonts w:ascii="Times New Roman" w:eastAsia="Times New Roman" w:hAnsi="Times New Roman" w:cs="Times New Roman"/>
          <w:sz w:val="28"/>
          <w:szCs w:val="28"/>
        </w:rPr>
        <w:t xml:space="preserve"> </w:t>
      </w:r>
      <w:r w:rsidR="00651BF0" w:rsidRPr="00063456">
        <w:rPr>
          <w:rFonts w:ascii="Times New Roman" w:eastAsia="Times New Roman" w:hAnsi="Times New Roman" w:cs="Times New Roman"/>
          <w:sz w:val="28"/>
          <w:szCs w:val="28"/>
        </w:rPr>
        <w:t xml:space="preserve">(в тому числі </w:t>
      </w:r>
      <w:r w:rsidRPr="00063456">
        <w:rPr>
          <w:rFonts w:ascii="Times New Roman" w:eastAsia="Times New Roman" w:hAnsi="Times New Roman" w:cs="Times New Roman"/>
          <w:sz w:val="28"/>
          <w:szCs w:val="28"/>
        </w:rPr>
        <w:t>під час проходження військової служби</w:t>
      </w:r>
      <w:r w:rsidR="00651BF0" w:rsidRPr="00063456">
        <w:rPr>
          <w:rFonts w:ascii="Times New Roman" w:eastAsia="Times New Roman" w:hAnsi="Times New Roman" w:cs="Times New Roman"/>
          <w:sz w:val="28"/>
          <w:szCs w:val="28"/>
        </w:rPr>
        <w:t>)</w:t>
      </w:r>
      <w:r w:rsidRPr="00063456">
        <w:rPr>
          <w:rFonts w:ascii="Times New Roman" w:eastAsia="Times New Roman" w:hAnsi="Times New Roman" w:cs="Times New Roman"/>
          <w:sz w:val="28"/>
          <w:szCs w:val="28"/>
        </w:rPr>
        <w:t xml:space="preserve"> </w:t>
      </w:r>
      <w:r w:rsidR="007D31E2" w:rsidRPr="00063456">
        <w:rPr>
          <w:rFonts w:ascii="Times New Roman" w:eastAsia="Times New Roman" w:hAnsi="Times New Roman" w:cs="Times New Roman"/>
          <w:sz w:val="28"/>
          <w:szCs w:val="28"/>
        </w:rPr>
        <w:t xml:space="preserve">після </w:t>
      </w:r>
      <w:r w:rsidRPr="00063456">
        <w:rPr>
          <w:rFonts w:ascii="Times New Roman" w:eastAsia="Times New Roman" w:hAnsi="Times New Roman" w:cs="Times New Roman"/>
          <w:sz w:val="28"/>
          <w:szCs w:val="28"/>
        </w:rPr>
        <w:t>звільнення з військової служби та збереження їхньої</w:t>
      </w:r>
      <w:r w:rsidRPr="006E1400">
        <w:rPr>
          <w:rFonts w:ascii="Times New Roman" w:eastAsia="Times New Roman" w:hAnsi="Times New Roman" w:cs="Times New Roman"/>
          <w:sz w:val="28"/>
          <w:szCs w:val="28"/>
        </w:rPr>
        <w:t xml:space="preserve"> конкурентоздатності на ринку праці;</w:t>
      </w:r>
    </w:p>
    <w:p w14:paraId="2884D323" w14:textId="3B614249" w:rsidR="00E118E5" w:rsidRPr="006E140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bookmarkStart w:id="6" w:name="_Hlk178703075"/>
      <w:r w:rsidRPr="006E1400">
        <w:rPr>
          <w:rFonts w:ascii="Times New Roman" w:eastAsia="Times New Roman" w:hAnsi="Times New Roman" w:cs="Times New Roman"/>
          <w:sz w:val="28"/>
          <w:szCs w:val="28"/>
        </w:rPr>
        <w:t xml:space="preserve">розробити систему </w:t>
      </w:r>
      <w:r w:rsidR="00643ADA" w:rsidRPr="00063456">
        <w:rPr>
          <w:rFonts w:ascii="Times New Roman" w:eastAsia="Times New Roman" w:hAnsi="Times New Roman" w:cs="Times New Roman"/>
          <w:sz w:val="28"/>
          <w:szCs w:val="28"/>
        </w:rPr>
        <w:t xml:space="preserve">програм </w:t>
      </w:r>
      <w:r w:rsidRPr="00063456">
        <w:rPr>
          <w:rFonts w:ascii="Times New Roman" w:eastAsia="Times New Roman" w:hAnsi="Times New Roman" w:cs="Times New Roman"/>
          <w:sz w:val="28"/>
          <w:szCs w:val="28"/>
        </w:rPr>
        <w:t>стимул</w:t>
      </w:r>
      <w:r w:rsidR="00643ADA" w:rsidRPr="00063456">
        <w:rPr>
          <w:rFonts w:ascii="Times New Roman" w:eastAsia="Times New Roman" w:hAnsi="Times New Roman" w:cs="Times New Roman"/>
          <w:sz w:val="28"/>
          <w:szCs w:val="28"/>
        </w:rPr>
        <w:t>яції</w:t>
      </w:r>
      <w:r w:rsidRPr="006E1400">
        <w:rPr>
          <w:rFonts w:ascii="Times New Roman" w:eastAsia="Times New Roman" w:hAnsi="Times New Roman" w:cs="Times New Roman"/>
          <w:sz w:val="28"/>
          <w:szCs w:val="28"/>
        </w:rPr>
        <w:t xml:space="preserve"> для розвитку та підтримки стійкості підприємництва серед ветеранів</w:t>
      </w:r>
      <w:r w:rsidR="009A17FA" w:rsidRPr="006E1400">
        <w:rPr>
          <w:rFonts w:ascii="Times New Roman" w:eastAsia="Times New Roman" w:hAnsi="Times New Roman" w:cs="Times New Roman"/>
          <w:sz w:val="28"/>
          <w:szCs w:val="28"/>
        </w:rPr>
        <w:t xml:space="preserve"> / </w:t>
      </w:r>
      <w:proofErr w:type="spellStart"/>
      <w:r w:rsidRPr="006E1400">
        <w:rPr>
          <w:rFonts w:ascii="Times New Roman" w:eastAsia="Times New Roman" w:hAnsi="Times New Roman" w:cs="Times New Roman"/>
          <w:sz w:val="28"/>
          <w:szCs w:val="28"/>
        </w:rPr>
        <w:t>ветеранок</w:t>
      </w:r>
      <w:proofErr w:type="spellEnd"/>
      <w:r w:rsidRPr="006E1400">
        <w:rPr>
          <w:rFonts w:ascii="Times New Roman" w:eastAsia="Times New Roman" w:hAnsi="Times New Roman" w:cs="Times New Roman"/>
          <w:sz w:val="28"/>
          <w:szCs w:val="28"/>
        </w:rPr>
        <w:t xml:space="preserve"> та </w:t>
      </w:r>
      <w:r w:rsidR="00651BF0" w:rsidRPr="006E1400">
        <w:rPr>
          <w:rFonts w:ascii="Times New Roman" w:eastAsia="Times New Roman" w:hAnsi="Times New Roman" w:cs="Times New Roman"/>
          <w:sz w:val="28"/>
          <w:szCs w:val="28"/>
        </w:rPr>
        <w:t xml:space="preserve">членів </w:t>
      </w:r>
      <w:r w:rsidRPr="006E1400">
        <w:rPr>
          <w:rFonts w:ascii="Times New Roman" w:eastAsia="Times New Roman" w:hAnsi="Times New Roman" w:cs="Times New Roman"/>
          <w:sz w:val="28"/>
          <w:szCs w:val="28"/>
        </w:rPr>
        <w:t>сімей</w:t>
      </w:r>
      <w:bookmarkEnd w:id="6"/>
      <w:r w:rsidRPr="006E1400">
        <w:rPr>
          <w:rFonts w:ascii="Times New Roman" w:eastAsia="Times New Roman" w:hAnsi="Times New Roman" w:cs="Times New Roman"/>
          <w:sz w:val="28"/>
          <w:szCs w:val="28"/>
        </w:rPr>
        <w:t>;</w:t>
      </w:r>
    </w:p>
    <w:p w14:paraId="4BD6778C" w14:textId="74AA8D71" w:rsidR="00096598" w:rsidRPr="006E140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E1400">
        <w:rPr>
          <w:rFonts w:ascii="Times New Roman" w:eastAsia="Times New Roman" w:hAnsi="Times New Roman" w:cs="Times New Roman"/>
          <w:sz w:val="28"/>
          <w:szCs w:val="28"/>
        </w:rPr>
        <w:t xml:space="preserve">забезпечити працевлаштування ветеранів </w:t>
      </w:r>
      <w:r w:rsidR="00654FD2">
        <w:rPr>
          <w:rFonts w:ascii="Times New Roman" w:eastAsia="Times New Roman" w:hAnsi="Times New Roman" w:cs="Times New Roman"/>
          <w:sz w:val="28"/>
          <w:szCs w:val="28"/>
        </w:rPr>
        <w:t>/</w:t>
      </w:r>
      <w:r w:rsidRPr="006E1400">
        <w:rPr>
          <w:rFonts w:ascii="Times New Roman" w:eastAsia="Times New Roman" w:hAnsi="Times New Roman" w:cs="Times New Roman"/>
          <w:sz w:val="28"/>
          <w:szCs w:val="28"/>
        </w:rPr>
        <w:t xml:space="preserve"> </w:t>
      </w:r>
      <w:proofErr w:type="spellStart"/>
      <w:r w:rsidRPr="006E1400">
        <w:rPr>
          <w:rFonts w:ascii="Times New Roman" w:eastAsia="Times New Roman" w:hAnsi="Times New Roman" w:cs="Times New Roman"/>
          <w:sz w:val="28"/>
          <w:szCs w:val="28"/>
        </w:rPr>
        <w:t>ветеранок</w:t>
      </w:r>
      <w:proofErr w:type="spellEnd"/>
      <w:r w:rsidRPr="006E1400">
        <w:rPr>
          <w:rFonts w:ascii="Times New Roman" w:eastAsia="Times New Roman" w:hAnsi="Times New Roman" w:cs="Times New Roman"/>
          <w:sz w:val="28"/>
          <w:szCs w:val="28"/>
        </w:rPr>
        <w:t>, які мають мотивацію, бойовий досвід та бажання реалізувати себе у сфері дотичної до військової служби</w:t>
      </w:r>
    </w:p>
    <w:p w14:paraId="0AA4A508" w14:textId="14432114" w:rsidR="00E118E5" w:rsidRPr="006E1400" w:rsidRDefault="003F729F"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E1400">
        <w:rPr>
          <w:rFonts w:ascii="Times New Roman" w:eastAsia="Times New Roman" w:hAnsi="Times New Roman" w:cs="Times New Roman"/>
          <w:sz w:val="28"/>
          <w:szCs w:val="28"/>
        </w:rPr>
        <w:t>забезпечити збереження місця роботи, посади за працівниками, призваними на військову службу за призовом під час мобілізації</w:t>
      </w:r>
      <w:r w:rsidR="00E118E5" w:rsidRPr="006E1400">
        <w:rPr>
          <w:rFonts w:ascii="Times New Roman" w:eastAsia="Times New Roman" w:hAnsi="Times New Roman" w:cs="Times New Roman"/>
          <w:sz w:val="28"/>
          <w:szCs w:val="28"/>
        </w:rPr>
        <w:t>.</w:t>
      </w:r>
    </w:p>
    <w:p w14:paraId="695BEA09" w14:textId="77777777" w:rsidR="00E118E5" w:rsidRPr="006E140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E1400">
        <w:rPr>
          <w:rFonts w:ascii="Times New Roman" w:eastAsia="Times New Roman" w:hAnsi="Times New Roman" w:cs="Times New Roman"/>
          <w:sz w:val="28"/>
          <w:szCs w:val="28"/>
        </w:rPr>
        <w:t>Показники:</w:t>
      </w:r>
    </w:p>
    <w:p w14:paraId="3B8F0198" w14:textId="0752C029" w:rsidR="00E118E5" w:rsidRPr="006E140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lang w:eastAsia="en-US"/>
        </w:rPr>
      </w:pPr>
      <w:r w:rsidRPr="006E1400">
        <w:rPr>
          <w:rFonts w:ascii="Times New Roman" w:eastAsia="Times New Roman" w:hAnsi="Times New Roman" w:cs="Times New Roman"/>
          <w:sz w:val="28"/>
          <w:lang w:eastAsia="en-US"/>
        </w:rPr>
        <w:t>забезпечення ветеранів</w:t>
      </w:r>
      <w:r w:rsidR="009A17FA" w:rsidRPr="006E1400">
        <w:rPr>
          <w:rFonts w:ascii="Times New Roman" w:eastAsia="Times New Roman" w:hAnsi="Times New Roman" w:cs="Times New Roman"/>
          <w:sz w:val="28"/>
          <w:lang w:eastAsia="en-US"/>
        </w:rPr>
        <w:t xml:space="preserve"> /</w:t>
      </w:r>
      <w:r w:rsidRPr="006E1400">
        <w:rPr>
          <w:rFonts w:ascii="Times New Roman" w:eastAsia="Times New Roman" w:hAnsi="Times New Roman" w:cs="Times New Roman"/>
          <w:sz w:val="28"/>
          <w:lang w:eastAsia="en-US"/>
        </w:rPr>
        <w:t xml:space="preserve"> </w:t>
      </w:r>
      <w:proofErr w:type="spellStart"/>
      <w:r w:rsidRPr="006E1400">
        <w:rPr>
          <w:rFonts w:ascii="Times New Roman" w:eastAsia="Times New Roman" w:hAnsi="Times New Roman" w:cs="Times New Roman"/>
          <w:sz w:val="28"/>
          <w:lang w:eastAsia="en-US"/>
        </w:rPr>
        <w:t>ветеранок</w:t>
      </w:r>
      <w:proofErr w:type="spellEnd"/>
      <w:r w:rsidRPr="006E1400">
        <w:rPr>
          <w:rFonts w:ascii="Times New Roman" w:eastAsia="Times New Roman" w:hAnsi="Times New Roman" w:cs="Times New Roman"/>
          <w:sz w:val="28"/>
          <w:lang w:eastAsia="en-US"/>
        </w:rPr>
        <w:t xml:space="preserve">, </w:t>
      </w:r>
      <w:r w:rsidRPr="006E1400">
        <w:rPr>
          <w:rFonts w:ascii="Times New Roman" w:eastAsia="Times New Roman" w:hAnsi="Times New Roman" w:cs="Times New Roman"/>
          <w:sz w:val="28"/>
          <w:szCs w:val="28"/>
          <w:lang w:eastAsia="en-US"/>
        </w:rPr>
        <w:t>член</w:t>
      </w:r>
      <w:r w:rsidRPr="006E1400">
        <w:rPr>
          <w:rFonts w:ascii="Times New Roman" w:eastAsia="Times New Roman" w:hAnsi="Times New Roman" w:cs="Times New Roman"/>
          <w:sz w:val="28"/>
          <w:lang w:eastAsia="en-US"/>
        </w:rPr>
        <w:t xml:space="preserve">ів </w:t>
      </w:r>
      <w:r w:rsidRPr="006E1400">
        <w:rPr>
          <w:rFonts w:ascii="Times New Roman" w:eastAsia="Times New Roman" w:hAnsi="Times New Roman" w:cs="Times New Roman"/>
          <w:sz w:val="28"/>
          <w:szCs w:val="28"/>
          <w:lang w:eastAsia="en-US"/>
        </w:rPr>
        <w:t>сімей ветеранів необхідною інформацією та ресурсами для розуміння процесу реінтеграції і надання підтримки, включаючи консультування та освітні програми;</w:t>
      </w:r>
    </w:p>
    <w:p w14:paraId="3E74E013" w14:textId="360F1CEE" w:rsidR="009A17FA" w:rsidRPr="006E1400" w:rsidRDefault="009A17FA" w:rsidP="00E118E5">
      <w:pPr>
        <w:adjustRightInd w:val="0"/>
        <w:snapToGrid w:val="0"/>
        <w:spacing w:before="120" w:after="0" w:line="240" w:lineRule="auto"/>
        <w:ind w:firstLine="567"/>
        <w:jc w:val="both"/>
        <w:rPr>
          <w:rFonts w:ascii="Times New Roman" w:eastAsia="Times New Roman" w:hAnsi="Times New Roman" w:cs="Times New Roman"/>
          <w:bCs/>
          <w:sz w:val="28"/>
          <w:szCs w:val="28"/>
          <w:lang w:eastAsia="en-US"/>
        </w:rPr>
      </w:pPr>
      <w:r w:rsidRPr="006E1400">
        <w:rPr>
          <w:rFonts w:ascii="Times New Roman" w:eastAsia="Times New Roman" w:hAnsi="Times New Roman" w:cs="Times New Roman"/>
          <w:bCs/>
          <w:sz w:val="28"/>
          <w:szCs w:val="28"/>
          <w:lang w:eastAsia="en-US"/>
        </w:rPr>
        <w:t xml:space="preserve">розроблено </w:t>
      </w:r>
      <w:r w:rsidR="00643ADA" w:rsidRPr="00063456">
        <w:rPr>
          <w:rFonts w:ascii="Times New Roman" w:eastAsia="Times New Roman" w:hAnsi="Times New Roman" w:cs="Times New Roman"/>
          <w:bCs/>
          <w:sz w:val="28"/>
          <w:szCs w:val="28"/>
          <w:lang w:eastAsia="en-US"/>
        </w:rPr>
        <w:t xml:space="preserve">програми </w:t>
      </w:r>
      <w:r w:rsidRPr="00063456">
        <w:rPr>
          <w:rFonts w:ascii="Times New Roman" w:eastAsia="Times New Roman" w:hAnsi="Times New Roman" w:cs="Times New Roman"/>
          <w:bCs/>
          <w:sz w:val="28"/>
          <w:szCs w:val="28"/>
          <w:lang w:eastAsia="en-US"/>
        </w:rPr>
        <w:t>стимул</w:t>
      </w:r>
      <w:r w:rsidR="00643ADA" w:rsidRPr="00063456">
        <w:rPr>
          <w:rFonts w:ascii="Times New Roman" w:eastAsia="Times New Roman" w:hAnsi="Times New Roman" w:cs="Times New Roman"/>
          <w:bCs/>
          <w:sz w:val="28"/>
          <w:szCs w:val="28"/>
          <w:lang w:eastAsia="en-US"/>
        </w:rPr>
        <w:t>яц</w:t>
      </w:r>
      <w:r w:rsidRPr="00063456">
        <w:rPr>
          <w:rFonts w:ascii="Times New Roman" w:eastAsia="Times New Roman" w:hAnsi="Times New Roman" w:cs="Times New Roman"/>
          <w:bCs/>
          <w:sz w:val="28"/>
          <w:szCs w:val="28"/>
          <w:lang w:eastAsia="en-US"/>
        </w:rPr>
        <w:t>і</w:t>
      </w:r>
      <w:r w:rsidR="00643ADA" w:rsidRPr="00063456">
        <w:rPr>
          <w:rFonts w:ascii="Times New Roman" w:eastAsia="Times New Roman" w:hAnsi="Times New Roman" w:cs="Times New Roman"/>
          <w:bCs/>
          <w:sz w:val="28"/>
          <w:szCs w:val="28"/>
          <w:lang w:eastAsia="en-US"/>
        </w:rPr>
        <w:t>ї</w:t>
      </w:r>
      <w:r w:rsidRPr="006E1400">
        <w:rPr>
          <w:rFonts w:ascii="Times New Roman" w:eastAsia="Times New Roman" w:hAnsi="Times New Roman" w:cs="Times New Roman"/>
          <w:bCs/>
          <w:sz w:val="28"/>
          <w:szCs w:val="28"/>
          <w:lang w:eastAsia="en-US"/>
        </w:rPr>
        <w:t xml:space="preserve"> для розвитку та підтримки стійкості підприємництва серед ветеранів / </w:t>
      </w:r>
      <w:proofErr w:type="spellStart"/>
      <w:r w:rsidRPr="006E1400">
        <w:rPr>
          <w:rFonts w:ascii="Times New Roman" w:eastAsia="Times New Roman" w:hAnsi="Times New Roman" w:cs="Times New Roman"/>
          <w:bCs/>
          <w:sz w:val="28"/>
          <w:szCs w:val="28"/>
          <w:lang w:eastAsia="en-US"/>
        </w:rPr>
        <w:t>ветеранок</w:t>
      </w:r>
      <w:proofErr w:type="spellEnd"/>
      <w:r w:rsidRPr="006E1400">
        <w:rPr>
          <w:rFonts w:ascii="Times New Roman" w:eastAsia="Times New Roman" w:hAnsi="Times New Roman" w:cs="Times New Roman"/>
          <w:bCs/>
          <w:sz w:val="28"/>
          <w:szCs w:val="28"/>
          <w:lang w:eastAsia="en-US"/>
        </w:rPr>
        <w:t>;</w:t>
      </w:r>
    </w:p>
    <w:p w14:paraId="783D0300" w14:textId="144F305A" w:rsidR="00E118E5" w:rsidRPr="006E140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lang w:eastAsia="en-US"/>
        </w:rPr>
      </w:pPr>
      <w:r w:rsidRPr="006E1400">
        <w:rPr>
          <w:rFonts w:ascii="Times New Roman" w:eastAsia="Times New Roman" w:hAnsi="Times New Roman" w:cs="Times New Roman"/>
          <w:bCs/>
          <w:sz w:val="28"/>
          <w:szCs w:val="28"/>
          <w:lang w:eastAsia="en-US"/>
        </w:rPr>
        <w:t>забезпечення доступу ветеранів</w:t>
      </w:r>
      <w:r w:rsidR="003E742F">
        <w:rPr>
          <w:rFonts w:ascii="Times New Roman" w:eastAsia="Times New Roman" w:hAnsi="Times New Roman" w:cs="Times New Roman"/>
          <w:bCs/>
          <w:sz w:val="28"/>
          <w:szCs w:val="28"/>
          <w:lang w:eastAsia="en-US"/>
        </w:rPr>
        <w:t xml:space="preserve"> /</w:t>
      </w:r>
      <w:r w:rsidRPr="006E1400">
        <w:rPr>
          <w:rFonts w:ascii="Times New Roman" w:eastAsia="Times New Roman" w:hAnsi="Times New Roman" w:cs="Times New Roman"/>
          <w:bCs/>
          <w:sz w:val="28"/>
          <w:szCs w:val="28"/>
          <w:lang w:eastAsia="en-US"/>
        </w:rPr>
        <w:t xml:space="preserve"> </w:t>
      </w:r>
      <w:proofErr w:type="spellStart"/>
      <w:r w:rsidRPr="006E1400">
        <w:rPr>
          <w:rFonts w:ascii="Times New Roman" w:eastAsia="Times New Roman" w:hAnsi="Times New Roman" w:cs="Times New Roman"/>
          <w:bCs/>
          <w:sz w:val="28"/>
          <w:szCs w:val="28"/>
          <w:lang w:eastAsia="en-US"/>
        </w:rPr>
        <w:t>ветеранок</w:t>
      </w:r>
      <w:proofErr w:type="spellEnd"/>
      <w:r w:rsidRPr="006E1400">
        <w:rPr>
          <w:rFonts w:ascii="Times New Roman" w:eastAsia="Times New Roman" w:hAnsi="Times New Roman" w:cs="Times New Roman"/>
          <w:bCs/>
          <w:sz w:val="28"/>
          <w:szCs w:val="28"/>
          <w:lang w:eastAsia="en-US"/>
        </w:rPr>
        <w:t>, членів сімей ветеранів до інформації про можливості професійного розвитку та перекваліфікації через спеціалізовані платформи та центри ветеранського розвитку.</w:t>
      </w:r>
    </w:p>
    <w:p w14:paraId="57A90E96" w14:textId="77777777" w:rsidR="00E118E5" w:rsidRPr="006E140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E1400">
        <w:rPr>
          <w:rFonts w:ascii="Times New Roman" w:eastAsia="Times New Roman" w:hAnsi="Times New Roman" w:cs="Times New Roman"/>
          <w:sz w:val="28"/>
          <w:szCs w:val="28"/>
        </w:rPr>
        <w:t>Індикатори:</w:t>
      </w:r>
    </w:p>
    <w:p w14:paraId="0BA16670" w14:textId="48C1E7ED" w:rsidR="00E118E5" w:rsidRPr="006E1400" w:rsidRDefault="00E118E5" w:rsidP="00E118E5">
      <w:pPr>
        <w:adjustRightInd w:val="0"/>
        <w:snapToGrid w:val="0"/>
        <w:spacing w:before="120" w:after="0" w:line="240" w:lineRule="auto"/>
        <w:ind w:firstLine="567"/>
        <w:jc w:val="both"/>
        <w:rPr>
          <w:rFonts w:ascii="Times New Roman" w:eastAsia="Times New Roman" w:hAnsi="Times New Roman" w:cs="Times New Roman"/>
          <w:sz w:val="28"/>
          <w:szCs w:val="28"/>
        </w:rPr>
      </w:pPr>
      <w:r w:rsidRPr="006E1400">
        <w:rPr>
          <w:rFonts w:ascii="Times New Roman" w:eastAsia="Times New Roman" w:hAnsi="Times New Roman" w:cs="Times New Roman"/>
          <w:sz w:val="28"/>
          <w:szCs w:val="28"/>
        </w:rPr>
        <w:lastRenderedPageBreak/>
        <w:t xml:space="preserve">збільшено частку сімей </w:t>
      </w:r>
      <w:r w:rsidR="009A17FA" w:rsidRPr="006E1400">
        <w:rPr>
          <w:rFonts w:ascii="Times New Roman" w:eastAsia="Times New Roman" w:hAnsi="Times New Roman" w:cs="Times New Roman"/>
          <w:sz w:val="28"/>
          <w:szCs w:val="28"/>
        </w:rPr>
        <w:t xml:space="preserve">ветеранів / </w:t>
      </w:r>
      <w:proofErr w:type="spellStart"/>
      <w:r w:rsidR="009A17FA" w:rsidRPr="006E1400">
        <w:rPr>
          <w:rFonts w:ascii="Times New Roman" w:eastAsia="Times New Roman" w:hAnsi="Times New Roman" w:cs="Times New Roman"/>
          <w:sz w:val="28"/>
          <w:szCs w:val="28"/>
        </w:rPr>
        <w:t>ветеранок</w:t>
      </w:r>
      <w:proofErr w:type="spellEnd"/>
      <w:r w:rsidR="009A17FA" w:rsidRPr="006E1400">
        <w:rPr>
          <w:rFonts w:ascii="Times New Roman" w:eastAsia="Times New Roman" w:hAnsi="Times New Roman" w:cs="Times New Roman"/>
          <w:sz w:val="28"/>
          <w:szCs w:val="28"/>
        </w:rPr>
        <w:t xml:space="preserve"> </w:t>
      </w:r>
      <w:r w:rsidRPr="006E1400">
        <w:rPr>
          <w:rFonts w:ascii="Times New Roman" w:eastAsia="Times New Roman" w:hAnsi="Times New Roman" w:cs="Times New Roman"/>
          <w:sz w:val="28"/>
          <w:szCs w:val="28"/>
        </w:rPr>
        <w:t>з покращеним рівнем життя;</w:t>
      </w:r>
    </w:p>
    <w:p w14:paraId="49403D88" w14:textId="5200767F" w:rsidR="009A17FA" w:rsidRPr="006E1400" w:rsidRDefault="00E118E5" w:rsidP="00E118E5">
      <w:pPr>
        <w:adjustRightInd w:val="0"/>
        <w:snapToGrid w:val="0"/>
        <w:spacing w:before="120" w:after="0" w:line="240" w:lineRule="auto"/>
        <w:ind w:firstLine="567"/>
        <w:jc w:val="both"/>
        <w:rPr>
          <w:rFonts w:ascii="Times New Roman" w:eastAsia="Times New Roman" w:hAnsi="Times New Roman" w:cs="Times New Roman"/>
          <w:bCs/>
          <w:sz w:val="28"/>
          <w:szCs w:val="28"/>
          <w:lang w:eastAsia="en-US"/>
        </w:rPr>
      </w:pPr>
      <w:r w:rsidRPr="006E1400">
        <w:rPr>
          <w:rFonts w:ascii="Times New Roman" w:eastAsia="Times New Roman" w:hAnsi="Times New Roman" w:cs="Times New Roman"/>
          <w:bCs/>
          <w:sz w:val="28"/>
          <w:szCs w:val="28"/>
          <w:lang w:eastAsia="en-US"/>
        </w:rPr>
        <w:t>розроблено програми залучення ветеранів</w:t>
      </w:r>
      <w:r w:rsidR="003E742F">
        <w:rPr>
          <w:rFonts w:ascii="Times New Roman" w:eastAsia="Times New Roman" w:hAnsi="Times New Roman" w:cs="Times New Roman"/>
          <w:bCs/>
          <w:sz w:val="28"/>
          <w:szCs w:val="28"/>
          <w:lang w:eastAsia="en-US"/>
        </w:rPr>
        <w:t xml:space="preserve"> /</w:t>
      </w:r>
      <w:r w:rsidRPr="006E1400">
        <w:rPr>
          <w:rFonts w:ascii="Times New Roman" w:eastAsia="Times New Roman" w:hAnsi="Times New Roman" w:cs="Times New Roman"/>
          <w:bCs/>
          <w:sz w:val="28"/>
          <w:szCs w:val="28"/>
          <w:lang w:eastAsia="en-US"/>
        </w:rPr>
        <w:t xml:space="preserve"> </w:t>
      </w:r>
      <w:proofErr w:type="spellStart"/>
      <w:r w:rsidRPr="006E1400">
        <w:rPr>
          <w:rFonts w:ascii="Times New Roman" w:eastAsia="Times New Roman" w:hAnsi="Times New Roman" w:cs="Times New Roman"/>
          <w:bCs/>
          <w:sz w:val="28"/>
          <w:szCs w:val="28"/>
          <w:lang w:eastAsia="en-US"/>
        </w:rPr>
        <w:t>ветеранок</w:t>
      </w:r>
      <w:proofErr w:type="spellEnd"/>
      <w:r w:rsidRPr="006E1400">
        <w:rPr>
          <w:rFonts w:ascii="Times New Roman" w:eastAsia="Times New Roman" w:hAnsi="Times New Roman" w:cs="Times New Roman"/>
          <w:bCs/>
          <w:sz w:val="28"/>
          <w:szCs w:val="28"/>
          <w:lang w:eastAsia="en-US"/>
        </w:rPr>
        <w:t xml:space="preserve"> членів сімей ветеранів до освітньої та просвітницької діяльності</w:t>
      </w:r>
    </w:p>
    <w:p w14:paraId="0433E8FD" w14:textId="77777777" w:rsidR="00C8162E" w:rsidRDefault="009A17FA" w:rsidP="00C8162E">
      <w:pPr>
        <w:adjustRightInd w:val="0"/>
        <w:snapToGrid w:val="0"/>
        <w:spacing w:before="120" w:after="0" w:line="240" w:lineRule="auto"/>
        <w:ind w:firstLine="567"/>
        <w:jc w:val="both"/>
        <w:rPr>
          <w:rFonts w:ascii="Times New Roman" w:eastAsia="Times New Roman" w:hAnsi="Times New Roman" w:cs="Times New Roman"/>
          <w:sz w:val="28"/>
          <w:szCs w:val="28"/>
        </w:rPr>
      </w:pPr>
      <w:r w:rsidRPr="006E1400">
        <w:rPr>
          <w:rFonts w:ascii="Times New Roman" w:eastAsia="Times New Roman" w:hAnsi="Times New Roman" w:cs="Times New Roman"/>
          <w:bCs/>
          <w:sz w:val="28"/>
          <w:szCs w:val="28"/>
          <w:lang w:eastAsia="en-US"/>
        </w:rPr>
        <w:t xml:space="preserve">запроваджено мотиваційні підходи для працевлаштування ветеранів / </w:t>
      </w:r>
      <w:proofErr w:type="spellStart"/>
      <w:r w:rsidRPr="006E1400">
        <w:rPr>
          <w:rFonts w:ascii="Times New Roman" w:eastAsia="Times New Roman" w:hAnsi="Times New Roman" w:cs="Times New Roman"/>
          <w:bCs/>
          <w:sz w:val="28"/>
          <w:szCs w:val="28"/>
          <w:lang w:eastAsia="en-US"/>
        </w:rPr>
        <w:t>ветеранок</w:t>
      </w:r>
      <w:proofErr w:type="spellEnd"/>
      <w:r w:rsidR="00E118E5" w:rsidRPr="006E1400">
        <w:rPr>
          <w:rFonts w:ascii="Times New Roman" w:eastAsia="Times New Roman" w:hAnsi="Times New Roman" w:cs="Times New Roman"/>
          <w:sz w:val="28"/>
          <w:szCs w:val="28"/>
        </w:rPr>
        <w:t>.</w:t>
      </w:r>
      <w:bookmarkStart w:id="7" w:name="_Hlk178702563"/>
    </w:p>
    <w:p w14:paraId="1F7ABB63" w14:textId="77777777" w:rsidR="009E422B" w:rsidRDefault="009E422B" w:rsidP="009476CE">
      <w:pPr>
        <w:adjustRightInd w:val="0"/>
        <w:snapToGrid w:val="0"/>
        <w:spacing w:before="120" w:after="0" w:line="240" w:lineRule="auto"/>
        <w:ind w:firstLine="567"/>
        <w:jc w:val="both"/>
        <w:rPr>
          <w:rFonts w:ascii="Times New Roman" w:hAnsi="Times New Roman" w:cs="Times New Roman"/>
          <w:sz w:val="28"/>
          <w:szCs w:val="28"/>
          <w:lang w:eastAsia="en-US"/>
        </w:rPr>
      </w:pPr>
    </w:p>
    <w:p w14:paraId="5EDB237D" w14:textId="37785C53" w:rsidR="000A7CD6" w:rsidRPr="00F9295D" w:rsidRDefault="00C8162E"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hAnsi="Times New Roman" w:cs="Times New Roman"/>
          <w:sz w:val="28"/>
          <w:szCs w:val="28"/>
          <w:lang w:eastAsia="en-US"/>
        </w:rPr>
        <w:t xml:space="preserve">Оперативна ціль 1.5. </w:t>
      </w:r>
      <w:bookmarkEnd w:id="7"/>
      <w:r w:rsidR="006E1400">
        <w:rPr>
          <w:rFonts w:ascii="Times New Roman" w:eastAsia="Times New Roman" w:hAnsi="Times New Roman" w:cs="Times New Roman"/>
          <w:sz w:val="28"/>
          <w:szCs w:val="28"/>
        </w:rPr>
        <w:t>Державні гарантії</w:t>
      </w:r>
      <w:r w:rsidR="00A94B62" w:rsidRPr="00F9295D">
        <w:rPr>
          <w:rFonts w:ascii="Times New Roman" w:eastAsia="Times New Roman" w:hAnsi="Times New Roman" w:cs="Times New Roman"/>
          <w:sz w:val="28"/>
          <w:szCs w:val="28"/>
        </w:rPr>
        <w:t xml:space="preserve">. </w:t>
      </w:r>
    </w:p>
    <w:p w14:paraId="0D9E1A73" w14:textId="30EF13E6"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Завдання:</w:t>
      </w:r>
    </w:p>
    <w:p w14:paraId="056960A8" w14:textId="5FF259A1"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оновити систему державної матеріальної підтримки ветеранів</w:t>
      </w:r>
      <w:r w:rsidR="00A137F0">
        <w:rPr>
          <w:rFonts w:ascii="Times New Roman" w:eastAsia="Times New Roman" w:hAnsi="Times New Roman" w:cs="Times New Roman"/>
          <w:sz w:val="28"/>
          <w:szCs w:val="28"/>
        </w:rPr>
        <w:t xml:space="preserve"> /</w:t>
      </w:r>
      <w:r w:rsidR="00DA6E5A">
        <w:rPr>
          <w:rFonts w:ascii="Times New Roman" w:eastAsia="Times New Roman" w:hAnsi="Times New Roman" w:cs="Times New Roman"/>
          <w:sz w:val="28"/>
          <w:szCs w:val="28"/>
        </w:rPr>
        <w:t xml:space="preserve"> </w:t>
      </w:r>
      <w:proofErr w:type="spellStart"/>
      <w:r w:rsidR="00DA6E5A">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з метою відновлення та відпочинку після завершення служби та у процесі переходу до цивільного життя.</w:t>
      </w:r>
    </w:p>
    <w:p w14:paraId="44AA96C9" w14:textId="07C0A99F" w:rsidR="00A94B62" w:rsidRDefault="00A94B62" w:rsidP="00F21379">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оновити систему пенсійного забезпечення ветеранів</w:t>
      </w:r>
      <w:r w:rsidR="00A137F0">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їхніх сімей</w:t>
      </w:r>
      <w:r w:rsidR="00A137F0">
        <w:rPr>
          <w:rFonts w:ascii="Times New Roman" w:eastAsia="Times New Roman" w:hAnsi="Times New Roman" w:cs="Times New Roman"/>
          <w:sz w:val="28"/>
          <w:szCs w:val="28"/>
        </w:rPr>
        <w:t>;</w:t>
      </w:r>
    </w:p>
    <w:p w14:paraId="0C172AB1" w14:textId="6376DC81" w:rsidR="00BA4AEC" w:rsidRDefault="00A137F0" w:rsidP="00A137F0">
      <w:pPr>
        <w:adjustRightInd w:val="0"/>
        <w:snapToGrid w:val="0"/>
        <w:spacing w:before="120" w:after="0" w:line="240" w:lineRule="auto"/>
        <w:ind w:firstLine="567"/>
        <w:jc w:val="both"/>
        <w:rPr>
          <w:rFonts w:ascii="Times New Roman" w:eastAsia="Times New Roman" w:hAnsi="Times New Roman" w:cs="Times New Roman"/>
          <w:sz w:val="28"/>
          <w:szCs w:val="28"/>
        </w:rPr>
      </w:pPr>
      <w:r w:rsidRPr="00A137F0">
        <w:rPr>
          <w:rFonts w:ascii="Times New Roman" w:eastAsia="Times New Roman" w:hAnsi="Times New Roman" w:cs="Times New Roman"/>
          <w:sz w:val="28"/>
          <w:szCs w:val="28"/>
        </w:rPr>
        <w:t>осучаснити підходи до забезпечення ветеранів</w:t>
      </w:r>
      <w:r w:rsidR="003E742F">
        <w:rPr>
          <w:rFonts w:ascii="Times New Roman" w:eastAsia="Times New Roman" w:hAnsi="Times New Roman" w:cs="Times New Roman"/>
          <w:sz w:val="28"/>
          <w:szCs w:val="28"/>
        </w:rPr>
        <w:t xml:space="preserve"> /</w:t>
      </w:r>
      <w:r w:rsidRPr="00A137F0">
        <w:rPr>
          <w:rFonts w:ascii="Times New Roman" w:eastAsia="Times New Roman" w:hAnsi="Times New Roman" w:cs="Times New Roman"/>
          <w:sz w:val="28"/>
          <w:szCs w:val="28"/>
        </w:rPr>
        <w:t xml:space="preserve"> </w:t>
      </w:r>
      <w:proofErr w:type="spellStart"/>
      <w:r w:rsidRPr="00A137F0">
        <w:rPr>
          <w:rFonts w:ascii="Times New Roman" w:eastAsia="Times New Roman" w:hAnsi="Times New Roman" w:cs="Times New Roman"/>
          <w:sz w:val="28"/>
          <w:szCs w:val="28"/>
        </w:rPr>
        <w:t>ветеранок</w:t>
      </w:r>
      <w:proofErr w:type="spellEnd"/>
      <w:r w:rsidRPr="00A137F0">
        <w:rPr>
          <w:rFonts w:ascii="Times New Roman" w:eastAsia="Times New Roman" w:hAnsi="Times New Roman" w:cs="Times New Roman"/>
          <w:sz w:val="28"/>
          <w:szCs w:val="28"/>
        </w:rPr>
        <w:t xml:space="preserve"> та їхніх сімей житлом — розробка соціальних програм забезпечення житлом </w:t>
      </w:r>
      <w:bookmarkStart w:id="8" w:name="_Hlk178703854"/>
      <w:r w:rsidRPr="00A137F0">
        <w:rPr>
          <w:rFonts w:ascii="Times New Roman" w:eastAsia="Times New Roman" w:hAnsi="Times New Roman" w:cs="Times New Roman"/>
          <w:sz w:val="28"/>
          <w:szCs w:val="28"/>
        </w:rPr>
        <w:t>осіб з інвалідністю внаслідок війни</w:t>
      </w:r>
      <w:bookmarkEnd w:id="8"/>
      <w:r w:rsidR="00BA4AEC">
        <w:rPr>
          <w:rFonts w:ascii="Times New Roman" w:eastAsia="Times New Roman" w:hAnsi="Times New Roman" w:cs="Times New Roman"/>
          <w:sz w:val="28"/>
          <w:szCs w:val="28"/>
        </w:rPr>
        <w:t xml:space="preserve"> (І, ІІ групи інвалідності);</w:t>
      </w:r>
    </w:p>
    <w:p w14:paraId="4D9FC98F" w14:textId="61348462" w:rsidR="00A137F0" w:rsidRPr="00A137F0" w:rsidRDefault="00A137F0" w:rsidP="00A137F0">
      <w:pPr>
        <w:adjustRightInd w:val="0"/>
        <w:snapToGrid w:val="0"/>
        <w:spacing w:before="120" w:after="0" w:line="240" w:lineRule="auto"/>
        <w:ind w:firstLine="567"/>
        <w:jc w:val="both"/>
        <w:rPr>
          <w:rFonts w:ascii="Times New Roman" w:eastAsia="Times New Roman" w:hAnsi="Times New Roman" w:cs="Times New Roman"/>
          <w:sz w:val="28"/>
          <w:szCs w:val="28"/>
        </w:rPr>
      </w:pPr>
      <w:r w:rsidRPr="00A137F0">
        <w:rPr>
          <w:rFonts w:ascii="Times New Roman" w:eastAsia="Times New Roman" w:hAnsi="Times New Roman" w:cs="Times New Roman"/>
          <w:sz w:val="28"/>
          <w:szCs w:val="28"/>
        </w:rPr>
        <w:t>розроб</w:t>
      </w:r>
      <w:r w:rsidR="00BA4AEC">
        <w:rPr>
          <w:rFonts w:ascii="Times New Roman" w:eastAsia="Times New Roman" w:hAnsi="Times New Roman" w:cs="Times New Roman"/>
          <w:sz w:val="28"/>
          <w:szCs w:val="28"/>
        </w:rPr>
        <w:t>ити</w:t>
      </w:r>
      <w:r w:rsidRPr="00A137F0">
        <w:rPr>
          <w:rFonts w:ascii="Times New Roman" w:eastAsia="Times New Roman" w:hAnsi="Times New Roman" w:cs="Times New Roman"/>
          <w:sz w:val="28"/>
          <w:szCs w:val="28"/>
        </w:rPr>
        <w:t xml:space="preserve"> доступн</w:t>
      </w:r>
      <w:r w:rsidR="00BA4AEC">
        <w:rPr>
          <w:rFonts w:ascii="Times New Roman" w:eastAsia="Times New Roman" w:hAnsi="Times New Roman" w:cs="Times New Roman"/>
          <w:sz w:val="28"/>
          <w:szCs w:val="28"/>
        </w:rPr>
        <w:t>і</w:t>
      </w:r>
      <w:r w:rsidRPr="00A137F0">
        <w:rPr>
          <w:rFonts w:ascii="Times New Roman" w:eastAsia="Times New Roman" w:hAnsi="Times New Roman" w:cs="Times New Roman"/>
          <w:sz w:val="28"/>
          <w:szCs w:val="28"/>
        </w:rPr>
        <w:t xml:space="preserve"> програм</w:t>
      </w:r>
      <w:r w:rsidR="00BA4AEC">
        <w:rPr>
          <w:rFonts w:ascii="Times New Roman" w:eastAsia="Times New Roman" w:hAnsi="Times New Roman" w:cs="Times New Roman"/>
          <w:sz w:val="28"/>
          <w:szCs w:val="28"/>
        </w:rPr>
        <w:t>и</w:t>
      </w:r>
      <w:r w:rsidRPr="00A137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іпотечного </w:t>
      </w:r>
      <w:r w:rsidRPr="00A137F0">
        <w:rPr>
          <w:rFonts w:ascii="Times New Roman" w:eastAsia="Times New Roman" w:hAnsi="Times New Roman" w:cs="Times New Roman"/>
          <w:sz w:val="28"/>
          <w:szCs w:val="28"/>
        </w:rPr>
        <w:t>кредитування для вирішення житлових питань ветеранів</w:t>
      </w:r>
      <w:r>
        <w:rPr>
          <w:rFonts w:ascii="Times New Roman" w:eastAsia="Times New Roman" w:hAnsi="Times New Roman" w:cs="Times New Roman"/>
          <w:sz w:val="28"/>
          <w:szCs w:val="28"/>
        </w:rPr>
        <w:t xml:space="preserve"> /</w:t>
      </w:r>
      <w:r w:rsidRPr="00A137F0">
        <w:rPr>
          <w:rFonts w:ascii="Times New Roman" w:eastAsia="Times New Roman" w:hAnsi="Times New Roman" w:cs="Times New Roman"/>
          <w:sz w:val="28"/>
          <w:szCs w:val="28"/>
        </w:rPr>
        <w:t xml:space="preserve"> </w:t>
      </w:r>
      <w:proofErr w:type="spellStart"/>
      <w:r w:rsidRPr="00A137F0">
        <w:rPr>
          <w:rFonts w:ascii="Times New Roman" w:eastAsia="Times New Roman" w:hAnsi="Times New Roman" w:cs="Times New Roman"/>
          <w:sz w:val="28"/>
          <w:szCs w:val="28"/>
        </w:rPr>
        <w:t>ветеранок</w:t>
      </w:r>
      <w:proofErr w:type="spellEnd"/>
      <w:r w:rsidR="00BA4AEC">
        <w:rPr>
          <w:rFonts w:ascii="Times New Roman" w:eastAsia="Times New Roman" w:hAnsi="Times New Roman" w:cs="Times New Roman"/>
          <w:sz w:val="28"/>
          <w:szCs w:val="28"/>
        </w:rPr>
        <w:t xml:space="preserve"> (учасники бойових дій), </w:t>
      </w:r>
      <w:r w:rsidR="00BA4AEC" w:rsidRPr="00A137F0">
        <w:rPr>
          <w:rFonts w:ascii="Times New Roman" w:eastAsia="Times New Roman" w:hAnsi="Times New Roman" w:cs="Times New Roman"/>
          <w:sz w:val="28"/>
          <w:szCs w:val="28"/>
        </w:rPr>
        <w:t>осіб з інвалідністю внаслідок війни</w:t>
      </w:r>
      <w:r w:rsidRPr="00A137F0">
        <w:rPr>
          <w:rFonts w:ascii="Times New Roman" w:eastAsia="Times New Roman" w:hAnsi="Times New Roman" w:cs="Times New Roman"/>
          <w:sz w:val="28"/>
          <w:szCs w:val="28"/>
        </w:rPr>
        <w:t>;</w:t>
      </w:r>
    </w:p>
    <w:p w14:paraId="0604551C" w14:textId="556DC45E" w:rsidR="00A137F0" w:rsidRPr="00A137F0" w:rsidRDefault="00A137F0" w:rsidP="00A137F0">
      <w:pPr>
        <w:adjustRightInd w:val="0"/>
        <w:snapToGrid w:val="0"/>
        <w:spacing w:before="120" w:after="0" w:line="240" w:lineRule="auto"/>
        <w:ind w:firstLine="567"/>
        <w:jc w:val="both"/>
        <w:rPr>
          <w:rFonts w:ascii="Times New Roman" w:eastAsia="Times New Roman" w:hAnsi="Times New Roman" w:cs="Times New Roman"/>
          <w:sz w:val="28"/>
          <w:szCs w:val="28"/>
        </w:rPr>
      </w:pPr>
      <w:r w:rsidRPr="00A137F0">
        <w:rPr>
          <w:rFonts w:ascii="Times New Roman" w:eastAsia="Times New Roman" w:hAnsi="Times New Roman" w:cs="Times New Roman"/>
          <w:sz w:val="28"/>
          <w:szCs w:val="28"/>
        </w:rPr>
        <w:t>запровадити нові програми компенсації витрат за тимчасове розміщення ветеранів</w:t>
      </w: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w:t>
      </w:r>
      <w:r w:rsidRPr="00A137F0">
        <w:rPr>
          <w:rFonts w:ascii="Times New Roman" w:eastAsia="Times New Roman" w:hAnsi="Times New Roman" w:cs="Times New Roman"/>
          <w:sz w:val="28"/>
          <w:szCs w:val="28"/>
        </w:rPr>
        <w:t xml:space="preserve"> які потребують житла </w:t>
      </w:r>
      <w:r>
        <w:rPr>
          <w:rFonts w:ascii="Times New Roman" w:eastAsia="Times New Roman" w:hAnsi="Times New Roman" w:cs="Times New Roman"/>
          <w:sz w:val="28"/>
          <w:szCs w:val="28"/>
        </w:rPr>
        <w:t xml:space="preserve">та </w:t>
      </w:r>
      <w:r w:rsidRPr="00A137F0">
        <w:rPr>
          <w:rFonts w:ascii="Times New Roman" w:eastAsia="Times New Roman" w:hAnsi="Times New Roman" w:cs="Times New Roman"/>
          <w:sz w:val="28"/>
          <w:szCs w:val="28"/>
        </w:rPr>
        <w:t>перебув</w:t>
      </w:r>
      <w:r>
        <w:rPr>
          <w:rFonts w:ascii="Times New Roman" w:eastAsia="Times New Roman" w:hAnsi="Times New Roman" w:cs="Times New Roman"/>
          <w:sz w:val="28"/>
          <w:szCs w:val="28"/>
        </w:rPr>
        <w:t>ають</w:t>
      </w:r>
      <w:r w:rsidRPr="00A137F0">
        <w:rPr>
          <w:rFonts w:ascii="Times New Roman" w:eastAsia="Times New Roman" w:hAnsi="Times New Roman" w:cs="Times New Roman"/>
          <w:sz w:val="28"/>
          <w:szCs w:val="28"/>
        </w:rPr>
        <w:t xml:space="preserve"> в складних життєвих обставинах</w:t>
      </w:r>
      <w:r>
        <w:rPr>
          <w:rFonts w:ascii="Times New Roman" w:eastAsia="Times New Roman" w:hAnsi="Times New Roman" w:cs="Times New Roman"/>
          <w:sz w:val="28"/>
          <w:szCs w:val="28"/>
        </w:rPr>
        <w:t>, до набуття ними спроможності для іпотечного кредитування</w:t>
      </w:r>
      <w:r w:rsidRPr="00A137F0">
        <w:rPr>
          <w:rFonts w:ascii="Times New Roman" w:eastAsia="Times New Roman" w:hAnsi="Times New Roman" w:cs="Times New Roman"/>
          <w:sz w:val="28"/>
          <w:szCs w:val="28"/>
        </w:rPr>
        <w:t>.</w:t>
      </w:r>
    </w:p>
    <w:p w14:paraId="5F67683F" w14:textId="77777777"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Показники:</w:t>
      </w:r>
    </w:p>
    <w:p w14:paraId="1D1720D1" w14:textId="61F61FCC"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визначено види та строки надання державної підтримки ветеранів</w:t>
      </w:r>
      <w:r w:rsidR="003E742F">
        <w:rPr>
          <w:rFonts w:ascii="Times New Roman" w:eastAsia="Times New Roman" w:hAnsi="Times New Roman" w:cs="Times New Roman"/>
          <w:sz w:val="28"/>
          <w:szCs w:val="28"/>
        </w:rPr>
        <w:t xml:space="preserve"> </w:t>
      </w:r>
      <w:r w:rsidR="00BA4AEC">
        <w:rPr>
          <w:rFonts w:ascii="Times New Roman" w:eastAsia="Times New Roman" w:hAnsi="Times New Roman" w:cs="Times New Roman"/>
          <w:sz w:val="28"/>
          <w:szCs w:val="28"/>
        </w:rPr>
        <w:t>/</w:t>
      </w:r>
      <w:r w:rsidR="00DA6E5A">
        <w:rPr>
          <w:rFonts w:ascii="Times New Roman" w:eastAsia="Times New Roman" w:hAnsi="Times New Roman" w:cs="Times New Roman"/>
          <w:sz w:val="28"/>
          <w:szCs w:val="28"/>
        </w:rPr>
        <w:t xml:space="preserve"> </w:t>
      </w:r>
      <w:proofErr w:type="spellStart"/>
      <w:r w:rsidR="00DA6E5A">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в період відновлення та відпочинку після завершення </w:t>
      </w:r>
      <w:r w:rsidR="00DA6E5A">
        <w:rPr>
          <w:rFonts w:ascii="Times New Roman" w:eastAsia="Times New Roman" w:hAnsi="Times New Roman" w:cs="Times New Roman"/>
          <w:sz w:val="28"/>
          <w:szCs w:val="28"/>
        </w:rPr>
        <w:t xml:space="preserve">військової </w:t>
      </w:r>
      <w:r w:rsidRPr="00F9295D">
        <w:rPr>
          <w:rFonts w:ascii="Times New Roman" w:eastAsia="Times New Roman" w:hAnsi="Times New Roman" w:cs="Times New Roman"/>
          <w:sz w:val="28"/>
          <w:szCs w:val="28"/>
        </w:rPr>
        <w:t>служби та у процесі переходу до цивільного життя;</w:t>
      </w:r>
    </w:p>
    <w:p w14:paraId="1B52A2EE" w14:textId="61FC9DF7"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встановити справедливий розмір пенсійного забезпечення, зокрема розмір мінімальної пенсії для ветеранів</w:t>
      </w:r>
      <w:r w:rsidR="00DA6E5A">
        <w:rPr>
          <w:rFonts w:ascii="Times New Roman" w:eastAsia="Times New Roman" w:hAnsi="Times New Roman" w:cs="Times New Roman"/>
          <w:sz w:val="28"/>
          <w:szCs w:val="28"/>
        </w:rPr>
        <w:t xml:space="preserve"> </w:t>
      </w:r>
      <w:r w:rsidR="00BA4AEC">
        <w:rPr>
          <w:rFonts w:ascii="Times New Roman" w:eastAsia="Times New Roman" w:hAnsi="Times New Roman" w:cs="Times New Roman"/>
          <w:sz w:val="28"/>
          <w:szCs w:val="28"/>
        </w:rPr>
        <w:t>/</w:t>
      </w:r>
      <w:r w:rsidR="00DA6E5A">
        <w:rPr>
          <w:rFonts w:ascii="Times New Roman" w:eastAsia="Times New Roman" w:hAnsi="Times New Roman" w:cs="Times New Roman"/>
          <w:sz w:val="28"/>
          <w:szCs w:val="28"/>
        </w:rPr>
        <w:t xml:space="preserve"> </w:t>
      </w:r>
      <w:proofErr w:type="spellStart"/>
      <w:r w:rsidR="00DA6E5A">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умови </w:t>
      </w:r>
      <w:r w:rsidR="00DA6E5A">
        <w:rPr>
          <w:rFonts w:ascii="Times New Roman" w:eastAsia="Times New Roman" w:hAnsi="Times New Roman" w:cs="Times New Roman"/>
          <w:sz w:val="28"/>
          <w:szCs w:val="28"/>
        </w:rPr>
        <w:t xml:space="preserve">її </w:t>
      </w:r>
      <w:r w:rsidRPr="00F9295D">
        <w:rPr>
          <w:rFonts w:ascii="Times New Roman" w:eastAsia="Times New Roman" w:hAnsi="Times New Roman" w:cs="Times New Roman"/>
          <w:sz w:val="28"/>
          <w:szCs w:val="28"/>
        </w:rPr>
        <w:t>призначення;</w:t>
      </w:r>
    </w:p>
    <w:p w14:paraId="32350D3A" w14:textId="00C6C4AA" w:rsidR="00BA4AEC"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затверджено послугу кризової підтримки ветеранів</w:t>
      </w:r>
      <w:r w:rsidR="00BA4AEC">
        <w:rPr>
          <w:rFonts w:ascii="Times New Roman" w:eastAsia="Times New Roman" w:hAnsi="Times New Roman" w:cs="Times New Roman"/>
          <w:sz w:val="28"/>
          <w:szCs w:val="28"/>
        </w:rPr>
        <w:t xml:space="preserve"> /</w:t>
      </w:r>
      <w:r w:rsidR="00DA6E5A">
        <w:rPr>
          <w:rFonts w:ascii="Times New Roman" w:eastAsia="Times New Roman" w:hAnsi="Times New Roman" w:cs="Times New Roman"/>
          <w:sz w:val="28"/>
          <w:szCs w:val="28"/>
        </w:rPr>
        <w:t xml:space="preserve"> </w:t>
      </w:r>
      <w:proofErr w:type="spellStart"/>
      <w:r w:rsidR="00DA6E5A">
        <w:rPr>
          <w:rFonts w:ascii="Times New Roman" w:eastAsia="Times New Roman" w:hAnsi="Times New Roman" w:cs="Times New Roman"/>
          <w:sz w:val="28"/>
          <w:szCs w:val="28"/>
        </w:rPr>
        <w:t>ветеранок</w:t>
      </w:r>
      <w:proofErr w:type="spellEnd"/>
      <w:r w:rsidR="00DA6E5A">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та членів їх сімей та процедуру її надання</w:t>
      </w:r>
      <w:r w:rsidR="00BA4AEC">
        <w:rPr>
          <w:rFonts w:ascii="Times New Roman" w:eastAsia="Times New Roman" w:hAnsi="Times New Roman" w:cs="Times New Roman"/>
          <w:sz w:val="28"/>
          <w:szCs w:val="28"/>
        </w:rPr>
        <w:t>;</w:t>
      </w:r>
    </w:p>
    <w:p w14:paraId="38494AE1" w14:textId="647360EF" w:rsidR="00BA4AEC" w:rsidRPr="00BA4AEC" w:rsidRDefault="00BA4AEC" w:rsidP="00BA4AEC">
      <w:pPr>
        <w:adjustRightInd w:val="0"/>
        <w:snapToGrid w:val="0"/>
        <w:spacing w:before="120" w:after="0" w:line="240" w:lineRule="auto"/>
        <w:ind w:firstLine="567"/>
        <w:jc w:val="both"/>
        <w:rPr>
          <w:rFonts w:ascii="Times New Roman" w:eastAsia="Times New Roman" w:hAnsi="Times New Roman" w:cs="Times New Roman"/>
          <w:sz w:val="28"/>
          <w:szCs w:val="28"/>
        </w:rPr>
      </w:pPr>
      <w:r w:rsidRPr="00BA4AEC">
        <w:rPr>
          <w:rFonts w:ascii="Times New Roman" w:eastAsia="Times New Roman" w:hAnsi="Times New Roman" w:cs="Times New Roman"/>
          <w:sz w:val="28"/>
          <w:szCs w:val="28"/>
        </w:rPr>
        <w:t>впорядковано види державної підтримки, здійснено заходи щодо посилення адресності підтримки з урахуванням матеріального стану та умов проживання;</w:t>
      </w:r>
    </w:p>
    <w:p w14:paraId="4C41565B" w14:textId="0C5FC61F" w:rsidR="00A94B62" w:rsidRPr="00F9295D" w:rsidRDefault="00BA4AEC" w:rsidP="00BA4AEC">
      <w:pPr>
        <w:adjustRightInd w:val="0"/>
        <w:snapToGrid w:val="0"/>
        <w:spacing w:before="120" w:after="0" w:line="240" w:lineRule="auto"/>
        <w:ind w:firstLine="567"/>
        <w:jc w:val="both"/>
        <w:rPr>
          <w:rFonts w:ascii="Times New Roman" w:eastAsia="Times New Roman" w:hAnsi="Times New Roman" w:cs="Times New Roman"/>
          <w:sz w:val="28"/>
          <w:szCs w:val="28"/>
        </w:rPr>
      </w:pPr>
      <w:r w:rsidRPr="00BA4AEC">
        <w:rPr>
          <w:rFonts w:ascii="Times New Roman" w:eastAsia="Times New Roman" w:hAnsi="Times New Roman" w:cs="Times New Roman"/>
          <w:sz w:val="28"/>
          <w:szCs w:val="28"/>
        </w:rPr>
        <w:t xml:space="preserve">запроваджено програми з підтримки у вигляді компенсації витрат за тимчасове розміщення ветеранів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ветеранок</w:t>
      </w:r>
      <w:proofErr w:type="spellEnd"/>
      <w:r w:rsidRPr="00BA4AEC">
        <w:rPr>
          <w:rFonts w:ascii="Times New Roman" w:eastAsia="Times New Roman" w:hAnsi="Times New Roman" w:cs="Times New Roman"/>
          <w:sz w:val="28"/>
          <w:szCs w:val="28"/>
        </w:rPr>
        <w:t>, які потребують житла</w:t>
      </w:r>
      <w:r w:rsidR="00DA6E5A">
        <w:rPr>
          <w:rFonts w:ascii="Times New Roman" w:eastAsia="Times New Roman" w:hAnsi="Times New Roman" w:cs="Times New Roman"/>
          <w:sz w:val="28"/>
          <w:szCs w:val="28"/>
        </w:rPr>
        <w:t>.</w:t>
      </w:r>
    </w:p>
    <w:p w14:paraId="019ACF5B" w14:textId="77777777" w:rsidR="00A94B62" w:rsidRPr="00F9295D" w:rsidRDefault="00A94B62"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Індикатори:</w:t>
      </w:r>
    </w:p>
    <w:p w14:paraId="2B1197EC" w14:textId="7E3CAD34" w:rsidR="00A94B62" w:rsidRPr="00F9295D" w:rsidRDefault="00DA6E5A" w:rsidP="009476CE">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lastRenderedPageBreak/>
        <w:t>П</w:t>
      </w:r>
      <w:r w:rsidR="00A94B62" w:rsidRPr="00F9295D">
        <w:rPr>
          <w:rFonts w:ascii="Times New Roman" w:eastAsia="Times New Roman" w:hAnsi="Times New Roman" w:cs="Times New Roman"/>
          <w:sz w:val="28"/>
          <w:szCs w:val="28"/>
        </w:rPr>
        <w:t>рийнято</w:t>
      </w:r>
      <w:r>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відповідний</w:t>
      </w:r>
      <w:r>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нормативно-правовий</w:t>
      </w:r>
      <w:r>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акт</w:t>
      </w:r>
      <w:r>
        <w:rPr>
          <w:rFonts w:ascii="Times New Roman" w:eastAsia="Times New Roman" w:hAnsi="Times New Roman" w:cs="Times New Roman"/>
          <w:sz w:val="28"/>
          <w:szCs w:val="28"/>
        </w:rPr>
        <w:t xml:space="preserve"> </w:t>
      </w:r>
      <w:r w:rsidR="00A94B62" w:rsidRPr="00F9295D">
        <w:rPr>
          <w:rFonts w:ascii="Times New Roman" w:eastAsia="Times New Roman" w:hAnsi="Times New Roman" w:cs="Times New Roman"/>
          <w:sz w:val="28"/>
          <w:szCs w:val="28"/>
        </w:rPr>
        <w:t>Кабінету Міністрів України;</w:t>
      </w:r>
    </w:p>
    <w:p w14:paraId="13227B6C" w14:textId="5779AEE7" w:rsidR="00C203CC" w:rsidRDefault="00A94B62" w:rsidP="00EB3306">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збільшено відсоток задоволених ветеранів</w:t>
      </w:r>
      <w:r w:rsidR="003E742F">
        <w:rPr>
          <w:rFonts w:ascii="Times New Roman" w:eastAsia="Times New Roman" w:hAnsi="Times New Roman" w:cs="Times New Roman"/>
          <w:sz w:val="28"/>
          <w:szCs w:val="28"/>
        </w:rPr>
        <w:t xml:space="preserve"> /</w:t>
      </w:r>
      <w:r w:rsidR="00DA6E5A">
        <w:rPr>
          <w:rFonts w:ascii="Times New Roman" w:eastAsia="Times New Roman" w:hAnsi="Times New Roman" w:cs="Times New Roman"/>
          <w:sz w:val="28"/>
          <w:szCs w:val="28"/>
        </w:rPr>
        <w:t xml:space="preserve"> </w:t>
      </w:r>
      <w:proofErr w:type="spellStart"/>
      <w:r w:rsidR="00DA6E5A">
        <w:rPr>
          <w:rFonts w:ascii="Times New Roman" w:eastAsia="Times New Roman" w:hAnsi="Times New Roman" w:cs="Times New Roman"/>
          <w:sz w:val="28"/>
          <w:szCs w:val="28"/>
        </w:rPr>
        <w:t>ветеранок</w:t>
      </w:r>
      <w:proofErr w:type="spellEnd"/>
      <w:r w:rsidR="00DA6E5A">
        <w:rPr>
          <w:rFonts w:ascii="Times New Roman" w:eastAsia="Times New Roman" w:hAnsi="Times New Roman" w:cs="Times New Roman"/>
          <w:sz w:val="28"/>
          <w:szCs w:val="28"/>
        </w:rPr>
        <w:t xml:space="preserve"> та членів їхніх сімей</w:t>
      </w:r>
      <w:r w:rsidR="005B79EB">
        <w:rPr>
          <w:rFonts w:ascii="Times New Roman" w:eastAsia="Times New Roman" w:hAnsi="Times New Roman" w:cs="Times New Roman"/>
          <w:sz w:val="28"/>
          <w:szCs w:val="28"/>
        </w:rPr>
        <w:t>;</w:t>
      </w:r>
      <w:r w:rsidR="00EB3306" w:rsidRPr="00EB3306">
        <w:rPr>
          <w:rFonts w:ascii="Times New Roman" w:eastAsia="Times New Roman" w:hAnsi="Times New Roman" w:cs="Times New Roman"/>
          <w:sz w:val="28"/>
          <w:szCs w:val="28"/>
        </w:rPr>
        <w:t xml:space="preserve"> </w:t>
      </w:r>
    </w:p>
    <w:p w14:paraId="0978B315" w14:textId="14DF44A8" w:rsidR="005B79EB" w:rsidRPr="00F9295D" w:rsidRDefault="005B79EB" w:rsidP="005B79EB">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розроблено </w:t>
      </w:r>
      <w:r>
        <w:rPr>
          <w:rFonts w:ascii="Times New Roman" w:eastAsia="Times New Roman" w:hAnsi="Times New Roman" w:cs="Times New Roman"/>
          <w:sz w:val="28"/>
          <w:szCs w:val="28"/>
        </w:rPr>
        <w:t xml:space="preserve">відповідні </w:t>
      </w:r>
      <w:r w:rsidRPr="00F9295D">
        <w:rPr>
          <w:rFonts w:ascii="Times New Roman" w:eastAsia="Times New Roman" w:hAnsi="Times New Roman" w:cs="Times New Roman"/>
          <w:sz w:val="28"/>
          <w:szCs w:val="28"/>
        </w:rPr>
        <w:t>нормативно-правові акти;</w:t>
      </w:r>
    </w:p>
    <w:p w14:paraId="767AD503" w14:textId="15A3C3B3" w:rsidR="005B79EB" w:rsidRPr="00F9295D" w:rsidRDefault="005B79EB" w:rsidP="005B79EB">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зменшено кількість ветеранів</w:t>
      </w: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які потребують житла.</w:t>
      </w:r>
    </w:p>
    <w:p w14:paraId="67D9BF6E" w14:textId="77777777" w:rsidR="009E422B" w:rsidRDefault="009E422B"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p>
    <w:p w14:paraId="1BFD944C" w14:textId="427399A2"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Стратегічна ціль 2. Повага та вшанування.</w:t>
      </w:r>
    </w:p>
    <w:p w14:paraId="6A2ED996" w14:textId="25342A9D"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Індикатор для цілі: в суспільстві визнається героїчний внесок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 xml:space="preserve"> у відстоювання незалежності та територіальної цілісності України, формується позитивний образ ветерана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ветеранки</w:t>
      </w:r>
      <w:proofErr w:type="spellEnd"/>
      <w:r w:rsidRPr="003267C8">
        <w:rPr>
          <w:rFonts w:ascii="Times New Roman" w:eastAsia="Times New Roman" w:hAnsi="Times New Roman" w:cs="Times New Roman"/>
          <w:sz w:val="28"/>
          <w:szCs w:val="28"/>
        </w:rPr>
        <w:t xml:space="preserve"> у суспільстві, демонструється повага та подяка живим ветеранам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ветеранкам</w:t>
      </w:r>
      <w:proofErr w:type="spellEnd"/>
      <w:r w:rsidRPr="003267C8">
        <w:rPr>
          <w:rFonts w:ascii="Times New Roman" w:eastAsia="Times New Roman" w:hAnsi="Times New Roman" w:cs="Times New Roman"/>
          <w:sz w:val="28"/>
          <w:szCs w:val="28"/>
        </w:rPr>
        <w:t xml:space="preserve"> і всебічне вшанування пам’яті загиблих Захисників та Захисниць України.</w:t>
      </w:r>
    </w:p>
    <w:p w14:paraId="225E2F41" w14:textId="67F91275"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Оперативна ціль 2.1. Повага до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w:t>
      </w:r>
    </w:p>
    <w:p w14:paraId="12478956" w14:textId="7777777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Завдання:</w:t>
      </w:r>
    </w:p>
    <w:p w14:paraId="5D6C6EF9" w14:textId="4B3FB012"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залучити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 xml:space="preserve"> до розробки та реалізації програми заходів із вшанування пам’яті та інформування</w:t>
      </w:r>
      <w:r w:rsidR="009E422B">
        <w:rPr>
          <w:rFonts w:ascii="Times New Roman" w:eastAsia="Times New Roman" w:hAnsi="Times New Roman" w:cs="Times New Roman"/>
          <w:sz w:val="28"/>
          <w:szCs w:val="28"/>
        </w:rPr>
        <w:t xml:space="preserve"> </w:t>
      </w:r>
      <w:r w:rsidRPr="003267C8">
        <w:rPr>
          <w:rFonts w:ascii="Times New Roman" w:eastAsia="Times New Roman" w:hAnsi="Times New Roman" w:cs="Times New Roman"/>
          <w:sz w:val="28"/>
          <w:szCs w:val="28"/>
        </w:rPr>
        <w:t xml:space="preserve">/ донесення ролі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 xml:space="preserve"> у підтриманні національної стійкості та обороноздатності, викладанні відповідних дисциплін у навчальних закладах різного рівня;</w:t>
      </w:r>
    </w:p>
    <w:p w14:paraId="23EA3248" w14:textId="7777777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розробити комплексні ефективні програми поваги, подяки та вшанування ветеранам війни, які повернулись до реалій мирного життя, інтегрувались в громадах і трудових колективах;</w:t>
      </w:r>
    </w:p>
    <w:p w14:paraId="6A97B63E" w14:textId="29B0D8F2"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розробити комплекс заходів, в першу чергу за участі самих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 з метою посилення суспільної свідомості, спрямованої на оборону та захист своєї держави, популяризації військової історії;</w:t>
      </w:r>
    </w:p>
    <w:p w14:paraId="59374A4E" w14:textId="361A4765"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розробити та запропонувати план втілення комплексу заходів, спрямованих на утвердження національної та громадянської ідентичності, враховуючи бойовий досвід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 xml:space="preserve"> та їх внесок у захист незалежності та територіальної цілісності країни;</w:t>
      </w:r>
    </w:p>
    <w:p w14:paraId="392A6DC0" w14:textId="74229C2A"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розробити та реалізувати комунікаційні стратегії, спрямовані на виховання поваги до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 xml:space="preserve"> та популяризацію історії боротьби України за незалежність;</w:t>
      </w:r>
    </w:p>
    <w:p w14:paraId="2BC1294E" w14:textId="4F0CF37C"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розробити комплекс заходів та програм, спрямованих на посилення поваги до образу ветеранів</w:t>
      </w:r>
      <w:r w:rsidR="009E422B">
        <w:rPr>
          <w:rFonts w:ascii="Times New Roman" w:eastAsia="Times New Roman" w:hAnsi="Times New Roman" w:cs="Times New Roman"/>
          <w:sz w:val="28"/>
          <w:szCs w:val="28"/>
        </w:rPr>
        <w:t xml:space="preserve"> / </w:t>
      </w:r>
      <w:proofErr w:type="spellStart"/>
      <w:r w:rsidR="009E422B">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 xml:space="preserve"> незалежності та територіальної цілісності, в контексті посилення безпекової стійкості держави.</w:t>
      </w:r>
    </w:p>
    <w:p w14:paraId="2C5A64E9" w14:textId="7777777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Показники:</w:t>
      </w:r>
    </w:p>
    <w:p w14:paraId="22DE14BD" w14:textId="0D2C3AE4"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Підвищується рівень суспільної довіри до образу ветерана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ветеранки</w:t>
      </w:r>
      <w:proofErr w:type="spellEnd"/>
      <w:r w:rsidRPr="003267C8">
        <w:rPr>
          <w:rFonts w:ascii="Times New Roman" w:eastAsia="Times New Roman" w:hAnsi="Times New Roman" w:cs="Times New Roman"/>
          <w:sz w:val="28"/>
          <w:szCs w:val="28"/>
        </w:rPr>
        <w:t>, що підтверджується соціологічними дослідженнями;</w:t>
      </w:r>
    </w:p>
    <w:p w14:paraId="3CCE652F" w14:textId="7F0C71EA"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lastRenderedPageBreak/>
        <w:t xml:space="preserve">здійснюється координація діяльності в інформаційному просторі держави, з метою випуску відповідного контенту, спрямованого на посилення національної та громадської ідентичності, акцентуванні ролі ветеранів </w:t>
      </w:r>
      <w:r w:rsidR="009E422B">
        <w:rPr>
          <w:rFonts w:ascii="Times New Roman" w:eastAsia="Times New Roman" w:hAnsi="Times New Roman" w:cs="Times New Roman"/>
          <w:sz w:val="28"/>
          <w:szCs w:val="28"/>
        </w:rPr>
        <w:t xml:space="preserve">/ </w:t>
      </w:r>
      <w:proofErr w:type="spellStart"/>
      <w:r w:rsidR="009E422B">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 xml:space="preserve"> у захисті незалежності та територіальної цілісності держави.</w:t>
      </w:r>
    </w:p>
    <w:p w14:paraId="550CA3B3" w14:textId="3D459E58"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реалізовано комплексні програми різного рівня, спрямовані на висловлення поваги, подяки та пошани живим ветеранам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ветеранкам</w:t>
      </w:r>
      <w:proofErr w:type="spellEnd"/>
      <w:r w:rsidRPr="003267C8">
        <w:rPr>
          <w:rFonts w:ascii="Times New Roman" w:eastAsia="Times New Roman" w:hAnsi="Times New Roman" w:cs="Times New Roman"/>
          <w:sz w:val="28"/>
          <w:szCs w:val="28"/>
        </w:rPr>
        <w:t>, зміцнення почуття єдності та солідарності між ветеранами</w:t>
      </w:r>
      <w:r w:rsidR="009E422B">
        <w:rPr>
          <w:rFonts w:ascii="Times New Roman" w:eastAsia="Times New Roman" w:hAnsi="Times New Roman" w:cs="Times New Roman"/>
          <w:sz w:val="28"/>
          <w:szCs w:val="28"/>
        </w:rPr>
        <w:t xml:space="preserve"> /</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ветеранками</w:t>
      </w:r>
      <w:proofErr w:type="spellEnd"/>
      <w:r w:rsidRPr="003267C8">
        <w:rPr>
          <w:rFonts w:ascii="Times New Roman" w:eastAsia="Times New Roman" w:hAnsi="Times New Roman" w:cs="Times New Roman"/>
          <w:sz w:val="28"/>
          <w:szCs w:val="28"/>
        </w:rPr>
        <w:t xml:space="preserve"> та громадянами.</w:t>
      </w:r>
    </w:p>
    <w:p w14:paraId="60F0EBE2" w14:textId="7777777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Індикатори:</w:t>
      </w:r>
    </w:p>
    <w:p w14:paraId="15961F7C" w14:textId="35EF96BB"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підвищено рівень довіри та поваги до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 xml:space="preserve"> у суспільстві;</w:t>
      </w:r>
    </w:p>
    <w:p w14:paraId="3B429E7B" w14:textId="2F7C80A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підвищено рівень суспільного розуміння важливості внеску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 xml:space="preserve"> у розвиток держави.</w:t>
      </w:r>
    </w:p>
    <w:p w14:paraId="05C6A4A3" w14:textId="4AA829CB"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Оперативна ціль 2.2. Вшанування загиблих (померлих)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w:t>
      </w:r>
    </w:p>
    <w:p w14:paraId="30A6AD6C" w14:textId="7777777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Завдання:</w:t>
      </w:r>
    </w:p>
    <w:p w14:paraId="0557E885" w14:textId="43C23301"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забезпечити розробку та реалізацію політики з увічнення та вшанування пам’яті загиблих (померлих)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w:t>
      </w:r>
    </w:p>
    <w:p w14:paraId="187FF974" w14:textId="7F670B1B"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розробити алгоритм здійснення заходів з увічнення та вшанування пам’яті загиблих (померлих) ветеранів </w:t>
      </w:r>
      <w:r w:rsidR="009E422B">
        <w:rPr>
          <w:rFonts w:ascii="Times New Roman" w:eastAsia="Times New Roman" w:hAnsi="Times New Roman" w:cs="Times New Roman"/>
          <w:sz w:val="28"/>
          <w:szCs w:val="28"/>
        </w:rPr>
        <w:t>/</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w:t>
      </w:r>
    </w:p>
    <w:p w14:paraId="0091A765" w14:textId="7777777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розробити стандарти почесного поховання загиблих (померлих) ветеранів, в тому числі на Національному військовому меморіальному кладовищі, а також стандарти оформлення військових меморіальних кладовищ та секторів військових поховань на рівні громад;</w:t>
      </w:r>
    </w:p>
    <w:p w14:paraId="6ECF6F68" w14:textId="7777777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розробити та здійснити ефективну комунікацію із лідерами громад і регіонів щодо необхідності коректної реалізації політики увічнення та вшанування пам’яті загиблих.</w:t>
      </w:r>
    </w:p>
    <w:p w14:paraId="26F1DEF2" w14:textId="7777777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Показники:</w:t>
      </w:r>
    </w:p>
    <w:p w14:paraId="2802BA2A" w14:textId="4300B1A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розроблено стандарти та сформовані інструменти контролю за їх дотриманням при здійсненні почесного поховання загиблих (померлих) </w:t>
      </w:r>
      <w:r w:rsidR="009E422B">
        <w:rPr>
          <w:rFonts w:ascii="Times New Roman" w:eastAsia="Times New Roman" w:hAnsi="Times New Roman" w:cs="Times New Roman"/>
          <w:sz w:val="28"/>
          <w:szCs w:val="28"/>
        </w:rPr>
        <w:t>Захисників та Захисниць України</w:t>
      </w:r>
      <w:r w:rsidRPr="003267C8">
        <w:rPr>
          <w:rFonts w:ascii="Times New Roman" w:eastAsia="Times New Roman" w:hAnsi="Times New Roman" w:cs="Times New Roman"/>
          <w:sz w:val="28"/>
          <w:szCs w:val="28"/>
        </w:rPr>
        <w:t>, в тому числі на Національному військовому меморіальному кладовищі, а також у секторах військових поховань на рівні громад;</w:t>
      </w:r>
    </w:p>
    <w:p w14:paraId="0BACA558" w14:textId="2DE57E8D"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поховання загиблих </w:t>
      </w:r>
      <w:r w:rsidR="009E422B" w:rsidRPr="009E422B">
        <w:rPr>
          <w:rFonts w:ascii="Times New Roman" w:eastAsia="Times New Roman" w:hAnsi="Times New Roman" w:cs="Times New Roman"/>
          <w:sz w:val="28"/>
          <w:szCs w:val="28"/>
        </w:rPr>
        <w:t xml:space="preserve">Захисників та Захисниць України </w:t>
      </w:r>
      <w:r w:rsidRPr="003267C8">
        <w:rPr>
          <w:rFonts w:ascii="Times New Roman" w:eastAsia="Times New Roman" w:hAnsi="Times New Roman" w:cs="Times New Roman"/>
          <w:sz w:val="28"/>
          <w:szCs w:val="28"/>
        </w:rPr>
        <w:t>відбувається у відповідності затверджених стандартів як на Національному військовому меморіальному кладовищі, так і на секторах військових поховань у громадах;</w:t>
      </w:r>
    </w:p>
    <w:p w14:paraId="794FCA67" w14:textId="6F7C5FDD"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lastRenderedPageBreak/>
        <w:t xml:space="preserve">кожна громада має власну ефективну програму поваги, подяки та вшанування, упорядковане відповідно до стандартів та рекомендацій сектор військових поховань, </w:t>
      </w:r>
      <w:proofErr w:type="spellStart"/>
      <w:r w:rsidRPr="003267C8">
        <w:rPr>
          <w:rFonts w:ascii="Times New Roman" w:eastAsia="Times New Roman" w:hAnsi="Times New Roman" w:cs="Times New Roman"/>
          <w:sz w:val="28"/>
          <w:szCs w:val="28"/>
        </w:rPr>
        <w:t>обʼєкти</w:t>
      </w:r>
      <w:proofErr w:type="spellEnd"/>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меморіалізації</w:t>
      </w:r>
      <w:proofErr w:type="spellEnd"/>
      <w:r w:rsidRPr="003267C8">
        <w:rPr>
          <w:rFonts w:ascii="Times New Roman" w:eastAsia="Times New Roman" w:hAnsi="Times New Roman" w:cs="Times New Roman"/>
          <w:sz w:val="28"/>
          <w:szCs w:val="28"/>
        </w:rPr>
        <w:t>, програму демонстрації шанобливого ставлення до ветеранів</w:t>
      </w:r>
      <w:r w:rsidR="009E422B">
        <w:rPr>
          <w:rFonts w:ascii="Times New Roman" w:eastAsia="Times New Roman" w:hAnsi="Times New Roman" w:cs="Times New Roman"/>
          <w:sz w:val="28"/>
          <w:szCs w:val="28"/>
        </w:rPr>
        <w:t xml:space="preserve"> /</w:t>
      </w:r>
      <w:r w:rsidRPr="003267C8">
        <w:rPr>
          <w:rFonts w:ascii="Times New Roman" w:eastAsia="Times New Roman" w:hAnsi="Times New Roman" w:cs="Times New Roman"/>
          <w:sz w:val="28"/>
          <w:szCs w:val="28"/>
        </w:rPr>
        <w:t xml:space="preserve"> </w:t>
      </w:r>
      <w:proofErr w:type="spellStart"/>
      <w:r w:rsidRPr="003267C8">
        <w:rPr>
          <w:rFonts w:ascii="Times New Roman" w:eastAsia="Times New Roman" w:hAnsi="Times New Roman" w:cs="Times New Roman"/>
          <w:sz w:val="28"/>
          <w:szCs w:val="28"/>
        </w:rPr>
        <w:t>ветеранок</w:t>
      </w:r>
      <w:proofErr w:type="spellEnd"/>
      <w:r w:rsidRPr="003267C8">
        <w:rPr>
          <w:rFonts w:ascii="Times New Roman" w:eastAsia="Times New Roman" w:hAnsi="Times New Roman" w:cs="Times New Roman"/>
          <w:sz w:val="28"/>
          <w:szCs w:val="28"/>
        </w:rPr>
        <w:t xml:space="preserve"> та членів сімей</w:t>
      </w:r>
      <w:r w:rsidR="009E422B" w:rsidRPr="009E422B">
        <w:rPr>
          <w:rFonts w:ascii="Times New Roman" w:eastAsia="Times New Roman" w:hAnsi="Times New Roman" w:cs="Times New Roman"/>
          <w:sz w:val="28"/>
          <w:szCs w:val="28"/>
        </w:rPr>
        <w:t xml:space="preserve"> Захисників та Захисниць України</w:t>
      </w:r>
      <w:r w:rsidRPr="003267C8">
        <w:rPr>
          <w:rFonts w:ascii="Times New Roman" w:eastAsia="Times New Roman" w:hAnsi="Times New Roman" w:cs="Times New Roman"/>
          <w:sz w:val="28"/>
          <w:szCs w:val="28"/>
        </w:rPr>
        <w:t>.</w:t>
      </w:r>
    </w:p>
    <w:p w14:paraId="0514BC6B" w14:textId="77777777"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Індикатори:</w:t>
      </w:r>
    </w:p>
    <w:p w14:paraId="078D1709" w14:textId="0D6BFD9D"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підвищено рівень свідомості громадян щодо важливості вшанування та пам’яті загиблих (померлих) </w:t>
      </w:r>
      <w:r w:rsidR="009E422B" w:rsidRPr="009E422B">
        <w:rPr>
          <w:rFonts w:ascii="Times New Roman" w:eastAsia="Times New Roman" w:hAnsi="Times New Roman" w:cs="Times New Roman"/>
          <w:sz w:val="28"/>
          <w:szCs w:val="28"/>
        </w:rPr>
        <w:t>Захисників та Захисниць України</w:t>
      </w:r>
      <w:r w:rsidRPr="003267C8">
        <w:rPr>
          <w:rFonts w:ascii="Times New Roman" w:eastAsia="Times New Roman" w:hAnsi="Times New Roman" w:cs="Times New Roman"/>
          <w:sz w:val="28"/>
          <w:szCs w:val="28"/>
        </w:rPr>
        <w:t>;</w:t>
      </w:r>
    </w:p>
    <w:p w14:paraId="4AB976A8" w14:textId="726BE1DB" w:rsidR="003267C8" w:rsidRPr="003267C8" w:rsidRDefault="003267C8" w:rsidP="003267C8">
      <w:pPr>
        <w:adjustRightInd w:val="0"/>
        <w:snapToGrid w:val="0"/>
        <w:spacing w:before="120" w:after="0" w:line="240" w:lineRule="auto"/>
        <w:ind w:firstLine="567"/>
        <w:jc w:val="both"/>
        <w:rPr>
          <w:rFonts w:ascii="Times New Roman" w:eastAsia="Times New Roman" w:hAnsi="Times New Roman" w:cs="Times New Roman"/>
          <w:sz w:val="28"/>
          <w:szCs w:val="28"/>
        </w:rPr>
      </w:pPr>
      <w:r w:rsidRPr="003267C8">
        <w:rPr>
          <w:rFonts w:ascii="Times New Roman" w:eastAsia="Times New Roman" w:hAnsi="Times New Roman" w:cs="Times New Roman"/>
          <w:sz w:val="28"/>
          <w:szCs w:val="28"/>
        </w:rPr>
        <w:t xml:space="preserve">стандартизація поховань загиблих (померлих) </w:t>
      </w:r>
      <w:r w:rsidR="009E422B" w:rsidRPr="009E422B">
        <w:rPr>
          <w:rFonts w:ascii="Times New Roman" w:eastAsia="Times New Roman" w:hAnsi="Times New Roman" w:cs="Times New Roman"/>
          <w:sz w:val="28"/>
          <w:szCs w:val="28"/>
        </w:rPr>
        <w:t>Захисників та Захисниць України</w:t>
      </w:r>
      <w:r w:rsidRPr="003267C8">
        <w:rPr>
          <w:rFonts w:ascii="Times New Roman" w:eastAsia="Times New Roman" w:hAnsi="Times New Roman" w:cs="Times New Roman"/>
          <w:sz w:val="28"/>
          <w:szCs w:val="28"/>
        </w:rPr>
        <w:t>.</w:t>
      </w:r>
    </w:p>
    <w:p w14:paraId="63D5B031" w14:textId="7F8B0597"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Стратегічна ціль</w:t>
      </w:r>
      <w:r>
        <w:rPr>
          <w:rFonts w:ascii="Times New Roman" w:eastAsia="Times New Roman" w:hAnsi="Times New Roman" w:cs="Times New Roman"/>
          <w:sz w:val="28"/>
          <w:szCs w:val="28"/>
        </w:rPr>
        <w:t> 3</w:t>
      </w:r>
      <w:r w:rsidRPr="00F9295D">
        <w:rPr>
          <w:rFonts w:ascii="Times New Roman" w:eastAsia="Times New Roman" w:hAnsi="Times New Roman" w:cs="Times New Roman"/>
          <w:sz w:val="28"/>
          <w:szCs w:val="28"/>
        </w:rPr>
        <w:t>. Забезпечення національної безпеки та обороноздатності.</w:t>
      </w:r>
    </w:p>
    <w:p w14:paraId="17D527A3" w14:textId="15723AA9"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Індикатор для цілі: </w:t>
      </w:r>
      <w:r>
        <w:rPr>
          <w:rFonts w:ascii="Times New Roman" w:eastAsia="Times New Roman" w:hAnsi="Times New Roman" w:cs="Times New Roman"/>
          <w:sz w:val="28"/>
          <w:szCs w:val="28"/>
        </w:rPr>
        <w:t>і</w:t>
      </w:r>
      <w:r w:rsidRPr="00F9295D">
        <w:rPr>
          <w:rFonts w:ascii="Times New Roman" w:eastAsia="Times New Roman" w:hAnsi="Times New Roman" w:cs="Times New Roman"/>
          <w:sz w:val="28"/>
          <w:szCs w:val="28"/>
        </w:rPr>
        <w:t>нтереси та досвід ветеранів</w:t>
      </w:r>
      <w:r w:rsidR="009E422B">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членів їхніх сімей мають належне відображення в межах Стратегії безпеки та оборони.</w:t>
      </w:r>
    </w:p>
    <w:p w14:paraId="675E57E7" w14:textId="19598F53"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Оперативна ціль</w:t>
      </w:r>
      <w:r>
        <w:rPr>
          <w:rFonts w:ascii="Times New Roman" w:eastAsia="Times New Roman" w:hAnsi="Times New Roman" w:cs="Times New Roman"/>
          <w:sz w:val="28"/>
          <w:szCs w:val="28"/>
        </w:rPr>
        <w:t> 3</w:t>
      </w:r>
      <w:r w:rsidRPr="00F9295D">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F9295D">
        <w:rPr>
          <w:rFonts w:ascii="Times New Roman" w:eastAsia="Times New Roman" w:hAnsi="Times New Roman" w:cs="Times New Roman"/>
          <w:sz w:val="28"/>
          <w:szCs w:val="28"/>
        </w:rPr>
        <w:t>. Захист інтересів ветеранів</w:t>
      </w:r>
      <w:r w:rsidR="009E422B">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(учасників бойових дій)</w:t>
      </w:r>
      <w:r w:rsidRPr="00F9295D">
        <w:rPr>
          <w:rFonts w:ascii="Times New Roman" w:eastAsia="Times New Roman" w:hAnsi="Times New Roman" w:cs="Times New Roman"/>
          <w:sz w:val="28"/>
          <w:szCs w:val="28"/>
        </w:rPr>
        <w:t xml:space="preserve"> та членів їхніх сімей під час </w:t>
      </w:r>
      <w:r>
        <w:rPr>
          <w:rFonts w:ascii="Times New Roman" w:eastAsia="Times New Roman" w:hAnsi="Times New Roman" w:cs="Times New Roman"/>
          <w:sz w:val="28"/>
          <w:szCs w:val="28"/>
        </w:rPr>
        <w:t xml:space="preserve">проходження </w:t>
      </w:r>
      <w:r w:rsidRPr="00F9295D">
        <w:rPr>
          <w:rFonts w:ascii="Times New Roman" w:eastAsia="Times New Roman" w:hAnsi="Times New Roman" w:cs="Times New Roman"/>
          <w:sz w:val="28"/>
          <w:szCs w:val="28"/>
        </w:rPr>
        <w:t>військової служби</w:t>
      </w:r>
      <w:r>
        <w:rPr>
          <w:rFonts w:ascii="Times New Roman" w:eastAsia="Times New Roman" w:hAnsi="Times New Roman" w:cs="Times New Roman"/>
          <w:sz w:val="28"/>
          <w:szCs w:val="28"/>
        </w:rPr>
        <w:t xml:space="preserve"> у тому числі під час служби у військовому резерві.</w:t>
      </w:r>
    </w:p>
    <w:p w14:paraId="295F21E5" w14:textId="77777777"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Завдання:</w:t>
      </w:r>
    </w:p>
    <w:p w14:paraId="41A41406" w14:textId="146A3DB5"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розробити та впровадити механізми ідентифікації ветеранів</w:t>
      </w:r>
      <w:r w:rsidR="009E422B">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(учасників бойових дій) </w:t>
      </w:r>
      <w:r w:rsidRPr="00F9295D">
        <w:rPr>
          <w:rFonts w:ascii="Times New Roman" w:eastAsia="Times New Roman" w:hAnsi="Times New Roman" w:cs="Times New Roman"/>
          <w:sz w:val="28"/>
          <w:szCs w:val="28"/>
        </w:rPr>
        <w:t xml:space="preserve">серед військовослужбовців з метою вдосконалення збору даних та аналітики про потреби ветеранів </w:t>
      </w:r>
      <w:r w:rsidR="009E422B">
        <w:rPr>
          <w:rFonts w:ascii="Times New Roman" w:eastAsia="Times New Roman" w:hAnsi="Times New Roman" w:cs="Times New Roman"/>
          <w:sz w:val="28"/>
          <w:szCs w:val="28"/>
        </w:rPr>
        <w:t>/</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під час проходження ними військової служби;</w:t>
      </w:r>
    </w:p>
    <w:p w14:paraId="4EA10F1C" w14:textId="5EADAE6F" w:rsidR="00723765"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забезпечити дотримання прав та інтересів ветеранів </w:t>
      </w:r>
      <w:r w:rsidR="009E422B">
        <w:rPr>
          <w:rFonts w:ascii="Times New Roman" w:eastAsia="Times New Roman" w:hAnsi="Times New Roman" w:cs="Times New Roman"/>
          <w:sz w:val="28"/>
          <w:szCs w:val="28"/>
        </w:rPr>
        <w:t>/</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w:t>
      </w:r>
      <w:r w:rsidRPr="00774DDA">
        <w:rPr>
          <w:rFonts w:ascii="Times New Roman" w:eastAsia="Times New Roman" w:hAnsi="Times New Roman" w:cs="Times New Roman"/>
          <w:sz w:val="28"/>
          <w:szCs w:val="28"/>
        </w:rPr>
        <w:t xml:space="preserve">(учасників бойових дій) </w:t>
      </w:r>
      <w:r w:rsidRPr="00F9295D">
        <w:rPr>
          <w:rFonts w:ascii="Times New Roman" w:eastAsia="Times New Roman" w:hAnsi="Times New Roman" w:cs="Times New Roman"/>
          <w:sz w:val="28"/>
          <w:szCs w:val="28"/>
        </w:rPr>
        <w:t>під час проходження ними військової служби, служби у військовому резерві або виконання ними інших військових обов’язків;</w:t>
      </w:r>
    </w:p>
    <w:p w14:paraId="13CD725A" w14:textId="3C03ED61" w:rsidR="00723765" w:rsidRPr="00497493"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497493">
        <w:rPr>
          <w:rFonts w:ascii="Times New Roman" w:eastAsia="Times New Roman" w:hAnsi="Times New Roman" w:cs="Times New Roman"/>
          <w:sz w:val="28"/>
          <w:szCs w:val="28"/>
        </w:rPr>
        <w:t xml:space="preserve">дослідити/вивчити досвід ветеранів </w:t>
      </w:r>
      <w:r w:rsidR="009E422B">
        <w:rPr>
          <w:rFonts w:ascii="Times New Roman" w:eastAsia="Times New Roman" w:hAnsi="Times New Roman" w:cs="Times New Roman"/>
          <w:sz w:val="28"/>
          <w:szCs w:val="28"/>
        </w:rPr>
        <w:t>/</w:t>
      </w:r>
      <w:r w:rsidRPr="00497493">
        <w:rPr>
          <w:rFonts w:ascii="Times New Roman" w:eastAsia="Times New Roman" w:hAnsi="Times New Roman" w:cs="Times New Roman"/>
          <w:sz w:val="28"/>
          <w:szCs w:val="28"/>
        </w:rPr>
        <w:t xml:space="preserve"> </w:t>
      </w:r>
      <w:proofErr w:type="spellStart"/>
      <w:r w:rsidRPr="00497493">
        <w:rPr>
          <w:rFonts w:ascii="Times New Roman" w:eastAsia="Times New Roman" w:hAnsi="Times New Roman" w:cs="Times New Roman"/>
          <w:sz w:val="28"/>
          <w:szCs w:val="28"/>
        </w:rPr>
        <w:t>ветеранок</w:t>
      </w:r>
      <w:proofErr w:type="spellEnd"/>
      <w:r w:rsidRPr="00497493">
        <w:rPr>
          <w:rFonts w:ascii="Times New Roman" w:eastAsia="Times New Roman" w:hAnsi="Times New Roman" w:cs="Times New Roman"/>
          <w:sz w:val="28"/>
          <w:szCs w:val="28"/>
        </w:rPr>
        <w:t xml:space="preserve"> в період їхньої служби у військовому резерві, в тому числі у випадку повернення на військову службу та їхню спроможність до відновлення рівня свого добробуту.</w:t>
      </w:r>
    </w:p>
    <w:p w14:paraId="4BA89D9E" w14:textId="37822F2D"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оновити систему соціального та правового захисту ветеранів </w:t>
      </w:r>
      <w:r w:rsidR="009E422B">
        <w:rPr>
          <w:rFonts w:ascii="Times New Roman" w:eastAsia="Times New Roman" w:hAnsi="Times New Roman" w:cs="Times New Roman"/>
          <w:sz w:val="28"/>
          <w:szCs w:val="28"/>
        </w:rPr>
        <w:t>/</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w:t>
      </w:r>
      <w:r w:rsidRPr="00774DDA">
        <w:rPr>
          <w:rFonts w:ascii="Times New Roman" w:eastAsia="Times New Roman" w:hAnsi="Times New Roman" w:cs="Times New Roman"/>
          <w:sz w:val="28"/>
          <w:szCs w:val="28"/>
        </w:rPr>
        <w:t xml:space="preserve">(учасників бойових дій) </w:t>
      </w:r>
      <w:r w:rsidRPr="00F9295D">
        <w:rPr>
          <w:rFonts w:ascii="Times New Roman" w:eastAsia="Times New Roman" w:hAnsi="Times New Roman" w:cs="Times New Roman"/>
          <w:sz w:val="28"/>
          <w:szCs w:val="28"/>
        </w:rPr>
        <w:t xml:space="preserve">під час проходження ними військової служби, зокрема, з метою уніфікації державних механізмів підтримки, що наразі реалізуються різними органами влади, створити зрозумілу, прозору систему, яка полегшить доступ до необхідних ресурсів для ветеранів </w:t>
      </w:r>
      <w:r w:rsidR="009E422B">
        <w:rPr>
          <w:rFonts w:ascii="Times New Roman" w:eastAsia="Times New Roman" w:hAnsi="Times New Roman" w:cs="Times New Roman"/>
          <w:sz w:val="28"/>
          <w:szCs w:val="28"/>
        </w:rPr>
        <w:t xml:space="preserve">/ </w:t>
      </w:r>
      <w:proofErr w:type="spellStart"/>
      <w:r w:rsidR="009E422B">
        <w:rPr>
          <w:rFonts w:ascii="Times New Roman" w:eastAsia="Times New Roman" w:hAnsi="Times New Roman" w:cs="Times New Roman"/>
          <w:sz w:val="28"/>
          <w:szCs w:val="28"/>
        </w:rPr>
        <w:t>ветеранок</w:t>
      </w:r>
      <w:proofErr w:type="spellEnd"/>
      <w:r w:rsidR="009E422B">
        <w:rPr>
          <w:rFonts w:ascii="Times New Roman" w:eastAsia="Times New Roman" w:hAnsi="Times New Roman" w:cs="Times New Roman"/>
          <w:sz w:val="28"/>
          <w:szCs w:val="28"/>
        </w:rPr>
        <w:t>, членів</w:t>
      </w:r>
      <w:r w:rsidRPr="00F9295D">
        <w:rPr>
          <w:rFonts w:ascii="Times New Roman" w:eastAsia="Times New Roman" w:hAnsi="Times New Roman" w:cs="Times New Roman"/>
          <w:sz w:val="28"/>
          <w:szCs w:val="28"/>
        </w:rPr>
        <w:t xml:space="preserve"> сімей, а також для уникнення дублювання програм підтримки;</w:t>
      </w:r>
    </w:p>
    <w:p w14:paraId="1EB395B6" w14:textId="3FBA2335"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оновити систему державної підтримки сімей ветеранів </w:t>
      </w:r>
      <w:r w:rsidR="009E422B">
        <w:rPr>
          <w:rFonts w:ascii="Times New Roman" w:eastAsia="Times New Roman" w:hAnsi="Times New Roman" w:cs="Times New Roman"/>
          <w:sz w:val="28"/>
          <w:szCs w:val="28"/>
        </w:rPr>
        <w:t>/</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009E422B">
        <w:rPr>
          <w:rFonts w:ascii="Times New Roman" w:eastAsia="Times New Roman" w:hAnsi="Times New Roman" w:cs="Times New Roman"/>
          <w:sz w:val="28"/>
          <w:szCs w:val="28"/>
        </w:rPr>
        <w:t xml:space="preserve"> </w:t>
      </w:r>
      <w:r w:rsidRPr="00774DDA">
        <w:rPr>
          <w:rFonts w:ascii="Times New Roman" w:eastAsia="Times New Roman" w:hAnsi="Times New Roman" w:cs="Times New Roman"/>
          <w:sz w:val="28"/>
          <w:szCs w:val="28"/>
        </w:rPr>
        <w:t>(учасників бойових дій)</w:t>
      </w:r>
      <w:r w:rsidRPr="00F9295D">
        <w:rPr>
          <w:rFonts w:ascii="Times New Roman" w:eastAsia="Times New Roman" w:hAnsi="Times New Roman" w:cs="Times New Roman"/>
          <w:sz w:val="28"/>
          <w:szCs w:val="28"/>
        </w:rPr>
        <w:t>, які проходять військову службу, інформування та комунікації із ними;</w:t>
      </w:r>
    </w:p>
    <w:p w14:paraId="6A831C64" w14:textId="77777777"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lastRenderedPageBreak/>
        <w:t>оновити систему державної підтримки сімей зниклих безвісти та полонених військовослужбовців, інформування та комунікації із ними</w:t>
      </w:r>
      <w:r>
        <w:rPr>
          <w:rFonts w:ascii="Times New Roman" w:eastAsia="Times New Roman" w:hAnsi="Times New Roman" w:cs="Times New Roman"/>
          <w:sz w:val="28"/>
          <w:szCs w:val="28"/>
        </w:rPr>
        <w:t>.</w:t>
      </w:r>
    </w:p>
    <w:p w14:paraId="42E507C9" w14:textId="77777777"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Показники:</w:t>
      </w:r>
    </w:p>
    <w:p w14:paraId="67689397" w14:textId="77777777"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запроваджено економічно обґрунтовані критерії визначення права на отримання державної допомоги під час проходження ветеранами служби.</w:t>
      </w:r>
    </w:p>
    <w:p w14:paraId="31F30570" w14:textId="1BAB9164"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Індикатори:</w:t>
      </w:r>
      <w:r>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кількість </w:t>
      </w:r>
      <w:r w:rsidRPr="00774DDA">
        <w:rPr>
          <w:rFonts w:ascii="Times New Roman" w:eastAsia="Times New Roman" w:hAnsi="Times New Roman" w:cs="Times New Roman"/>
          <w:sz w:val="28"/>
          <w:szCs w:val="28"/>
        </w:rPr>
        <w:t>учасників бойових дій</w:t>
      </w:r>
      <w:r w:rsidR="009E422B">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що висловлять бажання продовжити службу у резерві після демобілізації.</w:t>
      </w:r>
    </w:p>
    <w:p w14:paraId="53245DA6" w14:textId="77777777"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забезпечено консультації для ветеранів </w:t>
      </w:r>
      <w:r>
        <w:rPr>
          <w:rFonts w:ascii="Times New Roman" w:eastAsia="Times New Roman" w:hAnsi="Times New Roman" w:cs="Times New Roman"/>
          <w:sz w:val="28"/>
          <w:szCs w:val="28"/>
        </w:rPr>
        <w:t xml:space="preserve">та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щодо особливостей служби в резерві та запасі.</w:t>
      </w:r>
    </w:p>
    <w:p w14:paraId="3529797B" w14:textId="74E761A4"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Оперативна ціль</w:t>
      </w:r>
      <w:r>
        <w:rPr>
          <w:rFonts w:ascii="Times New Roman" w:eastAsia="Times New Roman" w:hAnsi="Times New Roman" w:cs="Times New Roman"/>
          <w:sz w:val="28"/>
          <w:szCs w:val="28"/>
        </w:rPr>
        <w:t> 3</w:t>
      </w:r>
      <w:r w:rsidRPr="00F9295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F9295D">
        <w:rPr>
          <w:rFonts w:ascii="Times New Roman" w:eastAsia="Times New Roman" w:hAnsi="Times New Roman" w:cs="Times New Roman"/>
          <w:sz w:val="28"/>
          <w:szCs w:val="28"/>
        </w:rPr>
        <w:t>. Участь ветеранів</w:t>
      </w:r>
      <w:r w:rsidR="009E422B">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 xml:space="preserve"> </w:t>
      </w:r>
      <w:proofErr w:type="spellStart"/>
      <w:r w:rsidRPr="00F9295D">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та членів сімей у підготовці національного спротиву.</w:t>
      </w:r>
    </w:p>
    <w:p w14:paraId="132624CD" w14:textId="77777777"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Завдання:</w:t>
      </w:r>
    </w:p>
    <w:p w14:paraId="395E7A08" w14:textId="062DA2F1"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залучати ветеранів </w:t>
      </w:r>
      <w:r w:rsidR="009E42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до участі у підготовці громадян до національного спротиву державі агресору;</w:t>
      </w:r>
    </w:p>
    <w:p w14:paraId="787C492A" w14:textId="24BF2BE3"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укомплектувати центри підготовки громадян України до національного спротиву, які створюються обласними, районними держадміністраціями (військовими</w:t>
      </w:r>
      <w:r>
        <w:rPr>
          <w:rFonts w:ascii="Times New Roman" w:eastAsia="Times New Roman" w:hAnsi="Times New Roman" w:cs="Times New Roman"/>
          <w:sz w:val="28"/>
          <w:szCs w:val="28"/>
        </w:rPr>
        <w:t xml:space="preserve"> адміністраціями</w:t>
      </w:r>
      <w:r w:rsidRPr="00F9295D">
        <w:rPr>
          <w:rFonts w:ascii="Times New Roman" w:eastAsia="Times New Roman" w:hAnsi="Times New Roman" w:cs="Times New Roman"/>
          <w:sz w:val="28"/>
          <w:szCs w:val="28"/>
        </w:rPr>
        <w:t xml:space="preserve">), вмотивованими, з бойовим досвідом, інструкторами з числа ветеранів </w:t>
      </w:r>
      <w:r w:rsidR="009E42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w:t>
      </w:r>
    </w:p>
    <w:p w14:paraId="530FBC4E" w14:textId="77777777"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Показники:</w:t>
      </w:r>
    </w:p>
    <w:p w14:paraId="1DB7D37B" w14:textId="7F9505E7"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реалізовано програми підтримки позитивної ідентичності ветеранів </w:t>
      </w:r>
      <w:r w:rsidR="009E42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що включають соціальні, культурні та освітні заходи;</w:t>
      </w:r>
    </w:p>
    <w:p w14:paraId="3038D2AD" w14:textId="7A6C7405"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створено інструменти для залучення ветеранів </w:t>
      </w:r>
      <w:r w:rsidR="009E42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до сфери утвердження української національної та громадянської ідентичності та підготовки громадян до національного спротиву.</w:t>
      </w:r>
    </w:p>
    <w:p w14:paraId="0EF70B25" w14:textId="35D04B91" w:rsidR="00723765" w:rsidRPr="00F9295D" w:rsidRDefault="00723765" w:rsidP="00723765">
      <w:pPr>
        <w:adjustRightInd w:val="0"/>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Індикатори: підвищено рівень залученості ветеранів </w:t>
      </w:r>
      <w:r w:rsidR="009E42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ветеранок</w:t>
      </w:r>
      <w:proofErr w:type="spellEnd"/>
      <w:r w:rsidRPr="00F9295D">
        <w:rPr>
          <w:rFonts w:ascii="Times New Roman" w:eastAsia="Times New Roman" w:hAnsi="Times New Roman" w:cs="Times New Roman"/>
          <w:sz w:val="28"/>
          <w:szCs w:val="28"/>
        </w:rPr>
        <w:t xml:space="preserve"> до участі у підготовці громадян до національного спротиву.</w:t>
      </w:r>
    </w:p>
    <w:p w14:paraId="5CAACB36" w14:textId="25AEF813" w:rsidR="000A7CD6" w:rsidRPr="00F9295D" w:rsidRDefault="00A94B62" w:rsidP="009678F8">
      <w:pPr>
        <w:snapToGrid w:val="0"/>
        <w:spacing w:before="120" w:after="0" w:line="240" w:lineRule="auto"/>
        <w:ind w:left="-80"/>
        <w:jc w:val="center"/>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Порядок реалізації та оцінка </w:t>
      </w:r>
      <w:r w:rsidR="009476CE" w:rsidRPr="00F9295D">
        <w:rPr>
          <w:rFonts w:ascii="Times New Roman" w:eastAsia="Times New Roman" w:hAnsi="Times New Roman" w:cs="Times New Roman"/>
          <w:sz w:val="28"/>
          <w:szCs w:val="28"/>
        </w:rPr>
        <w:br/>
      </w:r>
      <w:r w:rsidRPr="00F9295D">
        <w:rPr>
          <w:rFonts w:ascii="Times New Roman" w:eastAsia="Times New Roman" w:hAnsi="Times New Roman" w:cs="Times New Roman"/>
          <w:sz w:val="28"/>
          <w:szCs w:val="28"/>
        </w:rPr>
        <w:t>виконання Стратегії</w:t>
      </w:r>
    </w:p>
    <w:p w14:paraId="0979656E" w14:textId="41D8C4CB"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Реалізація цієї Стратегії передбачена на період до 2030 року і здійснюватиметься шляхом виконання операційних планів реалізації</w:t>
      </w:r>
      <w:r w:rsidR="009476CE" w:rsidRPr="00F9295D">
        <w:rPr>
          <w:rFonts w:ascii="Times New Roman" w:eastAsia="Times New Roman" w:hAnsi="Times New Roman" w:cs="Times New Roman"/>
          <w:sz w:val="28"/>
          <w:szCs w:val="28"/>
        </w:rPr>
        <w:t xml:space="preserve"> </w:t>
      </w:r>
      <w:r w:rsidRPr="00F9295D">
        <w:rPr>
          <w:rFonts w:ascii="Times New Roman" w:eastAsia="Times New Roman" w:hAnsi="Times New Roman" w:cs="Times New Roman"/>
          <w:sz w:val="28"/>
          <w:szCs w:val="28"/>
        </w:rPr>
        <w:t>у</w:t>
      </w:r>
      <w:r w:rsidR="009476CE" w:rsidRPr="00F9295D">
        <w:rPr>
          <w:rFonts w:ascii="Times New Roman" w:eastAsia="Times New Roman" w:hAnsi="Times New Roman" w:cs="Times New Roman"/>
          <w:sz w:val="28"/>
          <w:szCs w:val="28"/>
        </w:rPr>
        <w:t> </w:t>
      </w:r>
      <w:r w:rsidRPr="00F9295D">
        <w:rPr>
          <w:rFonts w:ascii="Times New Roman" w:eastAsia="Times New Roman" w:hAnsi="Times New Roman" w:cs="Times New Roman"/>
          <w:sz w:val="28"/>
          <w:szCs w:val="28"/>
        </w:rPr>
        <w:t>2025</w:t>
      </w:r>
      <w:r w:rsidR="009476CE" w:rsidRPr="00F9295D">
        <w:rPr>
          <w:rFonts w:ascii="Times New Roman" w:hAnsi="Times New Roman"/>
          <w:sz w:val="28"/>
          <w:szCs w:val="28"/>
        </w:rPr>
        <w:t>—</w:t>
      </w:r>
      <w:r w:rsidRPr="00F9295D">
        <w:rPr>
          <w:rFonts w:ascii="Times New Roman" w:eastAsia="Times New Roman" w:hAnsi="Times New Roman" w:cs="Times New Roman"/>
          <w:sz w:val="28"/>
          <w:szCs w:val="28"/>
        </w:rPr>
        <w:t>2027, 2028</w:t>
      </w:r>
      <w:r w:rsidR="009476CE" w:rsidRPr="00F9295D">
        <w:rPr>
          <w:rFonts w:ascii="Times New Roman" w:hAnsi="Times New Roman"/>
          <w:sz w:val="28"/>
          <w:szCs w:val="28"/>
        </w:rPr>
        <w:t>—</w:t>
      </w:r>
      <w:r w:rsidRPr="00F9295D">
        <w:rPr>
          <w:rFonts w:ascii="Times New Roman" w:eastAsia="Times New Roman" w:hAnsi="Times New Roman" w:cs="Times New Roman"/>
          <w:sz w:val="28"/>
          <w:szCs w:val="28"/>
        </w:rPr>
        <w:t xml:space="preserve">2030 роках (далі </w:t>
      </w:r>
      <w:r w:rsidR="009476CE" w:rsidRPr="00F9295D">
        <w:rPr>
          <w:rFonts w:ascii="Times New Roman" w:hAnsi="Times New Roman"/>
          <w:sz w:val="28"/>
          <w:szCs w:val="28"/>
        </w:rPr>
        <w:t>—</w:t>
      </w:r>
      <w:r w:rsidRPr="00F9295D">
        <w:rPr>
          <w:rFonts w:ascii="Times New Roman" w:eastAsia="Times New Roman" w:hAnsi="Times New Roman" w:cs="Times New Roman"/>
          <w:sz w:val="28"/>
          <w:szCs w:val="28"/>
        </w:rPr>
        <w:t xml:space="preserve"> операційний план), що розробляються Мінветеранів із залученням представників органів державної влади, інститутів громадянського суспільства, міжнародних експертів.</w:t>
      </w:r>
    </w:p>
    <w:p w14:paraId="1134EB74"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Моніторинг реалізації цієї Стратегії здійснюється шляхом відстеження, вимірювання фактичних показників результатів і аналізу відхилень цих показників від цільових (проміжних) значень індикаторів, що визначають досягнення цілей, зазначених у Стратегії.</w:t>
      </w:r>
    </w:p>
    <w:p w14:paraId="36398759" w14:textId="04BDD8EA"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lastRenderedPageBreak/>
        <w:t>Під час проведення оцінки прогресу реалізації Стратегії можуть використовуватися адміністративні дані, статистична інформація, результати соціологічних досліджень, опитувань громадської думки, а також інформація про дотримання прав і свобод людини, яка збирається державними органами, місцевими адміністраціями, Уповноваженим Верховної Ради України з прав людини, організаціями громадянського суспільства і міжнародними організаціями.</w:t>
      </w:r>
    </w:p>
    <w:p w14:paraId="580A42BD"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Результати моніторингу слід враховувати при розробці заходів для реалізації шляхів досягнення стратегічних цілей, визначених у Стратегії, а також відповідних завдань державної політики на плановий період.</w:t>
      </w:r>
    </w:p>
    <w:p w14:paraId="1CAF2B99" w14:textId="7B43E745"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Мінветеранів щороку не пізніше 20 березня готує та оприлюднює аналітичний звіт про стан виконання Стратегії за попередній рік, який містить узагальнену оцінку прогресу реалізації Стратегії в цілому та за кожним стратегічним напрямом; інформацію щодо виконання плану дій з реалізації Стратегії за попередній рік; рекомендації щодо вдосконалення механізму реалізації Стратегії, а також пропозиції щодо вжиття органами державної влади, органами місцевого самоврядування, установами та організаціями невідкладних заходів з метою забезпечення ефективної реалізації Стратегії та розв’язання основних проблем у сфері захисту прав та інтересів ветеранів </w:t>
      </w:r>
      <w:r w:rsidR="009B65B8">
        <w:rPr>
          <w:rFonts w:ascii="Times New Roman" w:eastAsia="Times New Roman" w:hAnsi="Times New Roman" w:cs="Times New Roman"/>
          <w:sz w:val="28"/>
          <w:szCs w:val="28"/>
        </w:rPr>
        <w:t xml:space="preserve">/ </w:t>
      </w:r>
      <w:proofErr w:type="spellStart"/>
      <w:r w:rsidR="009B65B8">
        <w:rPr>
          <w:rFonts w:ascii="Times New Roman" w:eastAsia="Times New Roman" w:hAnsi="Times New Roman" w:cs="Times New Roman"/>
          <w:sz w:val="28"/>
          <w:szCs w:val="28"/>
        </w:rPr>
        <w:t>ветеранок</w:t>
      </w:r>
      <w:proofErr w:type="spellEnd"/>
      <w:r w:rsidR="009B65B8">
        <w:rPr>
          <w:rFonts w:ascii="Times New Roman" w:eastAsia="Times New Roman" w:hAnsi="Times New Roman" w:cs="Times New Roman"/>
          <w:sz w:val="28"/>
          <w:szCs w:val="28"/>
        </w:rPr>
        <w:t>, членів</w:t>
      </w:r>
      <w:r w:rsidRPr="00F9295D">
        <w:rPr>
          <w:rFonts w:ascii="Times New Roman" w:eastAsia="Times New Roman" w:hAnsi="Times New Roman" w:cs="Times New Roman"/>
          <w:sz w:val="28"/>
          <w:szCs w:val="28"/>
        </w:rPr>
        <w:t xml:space="preserve"> сімей.</w:t>
      </w:r>
    </w:p>
    <w:p w14:paraId="2EFA67F1" w14:textId="2915237E" w:rsidR="00A94B62" w:rsidRPr="00F9295D" w:rsidRDefault="00A94B62" w:rsidP="009476CE">
      <w:pPr>
        <w:snapToGrid w:val="0"/>
        <w:spacing w:before="120" w:after="0" w:line="240" w:lineRule="auto"/>
        <w:jc w:val="center"/>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 xml:space="preserve">Оцінка фінансових, матеріально-технічних, трудових ресурсів, </w:t>
      </w:r>
      <w:r w:rsidR="009476CE" w:rsidRPr="00F9295D">
        <w:rPr>
          <w:rFonts w:ascii="Times New Roman" w:eastAsia="Times New Roman" w:hAnsi="Times New Roman" w:cs="Times New Roman"/>
          <w:sz w:val="28"/>
          <w:szCs w:val="28"/>
        </w:rPr>
        <w:br/>
      </w:r>
      <w:r w:rsidRPr="00F9295D">
        <w:rPr>
          <w:rFonts w:ascii="Times New Roman" w:eastAsia="Times New Roman" w:hAnsi="Times New Roman" w:cs="Times New Roman"/>
          <w:sz w:val="28"/>
          <w:szCs w:val="28"/>
        </w:rPr>
        <w:t>необхідних для забезпечення реалізації Стратегії</w:t>
      </w:r>
    </w:p>
    <w:p w14:paraId="5689724A"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Фінансове забезпечення реалізації Стратегії здійснюватиметься за рахунок коштів державного бюджету та інших не заборонених законодавством джерел, у тому числі міжнародної технічної допомоги.</w:t>
      </w:r>
    </w:p>
    <w:p w14:paraId="71F25F24"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Фінансове забезпечення реалізації Стратегії здійснюватиметься за допомогою застосування можливостей фінансової та технічної допомоги, яку надають Україні міжнародні установи та іноземні країни. Технічна допомога може бути залучена у вигляді експертної допомоги, необхідних матеріальних ресурсів або грошових коштів, виділених на цільові потреби.</w:t>
      </w:r>
    </w:p>
    <w:p w14:paraId="7A38D53F" w14:textId="77777777" w:rsidR="00A94B62" w:rsidRPr="00F9295D" w:rsidRDefault="00A94B62" w:rsidP="009476CE">
      <w:pPr>
        <w:snapToGrid w:val="0"/>
        <w:spacing w:before="120" w:after="0" w:line="240" w:lineRule="auto"/>
        <w:ind w:firstLine="567"/>
        <w:jc w:val="both"/>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Розподіл фінансових ресурсів з метою досягнення результатів буде здійснюватися за принципом збалансованості, як за гуманітарним напрямом, так і за напрямом відновлення та розвитку.</w:t>
      </w:r>
    </w:p>
    <w:p w14:paraId="71A18500" w14:textId="77777777" w:rsidR="009476CE" w:rsidRPr="00F9295D" w:rsidRDefault="009476CE" w:rsidP="009476CE">
      <w:pPr>
        <w:spacing w:before="120" w:after="0" w:line="240" w:lineRule="auto"/>
        <w:rPr>
          <w:rFonts w:ascii="Times New Roman" w:eastAsia="Times New Roman" w:hAnsi="Times New Roman" w:cs="Times New Roman"/>
          <w:sz w:val="28"/>
          <w:szCs w:val="28"/>
        </w:rPr>
      </w:pPr>
    </w:p>
    <w:p w14:paraId="000000C7" w14:textId="6507A714" w:rsidR="00641658" w:rsidRPr="00F9295D" w:rsidRDefault="00636AE8" w:rsidP="009476CE">
      <w:pPr>
        <w:spacing w:before="120" w:after="0" w:line="240" w:lineRule="auto"/>
        <w:jc w:val="center"/>
        <w:rPr>
          <w:rFonts w:ascii="Times New Roman" w:eastAsia="Times New Roman" w:hAnsi="Times New Roman" w:cs="Times New Roman"/>
          <w:sz w:val="28"/>
          <w:szCs w:val="28"/>
        </w:rPr>
      </w:pPr>
      <w:r w:rsidRPr="00F9295D">
        <w:rPr>
          <w:rFonts w:ascii="Times New Roman" w:eastAsia="Times New Roman" w:hAnsi="Times New Roman" w:cs="Times New Roman"/>
          <w:sz w:val="28"/>
          <w:szCs w:val="28"/>
        </w:rPr>
        <w:t>______________________</w:t>
      </w:r>
    </w:p>
    <w:p w14:paraId="000000CC" w14:textId="77777777" w:rsidR="00641658" w:rsidRPr="00F9295D" w:rsidRDefault="00641658" w:rsidP="00AA524F">
      <w:pPr>
        <w:spacing w:before="120" w:after="0" w:line="240" w:lineRule="auto"/>
        <w:ind w:firstLine="567"/>
        <w:jc w:val="center"/>
        <w:rPr>
          <w:rFonts w:ascii="Times New Roman" w:eastAsia="Times New Roman" w:hAnsi="Times New Roman" w:cs="Times New Roman"/>
          <w:sz w:val="28"/>
          <w:szCs w:val="28"/>
        </w:rPr>
      </w:pPr>
    </w:p>
    <w:sectPr w:rsidR="00641658" w:rsidRPr="00F9295D" w:rsidSect="009678F8">
      <w:headerReference w:type="default" r:id="rId8"/>
      <w:footerReference w:type="default" r:id="rId9"/>
      <w:pgSz w:w="11906" w:h="16838"/>
      <w:pgMar w:top="1134" w:right="1134" w:bottom="1134" w:left="170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C01E8" w14:textId="77777777" w:rsidR="00AA019B" w:rsidRDefault="00AA019B">
      <w:pPr>
        <w:spacing w:after="0" w:line="240" w:lineRule="auto"/>
      </w:pPr>
      <w:r>
        <w:separator/>
      </w:r>
    </w:p>
  </w:endnote>
  <w:endnote w:type="continuationSeparator" w:id="0">
    <w:p w14:paraId="4FAC436B" w14:textId="77777777" w:rsidR="00AA019B" w:rsidRDefault="00AA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Light">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5D74" w14:textId="77777777" w:rsidR="00F3507C" w:rsidRDefault="00F350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4CA57" w14:textId="77777777" w:rsidR="00AA019B" w:rsidRDefault="00AA019B">
      <w:pPr>
        <w:spacing w:after="0" w:line="240" w:lineRule="auto"/>
      </w:pPr>
      <w:r>
        <w:separator/>
      </w:r>
    </w:p>
  </w:footnote>
  <w:footnote w:type="continuationSeparator" w:id="0">
    <w:p w14:paraId="0E62CC9B" w14:textId="77777777" w:rsidR="00AA019B" w:rsidRDefault="00AA019B">
      <w:pPr>
        <w:spacing w:after="0" w:line="240" w:lineRule="auto"/>
      </w:pPr>
      <w:r>
        <w:continuationSeparator/>
      </w:r>
    </w:p>
  </w:footnote>
  <w:footnote w:id="1">
    <w:p w14:paraId="1E368739" w14:textId="623F4B71" w:rsidR="009476CE" w:rsidRPr="00B12215" w:rsidRDefault="009476CE" w:rsidP="00A108CE">
      <w:pPr>
        <w:spacing w:after="0" w:line="240" w:lineRule="auto"/>
        <w:jc w:val="both"/>
        <w:rPr>
          <w:rFonts w:ascii="Times New Roman" w:hAnsi="Times New Roman" w:cs="Times New Roman"/>
          <w:sz w:val="20"/>
          <w:szCs w:val="20"/>
        </w:rPr>
      </w:pPr>
      <w:r>
        <w:rPr>
          <w:vertAlign w:val="superscript"/>
        </w:rPr>
        <w:footnoteRef/>
      </w:r>
      <w:r>
        <w:rPr>
          <w:sz w:val="20"/>
          <w:szCs w:val="20"/>
        </w:rPr>
        <w:t xml:space="preserve"> </w:t>
      </w:r>
      <w:r w:rsidR="00A108CE">
        <w:rPr>
          <w:rFonts w:ascii="Times New Roman" w:eastAsia="Roboto Light" w:hAnsi="Times New Roman" w:cs="Times New Roman"/>
        </w:rPr>
        <w:t>У цій Стратегії</w:t>
      </w:r>
      <w:r w:rsidRPr="00B12215">
        <w:rPr>
          <w:rFonts w:ascii="Times New Roman" w:eastAsia="Roboto Light" w:hAnsi="Times New Roman" w:cs="Times New Roman"/>
        </w:rPr>
        <w:t xml:space="preserve"> концептуалізаці</w:t>
      </w:r>
      <w:r w:rsidR="00A108CE">
        <w:rPr>
          <w:rFonts w:ascii="Times New Roman" w:eastAsia="Roboto Light" w:hAnsi="Times New Roman" w:cs="Times New Roman"/>
        </w:rPr>
        <w:t>я</w:t>
      </w:r>
      <w:r w:rsidRPr="00B12215">
        <w:rPr>
          <w:rFonts w:ascii="Times New Roman" w:eastAsia="Roboto Light" w:hAnsi="Times New Roman" w:cs="Times New Roman"/>
        </w:rPr>
        <w:t xml:space="preserve"> </w:t>
      </w:r>
      <w:r w:rsidR="00A108CE">
        <w:rPr>
          <w:rFonts w:ascii="Times New Roman" w:eastAsia="Roboto Light" w:hAnsi="Times New Roman" w:cs="Times New Roman"/>
        </w:rPr>
        <w:t>д</w:t>
      </w:r>
      <w:r w:rsidRPr="00B12215">
        <w:rPr>
          <w:rFonts w:ascii="Times New Roman" w:eastAsia="Roboto Light" w:hAnsi="Times New Roman" w:cs="Times New Roman"/>
        </w:rPr>
        <w:t>обробуту розроблен</w:t>
      </w:r>
      <w:r w:rsidR="00A108CE">
        <w:rPr>
          <w:rFonts w:ascii="Times New Roman" w:eastAsia="Roboto Light" w:hAnsi="Times New Roman" w:cs="Times New Roman"/>
        </w:rPr>
        <w:t>а</w:t>
      </w:r>
      <w:r w:rsidRPr="00B12215">
        <w:rPr>
          <w:rFonts w:ascii="Times New Roman" w:eastAsia="Roboto Light" w:hAnsi="Times New Roman" w:cs="Times New Roman"/>
        </w:rPr>
        <w:t xml:space="preserve"> Veteran Hub спільно з IREX в рамках Програми реінтеграції вет</w:t>
      </w:r>
      <w:r w:rsidR="00A108CE">
        <w:rPr>
          <w:rFonts w:ascii="Times New Roman" w:eastAsia="Roboto Light" w:hAnsi="Times New Roman" w:cs="Times New Roman"/>
        </w:rPr>
        <w:t>е</w:t>
      </w:r>
      <w:r w:rsidRPr="00B12215">
        <w:rPr>
          <w:rFonts w:ascii="Times New Roman" w:eastAsia="Roboto Light" w:hAnsi="Times New Roman" w:cs="Times New Roman"/>
        </w:rPr>
        <w:t>ранів за підтримки Державного департаменту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D" w14:textId="33FF02F7" w:rsidR="00641658" w:rsidRDefault="00636AE8">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A857CE">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000000CE" w14:textId="77777777" w:rsidR="00641658" w:rsidRDefault="00641658">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043AF"/>
    <w:multiLevelType w:val="multilevel"/>
    <w:tmpl w:val="B8BC7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C2320C"/>
    <w:multiLevelType w:val="hybridMultilevel"/>
    <w:tmpl w:val="C03667D6"/>
    <w:lvl w:ilvl="0" w:tplc="D0746E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308774C0"/>
    <w:multiLevelType w:val="multilevel"/>
    <w:tmpl w:val="5200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B63446"/>
    <w:multiLevelType w:val="multilevel"/>
    <w:tmpl w:val="6218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B5220"/>
    <w:multiLevelType w:val="multilevel"/>
    <w:tmpl w:val="ABAEC2EA"/>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5" w15:restartNumberingAfterBreak="0">
    <w:nsid w:val="6B3A4D25"/>
    <w:multiLevelType w:val="multilevel"/>
    <w:tmpl w:val="A34E7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3B5F6B"/>
    <w:multiLevelType w:val="multilevel"/>
    <w:tmpl w:val="B6D21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905501">
    <w:abstractNumId w:val="4"/>
  </w:num>
  <w:num w:numId="2" w16cid:durableId="539977850">
    <w:abstractNumId w:val="0"/>
  </w:num>
  <w:num w:numId="3" w16cid:durableId="296449507">
    <w:abstractNumId w:val="1"/>
  </w:num>
  <w:num w:numId="4" w16cid:durableId="38750806">
    <w:abstractNumId w:val="2"/>
  </w:num>
  <w:num w:numId="5" w16cid:durableId="1058018801">
    <w:abstractNumId w:val="6"/>
    <w:lvlOverride w:ilvl="0">
      <w:lvl w:ilvl="0">
        <w:numFmt w:val="decimal"/>
        <w:lvlText w:val="%1."/>
        <w:lvlJc w:val="left"/>
      </w:lvl>
    </w:lvlOverride>
  </w:num>
  <w:num w:numId="6" w16cid:durableId="795172749">
    <w:abstractNumId w:val="3"/>
  </w:num>
  <w:num w:numId="7" w16cid:durableId="357005731">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58"/>
    <w:rsid w:val="00014BCA"/>
    <w:rsid w:val="00025DB7"/>
    <w:rsid w:val="000458A9"/>
    <w:rsid w:val="00051F7B"/>
    <w:rsid w:val="00060CD0"/>
    <w:rsid w:val="00063456"/>
    <w:rsid w:val="00080BEC"/>
    <w:rsid w:val="0008484A"/>
    <w:rsid w:val="00087CC7"/>
    <w:rsid w:val="00096598"/>
    <w:rsid w:val="000A4CBF"/>
    <w:rsid w:val="000A7CD6"/>
    <w:rsid w:val="000B5E2D"/>
    <w:rsid w:val="000C777E"/>
    <w:rsid w:val="000D0B78"/>
    <w:rsid w:val="000E274D"/>
    <w:rsid w:val="000E7C04"/>
    <w:rsid w:val="000F1CA7"/>
    <w:rsid w:val="00104367"/>
    <w:rsid w:val="0011066F"/>
    <w:rsid w:val="00111512"/>
    <w:rsid w:val="001211D0"/>
    <w:rsid w:val="0016101F"/>
    <w:rsid w:val="00162079"/>
    <w:rsid w:val="0017265B"/>
    <w:rsid w:val="00176516"/>
    <w:rsid w:val="00191B59"/>
    <w:rsid w:val="00195FBB"/>
    <w:rsid w:val="00197004"/>
    <w:rsid w:val="001A346F"/>
    <w:rsid w:val="001A7FCB"/>
    <w:rsid w:val="001B002B"/>
    <w:rsid w:val="001B1DA3"/>
    <w:rsid w:val="001D3A81"/>
    <w:rsid w:val="001D6C4A"/>
    <w:rsid w:val="001E1897"/>
    <w:rsid w:val="001F2511"/>
    <w:rsid w:val="002077ED"/>
    <w:rsid w:val="002125A2"/>
    <w:rsid w:val="002125BB"/>
    <w:rsid w:val="00224A61"/>
    <w:rsid w:val="00230AB3"/>
    <w:rsid w:val="002478CD"/>
    <w:rsid w:val="0026066B"/>
    <w:rsid w:val="00266555"/>
    <w:rsid w:val="00270389"/>
    <w:rsid w:val="00272681"/>
    <w:rsid w:val="00285910"/>
    <w:rsid w:val="002A2C06"/>
    <w:rsid w:val="002B1D7C"/>
    <w:rsid w:val="002B5156"/>
    <w:rsid w:val="002D174F"/>
    <w:rsid w:val="002D19A7"/>
    <w:rsid w:val="002D3F9B"/>
    <w:rsid w:val="002E2CB7"/>
    <w:rsid w:val="002E496F"/>
    <w:rsid w:val="002E7FA6"/>
    <w:rsid w:val="002F2E10"/>
    <w:rsid w:val="003169EA"/>
    <w:rsid w:val="00321EE9"/>
    <w:rsid w:val="003267C8"/>
    <w:rsid w:val="00330721"/>
    <w:rsid w:val="003327C7"/>
    <w:rsid w:val="00344B60"/>
    <w:rsid w:val="00361589"/>
    <w:rsid w:val="00364528"/>
    <w:rsid w:val="0039063D"/>
    <w:rsid w:val="00394F33"/>
    <w:rsid w:val="003B3ECA"/>
    <w:rsid w:val="003B742A"/>
    <w:rsid w:val="003C0311"/>
    <w:rsid w:val="003D263C"/>
    <w:rsid w:val="003E742F"/>
    <w:rsid w:val="003F729F"/>
    <w:rsid w:val="00402737"/>
    <w:rsid w:val="00403BA0"/>
    <w:rsid w:val="00420D81"/>
    <w:rsid w:val="004265E2"/>
    <w:rsid w:val="00432594"/>
    <w:rsid w:val="00455833"/>
    <w:rsid w:val="00455B1E"/>
    <w:rsid w:val="004754A0"/>
    <w:rsid w:val="00475857"/>
    <w:rsid w:val="00490A98"/>
    <w:rsid w:val="00493148"/>
    <w:rsid w:val="00497493"/>
    <w:rsid w:val="004C04D0"/>
    <w:rsid w:val="004C1218"/>
    <w:rsid w:val="004C5D37"/>
    <w:rsid w:val="004D11B9"/>
    <w:rsid w:val="00516B45"/>
    <w:rsid w:val="00517CD1"/>
    <w:rsid w:val="00530CC6"/>
    <w:rsid w:val="005378C2"/>
    <w:rsid w:val="00554296"/>
    <w:rsid w:val="00555BAE"/>
    <w:rsid w:val="00560DF9"/>
    <w:rsid w:val="00565811"/>
    <w:rsid w:val="00566DC3"/>
    <w:rsid w:val="0056780A"/>
    <w:rsid w:val="00567F36"/>
    <w:rsid w:val="00580DC8"/>
    <w:rsid w:val="00596BDA"/>
    <w:rsid w:val="005A2C53"/>
    <w:rsid w:val="005A3F77"/>
    <w:rsid w:val="005B0035"/>
    <w:rsid w:val="005B1504"/>
    <w:rsid w:val="005B79EB"/>
    <w:rsid w:val="005D080F"/>
    <w:rsid w:val="005D15C2"/>
    <w:rsid w:val="005E212C"/>
    <w:rsid w:val="005F24FE"/>
    <w:rsid w:val="0060004C"/>
    <w:rsid w:val="00636268"/>
    <w:rsid w:val="0063697C"/>
    <w:rsid w:val="00636AE8"/>
    <w:rsid w:val="00641658"/>
    <w:rsid w:val="006432DC"/>
    <w:rsid w:val="00643ADA"/>
    <w:rsid w:val="00651BF0"/>
    <w:rsid w:val="006544C0"/>
    <w:rsid w:val="00654FD2"/>
    <w:rsid w:val="006610AD"/>
    <w:rsid w:val="006632FD"/>
    <w:rsid w:val="00663F7C"/>
    <w:rsid w:val="0067430E"/>
    <w:rsid w:val="00691A79"/>
    <w:rsid w:val="0069286B"/>
    <w:rsid w:val="006B0882"/>
    <w:rsid w:val="006B1B5A"/>
    <w:rsid w:val="006B39BF"/>
    <w:rsid w:val="006E1400"/>
    <w:rsid w:val="006E2A08"/>
    <w:rsid w:val="006E39A6"/>
    <w:rsid w:val="00700039"/>
    <w:rsid w:val="007035EA"/>
    <w:rsid w:val="00711F09"/>
    <w:rsid w:val="00712726"/>
    <w:rsid w:val="0072100D"/>
    <w:rsid w:val="00723765"/>
    <w:rsid w:val="00764E07"/>
    <w:rsid w:val="0077076E"/>
    <w:rsid w:val="00774DDA"/>
    <w:rsid w:val="00776554"/>
    <w:rsid w:val="007C0746"/>
    <w:rsid w:val="007D31E2"/>
    <w:rsid w:val="007E5017"/>
    <w:rsid w:val="007E71A7"/>
    <w:rsid w:val="007F1CDC"/>
    <w:rsid w:val="00817A89"/>
    <w:rsid w:val="008209C5"/>
    <w:rsid w:val="00850935"/>
    <w:rsid w:val="00860F5E"/>
    <w:rsid w:val="008845DF"/>
    <w:rsid w:val="008978C7"/>
    <w:rsid w:val="008B37E4"/>
    <w:rsid w:val="008C3B96"/>
    <w:rsid w:val="008D3EC5"/>
    <w:rsid w:val="008D5E78"/>
    <w:rsid w:val="00912923"/>
    <w:rsid w:val="00913593"/>
    <w:rsid w:val="00925D25"/>
    <w:rsid w:val="00945B41"/>
    <w:rsid w:val="009476CE"/>
    <w:rsid w:val="00951EA9"/>
    <w:rsid w:val="00952FAE"/>
    <w:rsid w:val="00964C2A"/>
    <w:rsid w:val="009678F8"/>
    <w:rsid w:val="009706C7"/>
    <w:rsid w:val="0097641F"/>
    <w:rsid w:val="00984C4A"/>
    <w:rsid w:val="00992F30"/>
    <w:rsid w:val="009A17FA"/>
    <w:rsid w:val="009A2011"/>
    <w:rsid w:val="009A7806"/>
    <w:rsid w:val="009B65B8"/>
    <w:rsid w:val="009C332F"/>
    <w:rsid w:val="009E1BEA"/>
    <w:rsid w:val="009E422B"/>
    <w:rsid w:val="00A02873"/>
    <w:rsid w:val="00A108CE"/>
    <w:rsid w:val="00A10E02"/>
    <w:rsid w:val="00A137F0"/>
    <w:rsid w:val="00A16CB9"/>
    <w:rsid w:val="00A24240"/>
    <w:rsid w:val="00A53462"/>
    <w:rsid w:val="00A72F66"/>
    <w:rsid w:val="00A751D3"/>
    <w:rsid w:val="00A857CE"/>
    <w:rsid w:val="00A913C9"/>
    <w:rsid w:val="00A94B62"/>
    <w:rsid w:val="00AA019B"/>
    <w:rsid w:val="00AA524F"/>
    <w:rsid w:val="00AA6645"/>
    <w:rsid w:val="00AB60A8"/>
    <w:rsid w:val="00AC7294"/>
    <w:rsid w:val="00AC7519"/>
    <w:rsid w:val="00AE2523"/>
    <w:rsid w:val="00AE341F"/>
    <w:rsid w:val="00B01FBC"/>
    <w:rsid w:val="00B0716F"/>
    <w:rsid w:val="00B12215"/>
    <w:rsid w:val="00B16629"/>
    <w:rsid w:val="00B33622"/>
    <w:rsid w:val="00B3429D"/>
    <w:rsid w:val="00B37DCE"/>
    <w:rsid w:val="00B421CF"/>
    <w:rsid w:val="00B4474E"/>
    <w:rsid w:val="00B44A11"/>
    <w:rsid w:val="00B805B3"/>
    <w:rsid w:val="00BA4AEC"/>
    <w:rsid w:val="00BB3038"/>
    <w:rsid w:val="00BD3423"/>
    <w:rsid w:val="00BE54BF"/>
    <w:rsid w:val="00C1414A"/>
    <w:rsid w:val="00C203CC"/>
    <w:rsid w:val="00C20D68"/>
    <w:rsid w:val="00C30422"/>
    <w:rsid w:val="00C50AA4"/>
    <w:rsid w:val="00C648DB"/>
    <w:rsid w:val="00C652F5"/>
    <w:rsid w:val="00C75081"/>
    <w:rsid w:val="00C8162E"/>
    <w:rsid w:val="00C847DE"/>
    <w:rsid w:val="00C934F6"/>
    <w:rsid w:val="00C9632D"/>
    <w:rsid w:val="00CA1C6D"/>
    <w:rsid w:val="00CC0B03"/>
    <w:rsid w:val="00CC1551"/>
    <w:rsid w:val="00CC1BFA"/>
    <w:rsid w:val="00CC2FB7"/>
    <w:rsid w:val="00D06B2B"/>
    <w:rsid w:val="00D24DF3"/>
    <w:rsid w:val="00D4545F"/>
    <w:rsid w:val="00D64D34"/>
    <w:rsid w:val="00D77FC4"/>
    <w:rsid w:val="00D83DB0"/>
    <w:rsid w:val="00D945D1"/>
    <w:rsid w:val="00DA6E5A"/>
    <w:rsid w:val="00DA7436"/>
    <w:rsid w:val="00DB190E"/>
    <w:rsid w:val="00DB5098"/>
    <w:rsid w:val="00DD05A4"/>
    <w:rsid w:val="00DD7C6E"/>
    <w:rsid w:val="00DF678D"/>
    <w:rsid w:val="00E034F4"/>
    <w:rsid w:val="00E118E5"/>
    <w:rsid w:val="00E2156D"/>
    <w:rsid w:val="00E4651D"/>
    <w:rsid w:val="00E54495"/>
    <w:rsid w:val="00E6645B"/>
    <w:rsid w:val="00E72770"/>
    <w:rsid w:val="00E7369C"/>
    <w:rsid w:val="00E77796"/>
    <w:rsid w:val="00E778D7"/>
    <w:rsid w:val="00E77DF9"/>
    <w:rsid w:val="00E95F30"/>
    <w:rsid w:val="00EA724D"/>
    <w:rsid w:val="00EB3306"/>
    <w:rsid w:val="00EB5D63"/>
    <w:rsid w:val="00EC681D"/>
    <w:rsid w:val="00EE6E08"/>
    <w:rsid w:val="00EF577F"/>
    <w:rsid w:val="00EF57BB"/>
    <w:rsid w:val="00EF6AE4"/>
    <w:rsid w:val="00F00690"/>
    <w:rsid w:val="00F14291"/>
    <w:rsid w:val="00F20E28"/>
    <w:rsid w:val="00F21379"/>
    <w:rsid w:val="00F3507C"/>
    <w:rsid w:val="00F512A6"/>
    <w:rsid w:val="00F71507"/>
    <w:rsid w:val="00F84225"/>
    <w:rsid w:val="00F9295D"/>
    <w:rsid w:val="00FA334A"/>
    <w:rsid w:val="00FA7FE1"/>
    <w:rsid w:val="00FC0647"/>
    <w:rsid w:val="00FC1376"/>
    <w:rsid w:val="00FC14D3"/>
    <w:rsid w:val="00FD00C4"/>
    <w:rsid w:val="00FD0449"/>
    <w:rsid w:val="00FE4AFB"/>
    <w:rsid w:val="00FF1D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2DB0"/>
  <w15:docId w15:val="{BD3C3AC5-98C6-4C2F-B921-B151D876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after="0" w:line="240" w:lineRule="auto"/>
      <w:jc w:val="center"/>
      <w:outlineLvl w:val="0"/>
    </w:pPr>
    <w:rPr>
      <w:rFonts w:ascii="Times New Roman" w:eastAsia="Times New Roman" w:hAnsi="Times New Roman" w:cs="Times New Roman"/>
      <w:i/>
      <w:sz w:val="28"/>
      <w:szCs w:val="28"/>
    </w:rPr>
  </w:style>
  <w:style w:type="paragraph" w:styleId="2">
    <w:name w:val="heading 2"/>
    <w:basedOn w:val="a"/>
    <w:next w:val="a"/>
    <w:uiPriority w:val="9"/>
    <w:unhideWhenUsed/>
    <w:qFormat/>
    <w:pPr>
      <w:keepNext/>
      <w:keepLines/>
      <w:shd w:val="clear" w:color="auto" w:fill="FFFFFF"/>
      <w:spacing w:line="240" w:lineRule="auto"/>
      <w:jc w:val="both"/>
      <w:outlineLvl w:val="1"/>
    </w:pPr>
    <w:rPr>
      <w:rFonts w:ascii="Times New Roman" w:eastAsia="Times New Roman" w:hAnsi="Times New Roman" w:cs="Times New Roman"/>
      <w:i/>
      <w:color w:val="333333"/>
      <w:sz w:val="24"/>
      <w:szCs w:val="24"/>
    </w:rPr>
  </w:style>
  <w:style w:type="paragraph" w:styleId="3">
    <w:name w:val="heading 3"/>
    <w:basedOn w:val="a"/>
    <w:next w:val="a"/>
    <w:uiPriority w:val="9"/>
    <w:unhideWhenUsed/>
    <w:qFormat/>
    <w:pPr>
      <w:keepNext/>
      <w:keepLines/>
      <w:spacing w:before="120" w:after="0" w:line="240" w:lineRule="auto"/>
      <w:ind w:firstLine="567"/>
      <w:jc w:val="both"/>
      <w:outlineLvl w:val="2"/>
    </w:pPr>
    <w:rPr>
      <w:rFonts w:ascii="Times New Roman" w:eastAsia="Times New Roman" w:hAnsi="Times New Roman" w:cs="Times New Roman"/>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List Paragraph"/>
    <w:basedOn w:val="a"/>
    <w:uiPriority w:val="34"/>
    <w:qFormat/>
    <w:rsid w:val="00E95F30"/>
    <w:pPr>
      <w:ind w:left="720"/>
      <w:contextualSpacing/>
    </w:pPr>
  </w:style>
  <w:style w:type="paragraph" w:styleId="a6">
    <w:name w:val="header"/>
    <w:basedOn w:val="a"/>
    <w:link w:val="a7"/>
    <w:uiPriority w:val="99"/>
    <w:unhideWhenUsed/>
    <w:rsid w:val="00F3507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F3507C"/>
  </w:style>
  <w:style w:type="paragraph" w:styleId="a8">
    <w:name w:val="footer"/>
    <w:basedOn w:val="a"/>
    <w:link w:val="a9"/>
    <w:uiPriority w:val="99"/>
    <w:unhideWhenUsed/>
    <w:rsid w:val="00F3507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3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6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5835A-28C6-44A8-BB15-E2F627EA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24005</Words>
  <Characters>13684</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Гуменюк Наталія Миколаївна</dc:creator>
  <cp:lastModifiedBy>Демченко Валентина Вікторівна</cp:lastModifiedBy>
  <cp:revision>2</cp:revision>
  <cp:lastPrinted>2024-09-20T07:27:00Z</cp:lastPrinted>
  <dcterms:created xsi:type="dcterms:W3CDTF">2024-10-04T13:40:00Z</dcterms:created>
  <dcterms:modified xsi:type="dcterms:W3CDTF">2024-10-04T13:40:00Z</dcterms:modified>
</cp:coreProperties>
</file>