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D505B" w14:textId="77777777" w:rsidR="00E645EB" w:rsidRPr="00DE0D73" w:rsidRDefault="00E645EB" w:rsidP="00E645EB">
      <w:pPr>
        <w:spacing w:before="120" w:after="0"/>
        <w:ind w:left="7788" w:firstLine="9"/>
        <w:jc w:val="both"/>
        <w:rPr>
          <w:rFonts w:ascii="Times New Roman" w:hAnsi="Times New Roman" w:cs="Times New Roman"/>
          <w:sz w:val="28"/>
          <w:szCs w:val="28"/>
        </w:rPr>
      </w:pPr>
      <w:r w:rsidRPr="00DE0D73">
        <w:rPr>
          <w:rFonts w:ascii="Times New Roman" w:hAnsi="Times New Roman" w:cs="Times New Roman"/>
          <w:sz w:val="28"/>
          <w:szCs w:val="28"/>
        </w:rPr>
        <w:t>Проєкт</w:t>
      </w:r>
    </w:p>
    <w:p w14:paraId="01D07A52" w14:textId="45FD0CFC" w:rsidR="00E645EB" w:rsidRPr="00DE0D73" w:rsidRDefault="00E645EB" w:rsidP="00E645EB">
      <w:pPr>
        <w:spacing w:before="120" w:after="0"/>
        <w:ind w:firstLine="567"/>
        <w:jc w:val="both"/>
        <w:rPr>
          <w:rFonts w:ascii="Times New Roman" w:hAnsi="Times New Roman" w:cs="Times New Roman"/>
          <w:i/>
          <w:iCs/>
          <w:sz w:val="28"/>
          <w:szCs w:val="28"/>
        </w:rPr>
      </w:pPr>
    </w:p>
    <w:p w14:paraId="17E7E89B" w14:textId="77777777" w:rsidR="00F41646" w:rsidRPr="00DE0D73" w:rsidRDefault="00F41646" w:rsidP="00E645EB">
      <w:pPr>
        <w:spacing w:before="120" w:after="0"/>
        <w:ind w:firstLine="567"/>
        <w:jc w:val="both"/>
        <w:rPr>
          <w:rFonts w:ascii="Times New Roman" w:hAnsi="Times New Roman" w:cs="Times New Roman"/>
          <w:i/>
          <w:iCs/>
          <w:sz w:val="28"/>
          <w:szCs w:val="28"/>
        </w:rPr>
      </w:pPr>
    </w:p>
    <w:p w14:paraId="35F1454D" w14:textId="77777777" w:rsidR="00E645EB" w:rsidRPr="00DE0D73" w:rsidRDefault="00E645EB" w:rsidP="00E645EB">
      <w:pPr>
        <w:spacing w:before="120" w:after="0"/>
        <w:ind w:firstLine="567"/>
        <w:jc w:val="both"/>
        <w:rPr>
          <w:rFonts w:ascii="Times New Roman" w:hAnsi="Times New Roman" w:cs="Times New Roman"/>
          <w:i/>
          <w:iCs/>
          <w:sz w:val="28"/>
          <w:szCs w:val="28"/>
        </w:rPr>
      </w:pPr>
    </w:p>
    <w:p w14:paraId="03FC6695" w14:textId="77777777" w:rsidR="00E645EB" w:rsidRPr="00DE0D73" w:rsidRDefault="00E645EB" w:rsidP="00E645EB">
      <w:pPr>
        <w:spacing w:before="120" w:after="0"/>
        <w:ind w:firstLine="567"/>
        <w:jc w:val="both"/>
        <w:rPr>
          <w:rFonts w:ascii="Times New Roman" w:hAnsi="Times New Roman" w:cs="Times New Roman"/>
          <w:i/>
          <w:iCs/>
          <w:sz w:val="28"/>
          <w:szCs w:val="28"/>
        </w:rPr>
      </w:pPr>
    </w:p>
    <w:p w14:paraId="04F810D0" w14:textId="77777777" w:rsidR="00E645EB" w:rsidRPr="00DE0D73" w:rsidRDefault="00E645EB" w:rsidP="00E645EB">
      <w:pPr>
        <w:spacing w:before="120" w:after="0"/>
        <w:ind w:firstLine="567"/>
        <w:jc w:val="both"/>
        <w:rPr>
          <w:rFonts w:ascii="Times New Roman" w:hAnsi="Times New Roman" w:cs="Times New Roman"/>
          <w:i/>
          <w:iCs/>
          <w:sz w:val="28"/>
          <w:szCs w:val="28"/>
        </w:rPr>
      </w:pPr>
    </w:p>
    <w:p w14:paraId="3BA9B542" w14:textId="77777777" w:rsidR="00E645EB" w:rsidRPr="00DE0D73" w:rsidRDefault="00E645EB" w:rsidP="00E645EB">
      <w:pPr>
        <w:spacing w:before="120" w:after="0"/>
        <w:jc w:val="center"/>
        <w:rPr>
          <w:rFonts w:ascii="Times New Roman" w:hAnsi="Times New Roman" w:cs="Times New Roman"/>
          <w:b/>
          <w:bCs/>
          <w:i/>
          <w:iCs/>
          <w:sz w:val="44"/>
          <w:szCs w:val="44"/>
        </w:rPr>
      </w:pPr>
      <w:r w:rsidRPr="00DE0D73">
        <w:rPr>
          <w:rFonts w:ascii="Times New Roman" w:hAnsi="Times New Roman" w:cs="Times New Roman"/>
          <w:b/>
          <w:bCs/>
          <w:i/>
          <w:iCs/>
          <w:sz w:val="44"/>
          <w:szCs w:val="44"/>
        </w:rPr>
        <w:t>ЗАКОН УКРАЇНИ</w:t>
      </w:r>
    </w:p>
    <w:p w14:paraId="789B7991" w14:textId="1FAFE827" w:rsidR="00E645EB" w:rsidRPr="00DE0D73" w:rsidRDefault="00E645EB" w:rsidP="00E645EB">
      <w:pPr>
        <w:spacing w:before="120" w:after="0"/>
        <w:jc w:val="center"/>
        <w:rPr>
          <w:rFonts w:ascii="Times New Roman" w:hAnsi="Times New Roman" w:cs="Times New Roman"/>
          <w:sz w:val="28"/>
          <w:szCs w:val="28"/>
        </w:rPr>
      </w:pPr>
      <w:bookmarkStart w:id="0" w:name="_Hlk181209791"/>
      <w:bookmarkStart w:id="1" w:name="_Hlk180693030"/>
      <w:r w:rsidRPr="00DE0D73">
        <w:rPr>
          <w:rFonts w:ascii="Times New Roman" w:hAnsi="Times New Roman" w:cs="Times New Roman"/>
          <w:sz w:val="28"/>
          <w:szCs w:val="28"/>
        </w:rPr>
        <w:t>Про основні засади державної ветеранської політики</w:t>
      </w:r>
      <w:bookmarkEnd w:id="0"/>
      <w:r w:rsidR="00D96AB2" w:rsidRPr="00DE0D73">
        <w:rPr>
          <w:rFonts w:ascii="Times New Roman" w:hAnsi="Times New Roman" w:cs="Times New Roman"/>
          <w:sz w:val="28"/>
          <w:szCs w:val="28"/>
        </w:rPr>
        <w:t xml:space="preserve"> </w:t>
      </w:r>
      <w:bookmarkEnd w:id="1"/>
      <w:r w:rsidRPr="00DE0D73">
        <w:rPr>
          <w:rFonts w:ascii="Times New Roman" w:hAnsi="Times New Roman" w:cs="Times New Roman"/>
          <w:sz w:val="28"/>
          <w:szCs w:val="28"/>
        </w:rPr>
        <w:t>_____________________________________________</w:t>
      </w:r>
    </w:p>
    <w:p w14:paraId="7F93B2A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p>
    <w:p w14:paraId="603977A0"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Цей Закон визначає правові та організаційні засади державної ветеранської політики, правовий статус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встановлює єдину систему їх підтримки, яка надається зазначеним категоріям осіб з метою забезпечення їх гідного життя, шани та поваги до них в суспільстві.</w:t>
      </w:r>
    </w:p>
    <w:p w14:paraId="17AF0F91" w14:textId="77777777" w:rsidR="00E645EB" w:rsidRPr="00DE0D73" w:rsidRDefault="00E645EB" w:rsidP="00E645EB">
      <w:pPr>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t>Розділ I</w:t>
      </w:r>
    </w:p>
    <w:p w14:paraId="31F4EA5E" w14:textId="77777777" w:rsidR="00E645EB" w:rsidRPr="00DE0D73" w:rsidRDefault="00E645EB" w:rsidP="00E645EB">
      <w:pPr>
        <w:spacing w:before="120" w:after="0" w:line="240" w:lineRule="auto"/>
        <w:jc w:val="center"/>
        <w:rPr>
          <w:rFonts w:ascii="Times New Roman" w:hAnsi="Times New Roman" w:cs="Times New Roman"/>
          <w:b/>
          <w:bCs/>
          <w:sz w:val="28"/>
          <w:szCs w:val="28"/>
        </w:rPr>
      </w:pPr>
      <w:r w:rsidRPr="00DE0D73">
        <w:rPr>
          <w:rFonts w:ascii="Times New Roman" w:hAnsi="Times New Roman" w:cs="Times New Roman"/>
          <w:sz w:val="28"/>
          <w:szCs w:val="28"/>
        </w:rPr>
        <w:t>ЗАГАЛЬНІ ПОЛОЖЕННЯ</w:t>
      </w:r>
    </w:p>
    <w:p w14:paraId="1BCFF6EF"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Стаття 1. Визначення термінів</w:t>
      </w:r>
    </w:p>
    <w:p w14:paraId="1441000D"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У цьому Законі наведені нижче терміни вживаються в такому значенні:</w:t>
      </w:r>
    </w:p>
    <w:p w14:paraId="33E80821" w14:textId="65CFE23C" w:rsidR="00E645EB" w:rsidRPr="00DE0D73" w:rsidRDefault="00E645EB" w:rsidP="001C196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ветеран</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w:t>
      </w:r>
      <w:r w:rsidRPr="00DE0D73">
        <w:rPr>
          <w:rFonts w:ascii="Times New Roman" w:hAnsi="Times New Roman" w:cs="Times New Roman"/>
          <w:sz w:val="28"/>
          <w:szCs w:val="28"/>
          <w:lang w:val="ru-RU"/>
        </w:rPr>
        <w:t> </w:t>
      </w:r>
      <w:proofErr w:type="spellStart"/>
      <w:r w:rsidRPr="00DE0D73">
        <w:rPr>
          <w:rFonts w:ascii="Times New Roman" w:hAnsi="Times New Roman" w:cs="Times New Roman"/>
          <w:sz w:val="28"/>
          <w:szCs w:val="28"/>
        </w:rPr>
        <w:t>ветеранка</w:t>
      </w:r>
      <w:proofErr w:type="spellEnd"/>
      <w:r w:rsidRPr="00DE0D73">
        <w:rPr>
          <w:rFonts w:ascii="Times New Roman" w:hAnsi="Times New Roman" w:cs="Times New Roman"/>
          <w:sz w:val="28"/>
          <w:szCs w:val="28"/>
        </w:rPr>
        <w:t xml:space="preserve"> (загиблий (померлий) Захисник чи Захисниця України) </w:t>
      </w:r>
      <w:r w:rsidRPr="00DE0D73">
        <w:rPr>
          <w:rFonts w:ascii="Times New Roman" w:hAnsi="Times New Roman"/>
          <w:sz w:val="28"/>
          <w:szCs w:val="28"/>
        </w:rPr>
        <w:t>—</w:t>
      </w:r>
      <w:r w:rsidRPr="00DE0D73">
        <w:rPr>
          <w:rFonts w:ascii="Times New Roman" w:hAnsi="Times New Roman" w:cs="Times New Roman"/>
          <w:sz w:val="28"/>
          <w:szCs w:val="28"/>
        </w:rPr>
        <w:t xml:space="preserve"> особа</w:t>
      </w:r>
      <w:r w:rsidR="004219B3" w:rsidRPr="00DE0D73">
        <w:rPr>
          <w:rFonts w:ascii="Times New Roman" w:hAnsi="Times New Roman" w:cs="Times New Roman"/>
          <w:sz w:val="28"/>
          <w:szCs w:val="28"/>
        </w:rPr>
        <w:t>, зазначен</w:t>
      </w:r>
      <w:r w:rsidR="008D0066" w:rsidRPr="00DE0D73">
        <w:rPr>
          <w:rFonts w:ascii="Times New Roman" w:hAnsi="Times New Roman" w:cs="Times New Roman"/>
          <w:sz w:val="28"/>
          <w:szCs w:val="28"/>
        </w:rPr>
        <w:t>а</w:t>
      </w:r>
      <w:r w:rsidR="004219B3" w:rsidRPr="00DE0D73">
        <w:rPr>
          <w:rFonts w:ascii="Times New Roman" w:hAnsi="Times New Roman" w:cs="Times New Roman"/>
          <w:sz w:val="28"/>
          <w:szCs w:val="28"/>
        </w:rPr>
        <w:t xml:space="preserve"> у частині першій статті 7 цього Закону</w:t>
      </w:r>
      <w:r w:rsidR="001C196B" w:rsidRPr="00DE0D73">
        <w:rPr>
          <w:rFonts w:ascii="Times New Roman" w:hAnsi="Times New Roman" w:cs="Times New Roman"/>
          <w:sz w:val="28"/>
          <w:szCs w:val="28"/>
        </w:rPr>
        <w:t>.</w:t>
      </w:r>
    </w:p>
    <w:p w14:paraId="678CA404" w14:textId="398889F5"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ветеран</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w:t>
      </w:r>
      <w:r w:rsidRPr="00DE0D73">
        <w:rPr>
          <w:rFonts w:ascii="Times New Roman" w:hAnsi="Times New Roman" w:cs="Times New Roman"/>
          <w:sz w:val="28"/>
          <w:szCs w:val="28"/>
          <w:lang w:val="ru-RU"/>
        </w:rPr>
        <w:t> </w:t>
      </w:r>
      <w:proofErr w:type="spellStart"/>
      <w:r w:rsidRPr="00DE0D73">
        <w:rPr>
          <w:rFonts w:ascii="Times New Roman" w:hAnsi="Times New Roman" w:cs="Times New Roman"/>
          <w:sz w:val="28"/>
          <w:szCs w:val="28"/>
        </w:rPr>
        <w:t>ветеранка</w:t>
      </w:r>
      <w:proofErr w:type="spellEnd"/>
      <w:r w:rsidRPr="00DE0D73">
        <w:rPr>
          <w:rFonts w:ascii="Times New Roman" w:hAnsi="Times New Roman" w:cs="Times New Roman"/>
          <w:sz w:val="28"/>
          <w:szCs w:val="28"/>
        </w:rPr>
        <w:t>, які мають особливі заслуги перед Батьківщиною</w:t>
      </w:r>
      <w:r w:rsidR="004219B3" w:rsidRPr="00DE0D73">
        <w:rPr>
          <w:rFonts w:ascii="Times New Roman" w:hAnsi="Times New Roman" w:cs="Times New Roman"/>
          <w:sz w:val="28"/>
          <w:szCs w:val="28"/>
        </w:rPr>
        <w:t>,</w:t>
      </w:r>
      <w:r w:rsidR="00106939" w:rsidRPr="00DE0D73">
        <w:rPr>
          <w:rFonts w:ascii="Times New Roman" w:hAnsi="Times New Roman" w:cs="Times New Roman"/>
          <w:sz w:val="28"/>
          <w:szCs w:val="28"/>
          <w:lang w:val="ru-RU"/>
        </w:rPr>
        <w:t xml:space="preserve"> </w:t>
      </w:r>
      <w:r w:rsidRPr="00DE0D73">
        <w:rPr>
          <w:rFonts w:ascii="Times New Roman" w:hAnsi="Times New Roman"/>
          <w:sz w:val="28"/>
          <w:szCs w:val="28"/>
        </w:rPr>
        <w:t>—</w:t>
      </w:r>
      <w:r w:rsidRPr="00DE0D73">
        <w:rPr>
          <w:rFonts w:ascii="Times New Roman" w:hAnsi="Times New Roman" w:cs="Times New Roman"/>
          <w:sz w:val="28"/>
          <w:szCs w:val="28"/>
        </w:rPr>
        <w:t xml:space="preserve"> особ</w:t>
      </w:r>
      <w:r w:rsidR="008D0066" w:rsidRPr="00DE0D73">
        <w:rPr>
          <w:rFonts w:ascii="Times New Roman" w:hAnsi="Times New Roman" w:cs="Times New Roman"/>
          <w:sz w:val="28"/>
          <w:szCs w:val="28"/>
        </w:rPr>
        <w:t>и</w:t>
      </w:r>
      <w:r w:rsidR="004219B3" w:rsidRPr="00DE0D73">
        <w:rPr>
          <w:rFonts w:ascii="Times New Roman" w:hAnsi="Times New Roman" w:cs="Times New Roman"/>
          <w:sz w:val="28"/>
          <w:szCs w:val="28"/>
        </w:rPr>
        <w:t>, зазначен</w:t>
      </w:r>
      <w:r w:rsidR="008D0066" w:rsidRPr="00DE0D73">
        <w:rPr>
          <w:rFonts w:ascii="Times New Roman" w:hAnsi="Times New Roman" w:cs="Times New Roman"/>
          <w:sz w:val="28"/>
          <w:szCs w:val="28"/>
        </w:rPr>
        <w:t>і</w:t>
      </w:r>
      <w:r w:rsidR="004219B3" w:rsidRPr="00DE0D73">
        <w:rPr>
          <w:rFonts w:ascii="Times New Roman" w:hAnsi="Times New Roman" w:cs="Times New Roman"/>
          <w:sz w:val="28"/>
          <w:szCs w:val="28"/>
        </w:rPr>
        <w:t xml:space="preserve"> у частині першій статті </w:t>
      </w:r>
      <w:r w:rsidR="008F6006" w:rsidRPr="00DE0D73">
        <w:rPr>
          <w:rFonts w:ascii="Times New Roman" w:hAnsi="Times New Roman" w:cs="Times New Roman"/>
          <w:sz w:val="28"/>
          <w:szCs w:val="28"/>
        </w:rPr>
        <w:t>8</w:t>
      </w:r>
      <w:r w:rsidR="004219B3" w:rsidRPr="00DE0D73">
        <w:rPr>
          <w:rFonts w:ascii="Times New Roman" w:hAnsi="Times New Roman" w:cs="Times New Roman"/>
          <w:sz w:val="28"/>
          <w:szCs w:val="28"/>
        </w:rPr>
        <w:t xml:space="preserve"> цього Закону</w:t>
      </w:r>
      <w:r w:rsidR="008D0066" w:rsidRPr="00DE0D73">
        <w:rPr>
          <w:rFonts w:ascii="Times New Roman" w:hAnsi="Times New Roman" w:cs="Times New Roman"/>
          <w:sz w:val="28"/>
          <w:szCs w:val="28"/>
        </w:rPr>
        <w:t>;</w:t>
      </w:r>
    </w:p>
    <w:p w14:paraId="05A25A3C" w14:textId="1A349A14" w:rsidR="00B84849" w:rsidRPr="00DE0D73" w:rsidRDefault="00B84849" w:rsidP="00B84849">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ветеранська інфраструктура — сукупність інструментів, систем і служб, необхідних для реабілітації та інтеграції ветеранів у цивільне життя;</w:t>
      </w:r>
    </w:p>
    <w:p w14:paraId="384043F5" w14:textId="1344FED4" w:rsidR="00E645EB" w:rsidRPr="00DE0D73" w:rsidRDefault="00B84849"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w:t>
      </w:r>
      <w:r w:rsidR="00E645EB" w:rsidRPr="00DE0D73">
        <w:rPr>
          <w:rFonts w:ascii="Times New Roman" w:hAnsi="Times New Roman" w:cs="Times New Roman"/>
          <w:sz w:val="28"/>
          <w:szCs w:val="28"/>
        </w:rPr>
        <w:t xml:space="preserve">) ветеранське громадське об’єднання </w:t>
      </w:r>
      <w:r w:rsidR="00E645EB" w:rsidRPr="00DE0D73">
        <w:rPr>
          <w:rFonts w:ascii="Times New Roman" w:hAnsi="Times New Roman"/>
          <w:sz w:val="28"/>
          <w:szCs w:val="28"/>
        </w:rPr>
        <w:t>—</w:t>
      </w:r>
      <w:r w:rsidR="00E645EB" w:rsidRPr="00DE0D73">
        <w:rPr>
          <w:rFonts w:ascii="Times New Roman" w:hAnsi="Times New Roman" w:cs="Times New Roman"/>
          <w:sz w:val="28"/>
          <w:szCs w:val="28"/>
        </w:rPr>
        <w:t xml:space="preserve"> добровільне об’єднання в розумінні статті 1 Закону України “Про громадські об’єднання”, засновниками та не менш як дві третини членів якого є ветерани</w:t>
      </w:r>
      <w:r w:rsidR="00E645EB" w:rsidRPr="00DE0D73">
        <w:rPr>
          <w:rFonts w:ascii="Times New Roman" w:hAnsi="Times New Roman" w:cs="Times New Roman"/>
          <w:sz w:val="28"/>
          <w:szCs w:val="28"/>
          <w:lang w:val="ru-RU"/>
        </w:rPr>
        <w:t> </w:t>
      </w:r>
      <w:r w:rsidR="00E645EB" w:rsidRPr="00DE0D73">
        <w:rPr>
          <w:rFonts w:ascii="Times New Roman" w:hAnsi="Times New Roman" w:cs="Times New Roman"/>
          <w:sz w:val="28"/>
          <w:szCs w:val="28"/>
        </w:rPr>
        <w:t>/</w:t>
      </w:r>
      <w:r w:rsidR="00E645EB" w:rsidRPr="00DE0D73">
        <w:rPr>
          <w:rFonts w:ascii="Times New Roman" w:hAnsi="Times New Roman" w:cs="Times New Roman"/>
          <w:sz w:val="28"/>
          <w:szCs w:val="28"/>
          <w:lang w:val="ru-RU"/>
        </w:rPr>
        <w:t> </w:t>
      </w:r>
      <w:proofErr w:type="spellStart"/>
      <w:r w:rsidR="00E645EB" w:rsidRPr="00DE0D73">
        <w:rPr>
          <w:rFonts w:ascii="Times New Roman" w:hAnsi="Times New Roman" w:cs="Times New Roman"/>
          <w:sz w:val="28"/>
          <w:szCs w:val="28"/>
        </w:rPr>
        <w:t>ветеранки</w:t>
      </w:r>
      <w:proofErr w:type="spellEnd"/>
      <w:r w:rsidR="00E645EB" w:rsidRPr="00DE0D73">
        <w:rPr>
          <w:rFonts w:ascii="Times New Roman" w:hAnsi="Times New Roman" w:cs="Times New Roman"/>
          <w:sz w:val="28"/>
          <w:szCs w:val="28"/>
        </w:rPr>
        <w:t>, ветерани</w:t>
      </w:r>
      <w:r w:rsidR="00E645EB" w:rsidRPr="00DE0D73">
        <w:rPr>
          <w:rFonts w:ascii="Times New Roman" w:hAnsi="Times New Roman" w:cs="Times New Roman"/>
          <w:sz w:val="28"/>
          <w:szCs w:val="28"/>
          <w:lang w:val="ru-RU"/>
        </w:rPr>
        <w:t> </w:t>
      </w:r>
      <w:r w:rsidR="00E645EB" w:rsidRPr="00DE0D73">
        <w:rPr>
          <w:rFonts w:ascii="Times New Roman" w:hAnsi="Times New Roman" w:cs="Times New Roman"/>
          <w:sz w:val="28"/>
          <w:szCs w:val="28"/>
        </w:rPr>
        <w:t>/</w:t>
      </w:r>
      <w:r w:rsidR="00E645EB" w:rsidRPr="00DE0D73">
        <w:rPr>
          <w:rFonts w:ascii="Times New Roman" w:hAnsi="Times New Roman" w:cs="Times New Roman"/>
          <w:sz w:val="28"/>
          <w:szCs w:val="28"/>
          <w:lang w:val="ru-RU"/>
        </w:rPr>
        <w:t> </w:t>
      </w:r>
      <w:proofErr w:type="spellStart"/>
      <w:r w:rsidR="00E645EB" w:rsidRPr="00DE0D73">
        <w:rPr>
          <w:rFonts w:ascii="Times New Roman" w:hAnsi="Times New Roman" w:cs="Times New Roman"/>
          <w:sz w:val="28"/>
          <w:szCs w:val="28"/>
        </w:rPr>
        <w:t>ветеранки</w:t>
      </w:r>
      <w:proofErr w:type="spellEnd"/>
      <w:r w:rsidR="00E645EB" w:rsidRPr="00DE0D73">
        <w:rPr>
          <w:rFonts w:ascii="Times New Roman" w:hAnsi="Times New Roman" w:cs="Times New Roman"/>
          <w:sz w:val="28"/>
          <w:szCs w:val="28"/>
        </w:rPr>
        <w:t>, які мають особливі заслуги перед Батьківщиною, та яке утворено з метою захисту прав і свобод, реалізації соціальних, культурних та інших інтересів ветеранів</w:t>
      </w:r>
      <w:r w:rsidR="00E645EB" w:rsidRPr="00DE0D73">
        <w:rPr>
          <w:rFonts w:ascii="Times New Roman" w:hAnsi="Times New Roman" w:cs="Times New Roman"/>
          <w:sz w:val="28"/>
          <w:szCs w:val="28"/>
          <w:lang w:val="ru-RU"/>
        </w:rPr>
        <w:t> </w:t>
      </w:r>
      <w:r w:rsidR="00E645EB" w:rsidRPr="00DE0D73">
        <w:rPr>
          <w:rFonts w:ascii="Times New Roman" w:hAnsi="Times New Roman" w:cs="Times New Roman"/>
          <w:sz w:val="28"/>
          <w:szCs w:val="28"/>
        </w:rPr>
        <w:t>/</w:t>
      </w:r>
      <w:r w:rsidR="00E645EB" w:rsidRPr="00DE0D73">
        <w:rPr>
          <w:rFonts w:ascii="Times New Roman" w:hAnsi="Times New Roman" w:cs="Times New Roman"/>
          <w:sz w:val="28"/>
          <w:szCs w:val="28"/>
          <w:lang w:val="ru-RU"/>
        </w:rPr>
        <w:t>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членів їх сімей, членів сімей загиблих (померлих) Захисників та Захисниць України;</w:t>
      </w:r>
    </w:p>
    <w:p w14:paraId="147BE7FF" w14:textId="275872FB" w:rsidR="00E645EB" w:rsidRPr="00DE0D73" w:rsidRDefault="00B84849"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5</w:t>
      </w:r>
      <w:r w:rsidR="00E645EB" w:rsidRPr="00DE0D73">
        <w:rPr>
          <w:rFonts w:ascii="Times New Roman" w:hAnsi="Times New Roman" w:cs="Times New Roman"/>
          <w:sz w:val="28"/>
          <w:szCs w:val="28"/>
        </w:rPr>
        <w:t xml:space="preserve">) ветеранське підприємництво </w:t>
      </w:r>
      <w:r w:rsidR="00E645EB" w:rsidRPr="00DE0D73">
        <w:rPr>
          <w:rFonts w:ascii="Times New Roman" w:hAnsi="Times New Roman"/>
          <w:sz w:val="28"/>
          <w:szCs w:val="28"/>
        </w:rPr>
        <w:t>—</w:t>
      </w:r>
      <w:r w:rsidR="00E645EB" w:rsidRPr="00DE0D73">
        <w:rPr>
          <w:rFonts w:ascii="Times New Roman" w:hAnsi="Times New Roman" w:cs="Times New Roman"/>
          <w:sz w:val="28"/>
          <w:szCs w:val="28"/>
        </w:rPr>
        <w:t xml:space="preserve"> самостійна, ініціативна, систематична, на власний ризик господарська діяльність, що здійснюється ветеранами</w:t>
      </w:r>
      <w:r w:rsidR="00E645EB" w:rsidRPr="00DE0D73">
        <w:rPr>
          <w:rFonts w:ascii="Times New Roman" w:hAnsi="Times New Roman" w:cs="Times New Roman"/>
          <w:sz w:val="28"/>
          <w:szCs w:val="28"/>
          <w:lang w:val="ru-RU"/>
        </w:rPr>
        <w:t> </w:t>
      </w:r>
      <w:r w:rsidR="00E645EB" w:rsidRPr="00DE0D73">
        <w:rPr>
          <w:rFonts w:ascii="Times New Roman" w:hAnsi="Times New Roman" w:cs="Times New Roman"/>
          <w:sz w:val="28"/>
          <w:szCs w:val="28"/>
        </w:rPr>
        <w:t>/</w:t>
      </w:r>
      <w:r w:rsidR="00E645EB" w:rsidRPr="00DE0D73">
        <w:rPr>
          <w:rFonts w:ascii="Times New Roman" w:hAnsi="Times New Roman" w:cs="Times New Roman"/>
          <w:sz w:val="28"/>
          <w:szCs w:val="28"/>
          <w:lang w:val="ru-RU"/>
        </w:rPr>
        <w:t> </w:t>
      </w:r>
      <w:proofErr w:type="spellStart"/>
      <w:r w:rsidR="00E645EB" w:rsidRPr="00DE0D73">
        <w:rPr>
          <w:rFonts w:ascii="Times New Roman" w:hAnsi="Times New Roman" w:cs="Times New Roman"/>
          <w:sz w:val="28"/>
          <w:szCs w:val="28"/>
        </w:rPr>
        <w:t>ветеранками</w:t>
      </w:r>
      <w:proofErr w:type="spellEnd"/>
      <w:r w:rsidR="00E645EB" w:rsidRPr="00DE0D73">
        <w:rPr>
          <w:rFonts w:ascii="Times New Roman" w:hAnsi="Times New Roman" w:cs="Times New Roman"/>
          <w:sz w:val="28"/>
          <w:szCs w:val="28"/>
        </w:rPr>
        <w:t>, ветеранами</w:t>
      </w:r>
      <w:r w:rsidR="00E645EB" w:rsidRPr="00DE0D73">
        <w:rPr>
          <w:rFonts w:ascii="Times New Roman" w:hAnsi="Times New Roman" w:cs="Times New Roman"/>
          <w:sz w:val="28"/>
          <w:szCs w:val="28"/>
          <w:lang w:val="ru-RU"/>
        </w:rPr>
        <w:t> </w:t>
      </w:r>
      <w:r w:rsidR="00E645EB" w:rsidRPr="00DE0D73">
        <w:rPr>
          <w:rFonts w:ascii="Times New Roman" w:hAnsi="Times New Roman" w:cs="Times New Roman"/>
          <w:sz w:val="28"/>
          <w:szCs w:val="28"/>
        </w:rPr>
        <w:t>/</w:t>
      </w:r>
      <w:r w:rsidR="00E645EB" w:rsidRPr="00DE0D73">
        <w:rPr>
          <w:rFonts w:ascii="Times New Roman" w:hAnsi="Times New Roman" w:cs="Times New Roman"/>
          <w:sz w:val="28"/>
          <w:szCs w:val="28"/>
          <w:lang w:val="ru-RU"/>
        </w:rPr>
        <w:t> </w:t>
      </w:r>
      <w:proofErr w:type="spellStart"/>
      <w:r w:rsidR="00E645EB" w:rsidRPr="00DE0D73">
        <w:rPr>
          <w:rFonts w:ascii="Times New Roman" w:hAnsi="Times New Roman" w:cs="Times New Roman"/>
          <w:sz w:val="28"/>
          <w:szCs w:val="28"/>
        </w:rPr>
        <w:t>ветеранками</w:t>
      </w:r>
      <w:proofErr w:type="spellEnd"/>
      <w:r w:rsidR="00E645EB" w:rsidRPr="00DE0D73">
        <w:rPr>
          <w:rFonts w:ascii="Times New Roman" w:hAnsi="Times New Roman" w:cs="Times New Roman"/>
          <w:sz w:val="28"/>
          <w:szCs w:val="28"/>
        </w:rPr>
        <w:t xml:space="preserve">, які мають особливі заслуги перед Батьківщиною, членами їх сімей, членами сімей загиблих (померлих) Захисників та Захисниць України з метою досягнення економічних і соціальних результатів та одержання прибутку відповідно до Закону; </w:t>
      </w:r>
    </w:p>
    <w:p w14:paraId="24B20D83" w14:textId="1D81255C" w:rsidR="007B2C84" w:rsidRPr="00DE0D73" w:rsidRDefault="00883C1F" w:rsidP="00F72A47">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w:t>
      </w:r>
      <w:r w:rsidR="00E645EB" w:rsidRPr="00DE0D73">
        <w:rPr>
          <w:rFonts w:ascii="Times New Roman" w:hAnsi="Times New Roman" w:cs="Times New Roman"/>
          <w:sz w:val="28"/>
          <w:szCs w:val="28"/>
        </w:rPr>
        <w:t xml:space="preserve">) ветеранський простір </w:t>
      </w:r>
      <w:r w:rsidR="00E645EB" w:rsidRPr="00DE0D73">
        <w:rPr>
          <w:rFonts w:ascii="Times New Roman" w:hAnsi="Times New Roman"/>
          <w:sz w:val="28"/>
          <w:szCs w:val="28"/>
        </w:rPr>
        <w:t>—</w:t>
      </w:r>
      <w:r w:rsidR="00E645EB" w:rsidRPr="00DE0D73">
        <w:rPr>
          <w:rFonts w:ascii="Times New Roman" w:hAnsi="Times New Roman" w:cs="Times New Roman"/>
          <w:sz w:val="28"/>
          <w:szCs w:val="28"/>
        </w:rPr>
        <w:t xml:space="preserve"> заклад державної, комунальної або приватної форми власності</w:t>
      </w:r>
      <w:r w:rsidR="004538C0" w:rsidRPr="00DE0D73">
        <w:rPr>
          <w:rFonts w:ascii="Times New Roman" w:hAnsi="Times New Roman" w:cs="Times New Roman"/>
          <w:sz w:val="28"/>
          <w:szCs w:val="28"/>
        </w:rPr>
        <w:t xml:space="preserve"> (окрім надавачів соціальних послуг)</w:t>
      </w:r>
      <w:r w:rsidR="00E645EB" w:rsidRPr="00DE0D73">
        <w:rPr>
          <w:rFonts w:ascii="Times New Roman" w:hAnsi="Times New Roman" w:cs="Times New Roman"/>
          <w:sz w:val="28"/>
          <w:szCs w:val="28"/>
        </w:rPr>
        <w:t>, діяльність якого спрямована на сприяння реінтеграції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xml:space="preserve"> в цивільне життя, організацію їх комплексної реабілітації та адаптації, формування, зміцнення життєстійкості, надання інформаційно-консультативної, психологічної, правової та іншої підтримки і допомоги ветеранам / </w:t>
      </w:r>
      <w:proofErr w:type="spellStart"/>
      <w:r w:rsidR="00E645EB" w:rsidRPr="00DE0D73">
        <w:rPr>
          <w:rFonts w:ascii="Times New Roman" w:hAnsi="Times New Roman" w:cs="Times New Roman"/>
          <w:sz w:val="28"/>
          <w:szCs w:val="28"/>
        </w:rPr>
        <w:t>ветеранкам</w:t>
      </w:r>
      <w:proofErr w:type="spellEnd"/>
      <w:r w:rsidR="00E645EB" w:rsidRPr="00DE0D73">
        <w:rPr>
          <w:rFonts w:ascii="Times New Roman" w:hAnsi="Times New Roman" w:cs="Times New Roman"/>
          <w:sz w:val="28"/>
          <w:szCs w:val="28"/>
        </w:rPr>
        <w:t>, ветеранам / </w:t>
      </w:r>
      <w:proofErr w:type="spellStart"/>
      <w:r w:rsidR="00E645EB" w:rsidRPr="00DE0D73">
        <w:rPr>
          <w:rFonts w:ascii="Times New Roman" w:hAnsi="Times New Roman" w:cs="Times New Roman"/>
          <w:sz w:val="28"/>
          <w:szCs w:val="28"/>
        </w:rPr>
        <w:t>ветеранкам</w:t>
      </w:r>
      <w:proofErr w:type="spellEnd"/>
      <w:r w:rsidR="00E645EB" w:rsidRPr="00DE0D73">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w:t>
      </w:r>
    </w:p>
    <w:p w14:paraId="73FCE13F" w14:textId="03573AEA" w:rsidR="00E645EB" w:rsidRPr="00DE0D73" w:rsidRDefault="00F72A47"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7</w:t>
      </w:r>
      <w:r w:rsidR="00E645EB" w:rsidRPr="00DE0D73">
        <w:rPr>
          <w:rFonts w:ascii="Times New Roman" w:hAnsi="Times New Roman" w:cs="Times New Roman"/>
          <w:sz w:val="28"/>
          <w:szCs w:val="28"/>
        </w:rPr>
        <w:t xml:space="preserve">) вшанування пам’яті </w:t>
      </w:r>
      <w:r w:rsidR="00E645EB" w:rsidRPr="00DE0D73">
        <w:rPr>
          <w:rFonts w:ascii="Times New Roman" w:hAnsi="Times New Roman"/>
          <w:sz w:val="28"/>
          <w:szCs w:val="28"/>
        </w:rPr>
        <w:t>—</w:t>
      </w:r>
      <w:r w:rsidR="00E645EB" w:rsidRPr="00DE0D73">
        <w:rPr>
          <w:rFonts w:ascii="Times New Roman" w:hAnsi="Times New Roman" w:cs="Times New Roman"/>
          <w:sz w:val="28"/>
          <w:szCs w:val="28"/>
        </w:rPr>
        <w:t xml:space="preserve"> </w:t>
      </w:r>
      <w:r w:rsidR="00DF6383" w:rsidRPr="00DE0D73">
        <w:rPr>
          <w:rFonts w:ascii="Times New Roman" w:hAnsi="Times New Roman" w:cs="Times New Roman"/>
          <w:sz w:val="28"/>
          <w:szCs w:val="28"/>
        </w:rPr>
        <w:t>проведення</w:t>
      </w:r>
      <w:r w:rsidR="00E645EB" w:rsidRPr="00DE0D73">
        <w:rPr>
          <w:rFonts w:ascii="Times New Roman" w:hAnsi="Times New Roman" w:cs="Times New Roman"/>
          <w:sz w:val="28"/>
          <w:szCs w:val="28"/>
        </w:rPr>
        <w:t xml:space="preserve"> </w:t>
      </w:r>
      <w:r w:rsidR="00F52798" w:rsidRPr="00DE0D73">
        <w:rPr>
          <w:rFonts w:ascii="Times New Roman" w:hAnsi="Times New Roman" w:cs="Times New Roman"/>
          <w:sz w:val="28"/>
          <w:szCs w:val="28"/>
        </w:rPr>
        <w:t xml:space="preserve">меморіальних </w:t>
      </w:r>
      <w:r w:rsidR="00DF6383" w:rsidRPr="00DE0D73">
        <w:rPr>
          <w:rFonts w:ascii="Times New Roman" w:hAnsi="Times New Roman" w:cs="Times New Roman"/>
          <w:sz w:val="28"/>
          <w:szCs w:val="28"/>
        </w:rPr>
        <w:t xml:space="preserve">та інших </w:t>
      </w:r>
      <w:r w:rsidR="00E645EB" w:rsidRPr="00DE0D73">
        <w:rPr>
          <w:rFonts w:ascii="Times New Roman" w:hAnsi="Times New Roman" w:cs="Times New Roman"/>
          <w:sz w:val="28"/>
          <w:szCs w:val="28"/>
        </w:rPr>
        <w:t xml:space="preserve">заходів, спрямованих на </w:t>
      </w:r>
      <w:r w:rsidR="00F95A8E" w:rsidRPr="00DE0D73">
        <w:rPr>
          <w:rFonts w:ascii="Times New Roman" w:hAnsi="Times New Roman" w:cs="Times New Roman"/>
          <w:sz w:val="28"/>
          <w:szCs w:val="28"/>
        </w:rPr>
        <w:t>забезпечення</w:t>
      </w:r>
      <w:r w:rsidR="00E645EB" w:rsidRPr="00DE0D73">
        <w:rPr>
          <w:rFonts w:ascii="Times New Roman" w:hAnsi="Times New Roman" w:cs="Times New Roman"/>
          <w:sz w:val="28"/>
          <w:szCs w:val="28"/>
        </w:rPr>
        <w:t xml:space="preserve"> шанобливого ставлення суспільства до загиблих (померлих) Захисників та Захисниць України;</w:t>
      </w:r>
    </w:p>
    <w:p w14:paraId="475A234D" w14:textId="5FCE8E79" w:rsidR="00E645EB" w:rsidRPr="00DE0D73" w:rsidRDefault="00F72A47"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8</w:t>
      </w:r>
      <w:r w:rsidR="00E645EB" w:rsidRPr="00DE0D73">
        <w:rPr>
          <w:rFonts w:ascii="Times New Roman" w:hAnsi="Times New Roman" w:cs="Times New Roman"/>
          <w:sz w:val="28"/>
          <w:szCs w:val="28"/>
        </w:rPr>
        <w:t xml:space="preserve">) громадське об’єднання, що здійснює діяльність у сфері державної ветеранської політики, </w:t>
      </w:r>
      <w:r w:rsidR="00E645EB" w:rsidRPr="00DE0D73">
        <w:rPr>
          <w:rFonts w:ascii="Times New Roman" w:hAnsi="Times New Roman"/>
          <w:sz w:val="28"/>
          <w:szCs w:val="28"/>
        </w:rPr>
        <w:t>—</w:t>
      </w:r>
      <w:r w:rsidR="00E645EB" w:rsidRPr="00DE0D73">
        <w:rPr>
          <w:rFonts w:ascii="Times New Roman" w:hAnsi="Times New Roman" w:cs="Times New Roman"/>
          <w:sz w:val="28"/>
          <w:szCs w:val="28"/>
        </w:rPr>
        <w:t xml:space="preserve"> неприбуткова громадська організація, спілка, утворена з метою захисту прав і свобод, реалізації соціальних, культурних та інших інтересів ветеранів</w:t>
      </w:r>
      <w:r w:rsidR="00E645EB" w:rsidRPr="00DE0D73">
        <w:rPr>
          <w:rFonts w:ascii="Times New Roman" w:hAnsi="Times New Roman" w:cs="Times New Roman"/>
          <w:sz w:val="28"/>
          <w:szCs w:val="28"/>
          <w:lang w:val="ru-RU"/>
        </w:rPr>
        <w:t> </w:t>
      </w:r>
      <w:r w:rsidR="00E645EB" w:rsidRPr="00DE0D73">
        <w:rPr>
          <w:rFonts w:ascii="Times New Roman" w:hAnsi="Times New Roman" w:cs="Times New Roman"/>
          <w:sz w:val="28"/>
          <w:szCs w:val="28"/>
        </w:rPr>
        <w:t>/</w:t>
      </w:r>
      <w:r w:rsidR="00E645EB" w:rsidRPr="00DE0D73">
        <w:rPr>
          <w:rFonts w:ascii="Times New Roman" w:hAnsi="Times New Roman" w:cs="Times New Roman"/>
          <w:sz w:val="28"/>
          <w:szCs w:val="28"/>
          <w:lang w:val="ru-RU"/>
        </w:rPr>
        <w:t>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xml:space="preserve">, які мають особливі заслуги перед Батьківщиною, членів сімей таких осіб, членів сімей загиблих (померлих) Захисників та Захисниць України; </w:t>
      </w:r>
    </w:p>
    <w:p w14:paraId="68090CB9" w14:textId="3BA32EE6" w:rsidR="00E645EB" w:rsidRPr="00DE0D73" w:rsidRDefault="00F72A47"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9</w:t>
      </w:r>
      <w:r w:rsidR="00E645EB" w:rsidRPr="00DE0D73">
        <w:rPr>
          <w:rFonts w:ascii="Times New Roman" w:hAnsi="Times New Roman" w:cs="Times New Roman"/>
          <w:sz w:val="28"/>
          <w:szCs w:val="28"/>
        </w:rPr>
        <w:t xml:space="preserve">) державна ветеранська політика </w:t>
      </w:r>
      <w:r w:rsidR="00E645EB" w:rsidRPr="00DE0D73">
        <w:rPr>
          <w:rFonts w:ascii="Times New Roman" w:hAnsi="Times New Roman"/>
          <w:sz w:val="28"/>
          <w:szCs w:val="28"/>
        </w:rPr>
        <w:t>—</w:t>
      </w:r>
      <w:r w:rsidR="005361FD" w:rsidRPr="00DE0D73">
        <w:rPr>
          <w:rFonts w:ascii="Times New Roman" w:hAnsi="Times New Roman"/>
          <w:sz w:val="28"/>
          <w:szCs w:val="28"/>
        </w:rPr>
        <w:t xml:space="preserve"> </w:t>
      </w:r>
      <w:r w:rsidR="00E645EB" w:rsidRPr="00DE0D73">
        <w:rPr>
          <w:rFonts w:ascii="Times New Roman" w:hAnsi="Times New Roman" w:cs="Times New Roman"/>
          <w:sz w:val="28"/>
          <w:szCs w:val="28"/>
        </w:rPr>
        <w:t xml:space="preserve">цілеспрямована діяльність органів державної влади, направлена на забезпечення комплексної </w:t>
      </w:r>
      <w:r w:rsidR="00E645EB" w:rsidRPr="00DE0D73">
        <w:rPr>
          <w:rFonts w:ascii="Times New Roman" w:hAnsi="Times New Roman" w:cs="Times New Roman"/>
          <w:spacing w:val="-2"/>
          <w:sz w:val="28"/>
          <w:szCs w:val="28"/>
        </w:rPr>
        <w:t>підтримки</w:t>
      </w:r>
      <w:r w:rsidR="00E0738F" w:rsidRPr="00DE0D73">
        <w:rPr>
          <w:rFonts w:ascii="Times New Roman" w:hAnsi="Times New Roman" w:cs="Times New Roman"/>
          <w:spacing w:val="-2"/>
          <w:sz w:val="28"/>
          <w:szCs w:val="28"/>
        </w:rPr>
        <w:t xml:space="preserve">, </w:t>
      </w:r>
      <w:r w:rsidR="00D93EFD" w:rsidRPr="00DE0D73">
        <w:rPr>
          <w:rFonts w:ascii="Times New Roman" w:hAnsi="Times New Roman" w:cs="Times New Roman"/>
          <w:spacing w:val="-2"/>
          <w:sz w:val="28"/>
          <w:szCs w:val="28"/>
        </w:rPr>
        <w:t xml:space="preserve">інтеграції в суспільство </w:t>
      </w:r>
      <w:r w:rsidR="00E645EB" w:rsidRPr="00DE0D73">
        <w:rPr>
          <w:rFonts w:ascii="Times New Roman" w:hAnsi="Times New Roman" w:cs="Times New Roman"/>
          <w:spacing w:val="-2"/>
          <w:sz w:val="28"/>
          <w:szCs w:val="28"/>
        </w:rPr>
        <w:t>та реалізації інтересів ветеранів</w:t>
      </w:r>
      <w:r w:rsidR="00E645EB" w:rsidRPr="00DE0D73">
        <w:rPr>
          <w:rFonts w:ascii="Times New Roman" w:hAnsi="Times New Roman" w:cs="Times New Roman"/>
          <w:spacing w:val="-2"/>
          <w:sz w:val="28"/>
          <w:szCs w:val="28"/>
          <w:lang w:val="ru-RU"/>
        </w:rPr>
        <w:t> </w:t>
      </w:r>
      <w:r w:rsidR="00E645EB" w:rsidRPr="00DE0D73">
        <w:rPr>
          <w:rFonts w:ascii="Times New Roman" w:hAnsi="Times New Roman" w:cs="Times New Roman"/>
          <w:spacing w:val="-2"/>
          <w:sz w:val="28"/>
          <w:szCs w:val="28"/>
        </w:rPr>
        <w:t>/</w:t>
      </w:r>
      <w:r w:rsidR="00E645EB" w:rsidRPr="00DE0D73">
        <w:rPr>
          <w:rFonts w:ascii="Times New Roman" w:hAnsi="Times New Roman" w:cs="Times New Roman"/>
          <w:spacing w:val="-2"/>
          <w:sz w:val="28"/>
          <w:szCs w:val="28"/>
          <w:lang w:val="ru-RU"/>
        </w:rPr>
        <w:t> </w:t>
      </w:r>
      <w:proofErr w:type="spellStart"/>
      <w:r w:rsidR="00E645EB" w:rsidRPr="00DE0D73">
        <w:rPr>
          <w:rFonts w:ascii="Times New Roman" w:hAnsi="Times New Roman" w:cs="Times New Roman"/>
          <w:spacing w:val="-2"/>
          <w:sz w:val="28"/>
          <w:szCs w:val="28"/>
        </w:rPr>
        <w:t>ветеранок</w:t>
      </w:r>
      <w:proofErr w:type="spellEnd"/>
      <w:r w:rsidR="00E645EB" w:rsidRPr="00DE0D73">
        <w:rPr>
          <w:rFonts w:ascii="Times New Roman" w:hAnsi="Times New Roman" w:cs="Times New Roman"/>
          <w:spacing w:val="-2"/>
          <w:sz w:val="28"/>
          <w:szCs w:val="28"/>
        </w:rPr>
        <w:t>, ветеранів</w:t>
      </w:r>
      <w:r w:rsidR="00E645EB" w:rsidRPr="00DE0D73">
        <w:rPr>
          <w:rFonts w:ascii="Times New Roman" w:hAnsi="Times New Roman" w:cs="Times New Roman"/>
          <w:spacing w:val="-2"/>
          <w:sz w:val="28"/>
          <w:szCs w:val="28"/>
          <w:lang w:val="ru-RU"/>
        </w:rPr>
        <w:t> </w:t>
      </w:r>
      <w:r w:rsidR="00E645EB" w:rsidRPr="00DE0D73">
        <w:rPr>
          <w:rFonts w:ascii="Times New Roman" w:hAnsi="Times New Roman" w:cs="Times New Roman"/>
          <w:spacing w:val="-2"/>
          <w:sz w:val="28"/>
          <w:szCs w:val="28"/>
        </w:rPr>
        <w:t>/</w:t>
      </w:r>
      <w:r w:rsidR="00E645EB" w:rsidRPr="00DE0D73">
        <w:rPr>
          <w:rFonts w:ascii="Times New Roman" w:hAnsi="Times New Roman" w:cs="Times New Roman"/>
          <w:spacing w:val="-2"/>
          <w:sz w:val="28"/>
          <w:szCs w:val="28"/>
          <w:lang w:val="ru-RU"/>
        </w:rPr>
        <w:t> </w:t>
      </w:r>
      <w:proofErr w:type="spellStart"/>
      <w:r w:rsidR="00E645EB" w:rsidRPr="00DE0D73">
        <w:rPr>
          <w:rFonts w:ascii="Times New Roman" w:hAnsi="Times New Roman" w:cs="Times New Roman"/>
          <w:spacing w:val="-2"/>
          <w:sz w:val="28"/>
          <w:szCs w:val="28"/>
        </w:rPr>
        <w:t>ветеранок</w:t>
      </w:r>
      <w:proofErr w:type="spellEnd"/>
      <w:r w:rsidR="00E645EB" w:rsidRPr="00DE0D73">
        <w:rPr>
          <w:rFonts w:ascii="Times New Roman" w:hAnsi="Times New Roman" w:cs="Times New Roman"/>
          <w:spacing w:val="-2"/>
          <w:sz w:val="28"/>
          <w:szCs w:val="28"/>
        </w:rPr>
        <w:t>,</w:t>
      </w:r>
      <w:r w:rsidR="00E645EB" w:rsidRPr="00DE0D73">
        <w:rPr>
          <w:rFonts w:ascii="Times New Roman" w:hAnsi="Times New Roman" w:cs="Times New Roman"/>
          <w:sz w:val="28"/>
          <w:szCs w:val="28"/>
        </w:rPr>
        <w:t xml:space="preserve"> які мають особливі заслуги перед Батьківщиною, членів їх сімей, членів сімей загиблих (померлих) Захисників та Захисниць України, а також сприяння зміцненню обороноздатності держави, зокрема, шляхом визнання ключової ролі ветеранів</w:t>
      </w:r>
      <w:r w:rsidR="00E645EB" w:rsidRPr="00DE0D73">
        <w:rPr>
          <w:rFonts w:ascii="Times New Roman" w:hAnsi="Times New Roman" w:cs="Times New Roman"/>
          <w:sz w:val="28"/>
          <w:szCs w:val="28"/>
          <w:lang w:val="ru-RU"/>
        </w:rPr>
        <w:t> </w:t>
      </w:r>
      <w:r w:rsidR="00E645EB" w:rsidRPr="00DE0D73">
        <w:rPr>
          <w:rFonts w:ascii="Times New Roman" w:hAnsi="Times New Roman" w:cs="Times New Roman"/>
          <w:sz w:val="28"/>
          <w:szCs w:val="28"/>
        </w:rPr>
        <w:t>/</w:t>
      </w:r>
      <w:r w:rsidR="00E645EB" w:rsidRPr="00DE0D73">
        <w:rPr>
          <w:rFonts w:ascii="Times New Roman" w:hAnsi="Times New Roman" w:cs="Times New Roman"/>
          <w:sz w:val="28"/>
          <w:szCs w:val="28"/>
          <w:lang w:val="ru-RU"/>
        </w:rPr>
        <w:t>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ветеранів</w:t>
      </w:r>
      <w:r w:rsidR="00E645EB" w:rsidRPr="00DE0D73">
        <w:rPr>
          <w:rFonts w:ascii="Times New Roman" w:hAnsi="Times New Roman" w:cs="Times New Roman"/>
          <w:sz w:val="28"/>
          <w:szCs w:val="28"/>
          <w:lang w:val="ru-RU"/>
        </w:rPr>
        <w:t> </w:t>
      </w:r>
      <w:r w:rsidR="00E645EB" w:rsidRPr="00DE0D73">
        <w:rPr>
          <w:rFonts w:ascii="Times New Roman" w:hAnsi="Times New Roman" w:cs="Times New Roman"/>
          <w:sz w:val="28"/>
          <w:szCs w:val="28"/>
        </w:rPr>
        <w:t>/</w:t>
      </w:r>
      <w:r w:rsidR="00E645EB" w:rsidRPr="00DE0D73">
        <w:rPr>
          <w:rFonts w:ascii="Times New Roman" w:hAnsi="Times New Roman" w:cs="Times New Roman"/>
          <w:sz w:val="28"/>
          <w:szCs w:val="28"/>
          <w:lang w:val="ru-RU"/>
        </w:rPr>
        <w:t>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які мають особливі заслуги перед Батьківщиною, у складі військового резерву, їх потенціалу для забезпечення економічного розвитку країни та підвищення престижності військової служби;</w:t>
      </w:r>
    </w:p>
    <w:p w14:paraId="3E3A078C" w14:textId="1E8189B6" w:rsidR="00E645EB" w:rsidRPr="00DE0D73" w:rsidRDefault="00195E79"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F72A47" w:rsidRPr="00DE0D73">
        <w:rPr>
          <w:rFonts w:ascii="Times New Roman" w:hAnsi="Times New Roman" w:cs="Times New Roman"/>
          <w:sz w:val="28"/>
          <w:szCs w:val="28"/>
        </w:rPr>
        <w:t>0</w:t>
      </w:r>
      <w:r w:rsidR="00E645EB" w:rsidRPr="00DE0D73">
        <w:rPr>
          <w:rFonts w:ascii="Times New Roman" w:hAnsi="Times New Roman" w:cs="Times New Roman"/>
          <w:sz w:val="28"/>
          <w:szCs w:val="28"/>
        </w:rPr>
        <w:t xml:space="preserve">) добробут </w:t>
      </w:r>
      <w:r w:rsidR="00E645EB" w:rsidRPr="00DE0D73">
        <w:rPr>
          <w:rFonts w:ascii="Times New Roman" w:hAnsi="Times New Roman"/>
          <w:sz w:val="28"/>
          <w:szCs w:val="28"/>
        </w:rPr>
        <w:t>—</w:t>
      </w:r>
      <w:r w:rsidR="00E645EB" w:rsidRPr="00DE0D73">
        <w:rPr>
          <w:rFonts w:ascii="Times New Roman" w:hAnsi="Times New Roman" w:cs="Times New Roman"/>
          <w:sz w:val="28"/>
          <w:szCs w:val="28"/>
        </w:rPr>
        <w:t xml:space="preserve"> ступінь задоволення потреб та забезпечення умов життєдіяльності в економічній, соціальній та політичній сферах, що надають ветеранам / </w:t>
      </w:r>
      <w:proofErr w:type="spellStart"/>
      <w:r w:rsidR="00E645EB" w:rsidRPr="00DE0D73">
        <w:rPr>
          <w:rFonts w:ascii="Times New Roman" w:hAnsi="Times New Roman" w:cs="Times New Roman"/>
          <w:sz w:val="28"/>
          <w:szCs w:val="28"/>
        </w:rPr>
        <w:t>ветеранкам</w:t>
      </w:r>
      <w:proofErr w:type="spellEnd"/>
      <w:r w:rsidR="00E645EB" w:rsidRPr="00DE0D73">
        <w:rPr>
          <w:rFonts w:ascii="Times New Roman" w:hAnsi="Times New Roman" w:cs="Times New Roman"/>
          <w:sz w:val="28"/>
          <w:szCs w:val="28"/>
        </w:rPr>
        <w:t>, ветеранам / </w:t>
      </w:r>
      <w:proofErr w:type="spellStart"/>
      <w:r w:rsidR="00E645EB" w:rsidRPr="00DE0D73">
        <w:rPr>
          <w:rFonts w:ascii="Times New Roman" w:hAnsi="Times New Roman" w:cs="Times New Roman"/>
          <w:sz w:val="28"/>
          <w:szCs w:val="28"/>
        </w:rPr>
        <w:t>ветеранкам</w:t>
      </w:r>
      <w:proofErr w:type="spellEnd"/>
      <w:r w:rsidR="00E645EB" w:rsidRPr="00DE0D73">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 можливості для їх всебічного розвитку та відновлення, сприяють переходу з військової служби у цивільне життя та реінтеграції в громади за місцем проживання;</w:t>
      </w:r>
    </w:p>
    <w:p w14:paraId="2847088F" w14:textId="37D6F818" w:rsidR="0045269E" w:rsidRPr="00DE0D73" w:rsidRDefault="00F52798" w:rsidP="00E645EB">
      <w:pPr>
        <w:spacing w:before="120" w:after="0" w:line="240" w:lineRule="auto"/>
        <w:ind w:firstLine="567"/>
        <w:jc w:val="both"/>
        <w:rPr>
          <w:rFonts w:ascii="Times New Roman" w:hAnsi="Times New Roman" w:cs="Times New Roman"/>
          <w:sz w:val="28"/>
          <w:szCs w:val="28"/>
        </w:rPr>
      </w:pPr>
      <w:bookmarkStart w:id="2" w:name="_Hlk185351320"/>
      <w:r w:rsidRPr="00DE0D73">
        <w:rPr>
          <w:rFonts w:ascii="Times New Roman" w:hAnsi="Times New Roman" w:cs="Times New Roman"/>
          <w:sz w:val="28"/>
          <w:szCs w:val="28"/>
        </w:rPr>
        <w:lastRenderedPageBreak/>
        <w:t>1</w:t>
      </w:r>
      <w:r w:rsidR="00F72A47" w:rsidRPr="00DE0D73">
        <w:rPr>
          <w:rFonts w:ascii="Times New Roman" w:hAnsi="Times New Roman" w:cs="Times New Roman"/>
          <w:sz w:val="28"/>
          <w:szCs w:val="28"/>
        </w:rPr>
        <w:t>1</w:t>
      </w:r>
      <w:r w:rsidRPr="00DE0D73">
        <w:rPr>
          <w:rFonts w:ascii="Times New Roman" w:hAnsi="Times New Roman" w:cs="Times New Roman"/>
          <w:sz w:val="28"/>
          <w:szCs w:val="28"/>
        </w:rPr>
        <w:t xml:space="preserve">) меморіальна дошка Захисника чи Захисниці України </w:t>
      </w:r>
      <w:bookmarkEnd w:id="2"/>
      <w:r w:rsidRPr="00DE0D73">
        <w:rPr>
          <w:rFonts w:ascii="Times New Roman" w:hAnsi="Times New Roman" w:cs="Times New Roman"/>
          <w:sz w:val="28"/>
          <w:szCs w:val="28"/>
        </w:rPr>
        <w:t xml:space="preserve">— </w:t>
      </w:r>
      <w:r w:rsidR="0045269E" w:rsidRPr="00DE0D73">
        <w:rPr>
          <w:rFonts w:ascii="Times New Roman" w:hAnsi="Times New Roman" w:cs="Times New Roman"/>
          <w:sz w:val="28"/>
          <w:szCs w:val="28"/>
        </w:rPr>
        <w:t xml:space="preserve">пам’ятний знак, встановлений на будівлях, інших спорудах або інших місцях пам’яті, із текстом, що розкриває зв’язок даного об’єкта або місця пам’яті </w:t>
      </w:r>
      <w:r w:rsidRPr="00DE0D73">
        <w:rPr>
          <w:rFonts w:ascii="Times New Roman" w:hAnsi="Times New Roman" w:cs="Times New Roman"/>
          <w:sz w:val="28"/>
          <w:szCs w:val="28"/>
        </w:rPr>
        <w:t xml:space="preserve">із </w:t>
      </w:r>
      <w:r w:rsidR="0045269E" w:rsidRPr="00DE0D73">
        <w:rPr>
          <w:rFonts w:ascii="Times New Roman" w:hAnsi="Times New Roman" w:cs="Times New Roman"/>
          <w:sz w:val="28"/>
          <w:szCs w:val="28"/>
        </w:rPr>
        <w:t>Захисником чи Захисницею України, або подією</w:t>
      </w:r>
      <w:r w:rsidRPr="00DE0D73">
        <w:rPr>
          <w:rFonts w:ascii="Times New Roman" w:hAnsi="Times New Roman" w:cs="Times New Roman"/>
          <w:sz w:val="28"/>
          <w:szCs w:val="28"/>
        </w:rPr>
        <w:t xml:space="preserve">, </w:t>
      </w:r>
      <w:r w:rsidR="0045269E" w:rsidRPr="00DE0D73">
        <w:rPr>
          <w:rFonts w:ascii="Times New Roman" w:hAnsi="Times New Roman" w:cs="Times New Roman"/>
          <w:sz w:val="28"/>
          <w:szCs w:val="28"/>
        </w:rPr>
        <w:t>із захистом Батьківщини,</w:t>
      </w:r>
      <w:r w:rsidR="0045269E" w:rsidRPr="00DE0D73">
        <w:rPr>
          <w:rFonts w:ascii="Times New Roman" w:hAnsi="Times New Roman" w:cs="Times New Roman"/>
          <w:strike/>
          <w:sz w:val="28"/>
          <w:szCs w:val="28"/>
        </w:rPr>
        <w:t xml:space="preserve"> </w:t>
      </w:r>
      <w:r w:rsidR="0045269E" w:rsidRPr="00DE0D73">
        <w:rPr>
          <w:rFonts w:ascii="Times New Roman" w:hAnsi="Times New Roman" w:cs="Times New Roman"/>
          <w:sz w:val="28"/>
          <w:szCs w:val="28"/>
        </w:rPr>
        <w:t>і який містить текстову та зображальну частину</w:t>
      </w:r>
      <w:r w:rsidR="005361FD" w:rsidRPr="00DE0D73">
        <w:rPr>
          <w:rFonts w:ascii="Times New Roman" w:hAnsi="Times New Roman" w:cs="Times New Roman"/>
          <w:sz w:val="28"/>
          <w:szCs w:val="28"/>
        </w:rPr>
        <w:t>;</w:t>
      </w:r>
    </w:p>
    <w:p w14:paraId="5602A23D" w14:textId="7489B165" w:rsidR="00431A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F72A47" w:rsidRPr="00DE0D73">
        <w:rPr>
          <w:rFonts w:ascii="Times New Roman" w:hAnsi="Times New Roman" w:cs="Times New Roman"/>
          <w:sz w:val="28"/>
          <w:szCs w:val="28"/>
        </w:rPr>
        <w:t>2</w:t>
      </w:r>
      <w:r w:rsidRPr="00DE0D73">
        <w:rPr>
          <w:rFonts w:ascii="Times New Roman" w:hAnsi="Times New Roman" w:cs="Times New Roman"/>
          <w:sz w:val="28"/>
          <w:szCs w:val="28"/>
        </w:rPr>
        <w:t xml:space="preserve">) період відновлення — </w:t>
      </w:r>
      <w:r w:rsidR="00431AEB" w:rsidRPr="00DE0D73">
        <w:rPr>
          <w:rFonts w:ascii="Times New Roman" w:hAnsi="Times New Roman" w:cs="Times New Roman"/>
          <w:sz w:val="28"/>
          <w:szCs w:val="28"/>
        </w:rPr>
        <w:t>період, який збігається з початком відновлення фізіологічного, психологічного та інших станів</w:t>
      </w:r>
      <w:r w:rsidR="00F52798" w:rsidRPr="00DE0D73">
        <w:rPr>
          <w:rFonts w:ascii="Times New Roman" w:hAnsi="Times New Roman" w:cs="Times New Roman"/>
          <w:sz w:val="28"/>
          <w:szCs w:val="28"/>
        </w:rPr>
        <w:t xml:space="preserve"> ветеранів</w:t>
      </w:r>
      <w:r w:rsidR="005361FD" w:rsidRPr="00DE0D73">
        <w:rPr>
          <w:rFonts w:ascii="Times New Roman" w:hAnsi="Times New Roman" w:cs="Times New Roman"/>
          <w:sz w:val="28"/>
          <w:szCs w:val="28"/>
        </w:rPr>
        <w:t> </w:t>
      </w:r>
      <w:r w:rsidR="00F52798" w:rsidRPr="00DE0D73">
        <w:rPr>
          <w:rFonts w:ascii="Times New Roman" w:hAnsi="Times New Roman" w:cs="Times New Roman"/>
          <w:sz w:val="28"/>
          <w:szCs w:val="28"/>
        </w:rPr>
        <w:t>/</w:t>
      </w:r>
      <w:r w:rsidR="005361FD" w:rsidRPr="00DE0D73">
        <w:rPr>
          <w:rFonts w:ascii="Times New Roman" w:hAnsi="Times New Roman" w:cs="Times New Roman"/>
          <w:sz w:val="28"/>
          <w:szCs w:val="28"/>
        </w:rPr>
        <w:t> </w:t>
      </w:r>
      <w:proofErr w:type="spellStart"/>
      <w:r w:rsidR="00F52798" w:rsidRPr="00DE0D73">
        <w:rPr>
          <w:rFonts w:ascii="Times New Roman" w:hAnsi="Times New Roman" w:cs="Times New Roman"/>
          <w:sz w:val="28"/>
          <w:szCs w:val="28"/>
        </w:rPr>
        <w:t>ветеранок</w:t>
      </w:r>
      <w:proofErr w:type="spellEnd"/>
      <w:r w:rsidR="00F52798" w:rsidRPr="00DE0D73">
        <w:rPr>
          <w:rFonts w:ascii="Times New Roman" w:hAnsi="Times New Roman" w:cs="Times New Roman"/>
          <w:sz w:val="28"/>
          <w:szCs w:val="28"/>
        </w:rPr>
        <w:t>, ветеранів</w:t>
      </w:r>
      <w:r w:rsidR="005361FD" w:rsidRPr="00DE0D73">
        <w:rPr>
          <w:rFonts w:ascii="Times New Roman" w:hAnsi="Times New Roman" w:cs="Times New Roman"/>
          <w:sz w:val="28"/>
          <w:szCs w:val="28"/>
        </w:rPr>
        <w:t> </w:t>
      </w:r>
      <w:r w:rsidR="00F52798" w:rsidRPr="00DE0D73">
        <w:rPr>
          <w:rFonts w:ascii="Times New Roman" w:hAnsi="Times New Roman" w:cs="Times New Roman"/>
          <w:sz w:val="28"/>
          <w:szCs w:val="28"/>
        </w:rPr>
        <w:t>/</w:t>
      </w:r>
      <w:r w:rsidR="005361FD" w:rsidRPr="00DE0D73">
        <w:rPr>
          <w:rFonts w:ascii="Times New Roman" w:hAnsi="Times New Roman" w:cs="Times New Roman"/>
          <w:sz w:val="28"/>
          <w:szCs w:val="28"/>
        </w:rPr>
        <w:t> </w:t>
      </w:r>
      <w:proofErr w:type="spellStart"/>
      <w:r w:rsidR="00F52798" w:rsidRPr="00DE0D73">
        <w:rPr>
          <w:rFonts w:ascii="Times New Roman" w:hAnsi="Times New Roman" w:cs="Times New Roman"/>
          <w:sz w:val="28"/>
          <w:szCs w:val="28"/>
        </w:rPr>
        <w:t>ветеранок</w:t>
      </w:r>
      <w:proofErr w:type="spellEnd"/>
      <w:r w:rsidR="00F52798" w:rsidRPr="00DE0D73">
        <w:rPr>
          <w:rFonts w:ascii="Times New Roman" w:hAnsi="Times New Roman" w:cs="Times New Roman"/>
          <w:sz w:val="28"/>
          <w:szCs w:val="28"/>
        </w:rPr>
        <w:t>, які мають особливі заслуги перед Батьківщиною</w:t>
      </w:r>
      <w:r w:rsidR="00431AEB" w:rsidRPr="00DE0D73">
        <w:rPr>
          <w:rFonts w:ascii="Times New Roman" w:hAnsi="Times New Roman" w:cs="Times New Roman"/>
          <w:sz w:val="28"/>
          <w:szCs w:val="28"/>
        </w:rPr>
        <w:t xml:space="preserve">, та </w:t>
      </w:r>
      <w:r w:rsidR="00F52798" w:rsidRPr="00DE0D73">
        <w:rPr>
          <w:rFonts w:ascii="Times New Roman" w:hAnsi="Times New Roman" w:cs="Times New Roman"/>
          <w:sz w:val="28"/>
          <w:szCs w:val="28"/>
        </w:rPr>
        <w:t xml:space="preserve">мінімально </w:t>
      </w:r>
      <w:r w:rsidR="00431AEB" w:rsidRPr="00DE0D73">
        <w:rPr>
          <w:rFonts w:ascii="Times New Roman" w:hAnsi="Times New Roman" w:cs="Times New Roman"/>
          <w:sz w:val="28"/>
          <w:szCs w:val="28"/>
        </w:rPr>
        <w:t xml:space="preserve">необхідний для такого відновлення </w:t>
      </w:r>
      <w:r w:rsidR="00F52798" w:rsidRPr="00DE0D73">
        <w:rPr>
          <w:rFonts w:ascii="Times New Roman" w:hAnsi="Times New Roman" w:cs="Times New Roman"/>
          <w:sz w:val="28"/>
          <w:szCs w:val="28"/>
        </w:rPr>
        <w:t xml:space="preserve">з </w:t>
      </w:r>
      <w:r w:rsidR="00F94C06" w:rsidRPr="00DE0D73">
        <w:rPr>
          <w:rFonts w:ascii="Times New Roman" w:hAnsi="Times New Roman" w:cs="Times New Roman"/>
          <w:sz w:val="28"/>
          <w:szCs w:val="28"/>
        </w:rPr>
        <w:t>метою</w:t>
      </w:r>
      <w:r w:rsidR="00F52798" w:rsidRPr="00DE0D73">
        <w:rPr>
          <w:rFonts w:ascii="Times New Roman" w:hAnsi="Times New Roman" w:cs="Times New Roman"/>
          <w:sz w:val="28"/>
          <w:szCs w:val="28"/>
        </w:rPr>
        <w:t xml:space="preserve"> інтеграції до цивільного життя; </w:t>
      </w:r>
    </w:p>
    <w:p w14:paraId="22B78646" w14:textId="58C66FBB" w:rsidR="007F3AA9" w:rsidRPr="00DE0D73" w:rsidRDefault="007F3AA9" w:rsidP="007F3AA9">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F72A47" w:rsidRPr="00DE0D73">
        <w:rPr>
          <w:rFonts w:ascii="Times New Roman" w:hAnsi="Times New Roman" w:cs="Times New Roman"/>
          <w:sz w:val="28"/>
          <w:szCs w:val="28"/>
        </w:rPr>
        <w:t>3</w:t>
      </w:r>
      <w:r w:rsidRPr="00DE0D73">
        <w:rPr>
          <w:rFonts w:ascii="Times New Roman" w:hAnsi="Times New Roman" w:cs="Times New Roman"/>
          <w:sz w:val="28"/>
          <w:szCs w:val="28"/>
        </w:rPr>
        <w:t>) посвідчення — документ, виданий на матеріальному носії або в електронній формі, що підтверджує статус осіб, зазначених у статтях 7</w:t>
      </w:r>
      <w:r w:rsidRPr="00DE0D73">
        <w:rPr>
          <w:rFonts w:ascii="Times New Roman" w:hAnsi="Times New Roman" w:cs="Times New Roman"/>
          <w:sz w:val="28"/>
          <w:szCs w:val="28"/>
        </w:rPr>
        <w:br/>
        <w:t>та 10 цього Закону;</w:t>
      </w:r>
    </w:p>
    <w:p w14:paraId="54A35B0F" w14:textId="0EF1C6B3" w:rsidR="00195E79" w:rsidRPr="00DE0D73" w:rsidRDefault="00195E79" w:rsidP="00195E79">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F72A47" w:rsidRPr="00DE0D73">
        <w:rPr>
          <w:rFonts w:ascii="Times New Roman" w:hAnsi="Times New Roman" w:cs="Times New Roman"/>
          <w:sz w:val="28"/>
          <w:szCs w:val="28"/>
        </w:rPr>
        <w:t>4</w:t>
      </w:r>
      <w:r w:rsidRPr="00DE0D73">
        <w:rPr>
          <w:rFonts w:ascii="Times New Roman" w:hAnsi="Times New Roman" w:cs="Times New Roman"/>
          <w:sz w:val="28"/>
          <w:szCs w:val="28"/>
        </w:rPr>
        <w:t>) супровід — можливість отримати ветеранами</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w:t>
      </w:r>
      <w:r w:rsidRPr="00DE0D73">
        <w:rPr>
          <w:rFonts w:ascii="Times New Roman" w:hAnsi="Times New Roman" w:cs="Times New Roman"/>
          <w:sz w:val="28"/>
          <w:szCs w:val="28"/>
          <w:lang w:val="ru-RU"/>
        </w:rPr>
        <w:t> </w:t>
      </w:r>
      <w:proofErr w:type="spellStart"/>
      <w:r w:rsidRPr="00DE0D73">
        <w:rPr>
          <w:rFonts w:ascii="Times New Roman" w:hAnsi="Times New Roman" w:cs="Times New Roman"/>
          <w:sz w:val="28"/>
          <w:szCs w:val="28"/>
        </w:rPr>
        <w:t>ветеранками</w:t>
      </w:r>
      <w:proofErr w:type="spellEnd"/>
      <w:r w:rsidRPr="00DE0D73">
        <w:rPr>
          <w:rFonts w:ascii="Times New Roman" w:hAnsi="Times New Roman" w:cs="Times New Roman"/>
          <w:sz w:val="28"/>
          <w:szCs w:val="28"/>
        </w:rPr>
        <w:t>, ветеранами</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w:t>
      </w:r>
      <w:r w:rsidRPr="00DE0D73">
        <w:rPr>
          <w:rFonts w:ascii="Times New Roman" w:hAnsi="Times New Roman" w:cs="Times New Roman"/>
          <w:sz w:val="28"/>
          <w:szCs w:val="28"/>
          <w:lang w:val="ru-RU"/>
        </w:rPr>
        <w:t> </w:t>
      </w:r>
      <w:proofErr w:type="spellStart"/>
      <w:r w:rsidRPr="00DE0D73">
        <w:rPr>
          <w:rFonts w:ascii="Times New Roman" w:hAnsi="Times New Roman" w:cs="Times New Roman"/>
          <w:sz w:val="28"/>
          <w:szCs w:val="28"/>
        </w:rPr>
        <w:t>ветеранками</w:t>
      </w:r>
      <w:proofErr w:type="spellEnd"/>
      <w:r w:rsidRPr="00DE0D73">
        <w:rPr>
          <w:rFonts w:ascii="Times New Roman" w:hAnsi="Times New Roman" w:cs="Times New Roman"/>
          <w:sz w:val="28"/>
          <w:szCs w:val="28"/>
        </w:rPr>
        <w:t>, які мають особливі заслуги перед Батьківщиною, членами їх сімей, членами сімей загиблих (померлих) Захисників та Захисниць України, іншими демобілізованими особами, допомоги під час реалізації ними своїх передбачених законодавством прав та соціальних гарантій з урахуванням їх індивідуальних потреб;</w:t>
      </w:r>
    </w:p>
    <w:p w14:paraId="05528986" w14:textId="4CBE1AE3" w:rsidR="00E645EB" w:rsidRPr="00DE0D73" w:rsidRDefault="00F52798"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F72A47" w:rsidRPr="00DE0D73">
        <w:rPr>
          <w:rFonts w:ascii="Times New Roman" w:hAnsi="Times New Roman" w:cs="Times New Roman"/>
          <w:sz w:val="28"/>
          <w:szCs w:val="28"/>
        </w:rPr>
        <w:t>5</w:t>
      </w:r>
      <w:r w:rsidR="00E645EB" w:rsidRPr="00DE0D73">
        <w:rPr>
          <w:rFonts w:ascii="Times New Roman" w:hAnsi="Times New Roman" w:cs="Times New Roman"/>
          <w:sz w:val="28"/>
          <w:szCs w:val="28"/>
        </w:rPr>
        <w:t xml:space="preserve">) увічнення пам’яті — заходи, безпосередньо пов’язані з облаштуванням, збереженням й утриманням </w:t>
      </w:r>
      <w:r w:rsidR="00620604" w:rsidRPr="00DE0D73">
        <w:rPr>
          <w:rFonts w:ascii="Times New Roman" w:hAnsi="Times New Roman" w:cs="Times New Roman"/>
          <w:sz w:val="28"/>
          <w:szCs w:val="28"/>
        </w:rPr>
        <w:t>могил</w:t>
      </w:r>
      <w:r w:rsidR="00E645EB" w:rsidRPr="00DE0D73">
        <w:rPr>
          <w:rFonts w:ascii="Times New Roman" w:hAnsi="Times New Roman" w:cs="Times New Roman"/>
          <w:sz w:val="28"/>
          <w:szCs w:val="28"/>
        </w:rPr>
        <w:t xml:space="preserve"> загиблих (померлих) Захисників та Захисниць України, встановленням пам’ятних знаків, меморіальних дошок, відповідного найменування (перейменування) на їх честь об’єктів </w:t>
      </w:r>
      <w:r w:rsidRPr="00DE0D73">
        <w:rPr>
          <w:rFonts w:ascii="Times New Roman" w:hAnsi="Times New Roman" w:cs="Times New Roman"/>
          <w:sz w:val="28"/>
          <w:szCs w:val="28"/>
        </w:rPr>
        <w:t xml:space="preserve">топонімії </w:t>
      </w:r>
      <w:r w:rsidR="00E645EB" w:rsidRPr="00DE0D73">
        <w:rPr>
          <w:rFonts w:ascii="Times New Roman" w:hAnsi="Times New Roman" w:cs="Times New Roman"/>
          <w:sz w:val="28"/>
          <w:szCs w:val="28"/>
        </w:rPr>
        <w:t>у населених пунктах, підприємств, установ, організацій, присвоєння в установленому порядку імен загиблих (померлих) Захисників та Захисниць України закладам освіти, військовим частинам, створення музеїв, заснування іменних грантів, премій та стипендій тощо;</w:t>
      </w:r>
    </w:p>
    <w:p w14:paraId="287B5F3F" w14:textId="707C1286" w:rsidR="00E645EB" w:rsidRPr="00DE0D73" w:rsidRDefault="00F52798"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F72A47" w:rsidRPr="00DE0D73">
        <w:rPr>
          <w:rFonts w:ascii="Times New Roman" w:hAnsi="Times New Roman" w:cs="Times New Roman"/>
          <w:sz w:val="28"/>
          <w:szCs w:val="28"/>
        </w:rPr>
        <w:t>6</w:t>
      </w:r>
      <w:r w:rsidR="00E645EB" w:rsidRPr="00DE0D73">
        <w:rPr>
          <w:rFonts w:ascii="Times New Roman" w:hAnsi="Times New Roman" w:cs="Times New Roman"/>
          <w:sz w:val="28"/>
          <w:szCs w:val="28"/>
        </w:rPr>
        <w:t>) фахівець із супроводу ветеранів війни та демобілізованих осіб (далі — фахівець із супроводу) — особа, яка здійснює заходи з підтримки ветеранів</w:t>
      </w:r>
      <w:r w:rsidR="00E645EB" w:rsidRPr="00DE0D73">
        <w:rPr>
          <w:rFonts w:ascii="Times New Roman" w:hAnsi="Times New Roman" w:cs="Times New Roman"/>
          <w:sz w:val="28"/>
          <w:szCs w:val="28"/>
          <w:lang w:val="ru-RU"/>
        </w:rPr>
        <w:t> </w:t>
      </w:r>
      <w:r w:rsidR="00E645EB" w:rsidRPr="00DE0D73">
        <w:rPr>
          <w:rFonts w:ascii="Times New Roman" w:hAnsi="Times New Roman" w:cs="Times New Roman"/>
          <w:sz w:val="28"/>
          <w:szCs w:val="28"/>
        </w:rPr>
        <w:t>/</w:t>
      </w:r>
      <w:r w:rsidR="00E645EB" w:rsidRPr="00DE0D73">
        <w:rPr>
          <w:rFonts w:ascii="Times New Roman" w:hAnsi="Times New Roman" w:cs="Times New Roman"/>
          <w:sz w:val="28"/>
          <w:szCs w:val="28"/>
          <w:lang w:val="ru-RU"/>
        </w:rPr>
        <w:t>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ветеранів</w:t>
      </w:r>
      <w:r w:rsidR="00E645EB" w:rsidRPr="00DE0D73">
        <w:rPr>
          <w:rFonts w:ascii="Times New Roman" w:hAnsi="Times New Roman" w:cs="Times New Roman"/>
          <w:sz w:val="28"/>
          <w:szCs w:val="28"/>
          <w:lang w:val="ru-RU"/>
        </w:rPr>
        <w:t> </w:t>
      </w:r>
      <w:r w:rsidR="00E645EB" w:rsidRPr="00DE0D73">
        <w:rPr>
          <w:rFonts w:ascii="Times New Roman" w:hAnsi="Times New Roman" w:cs="Times New Roman"/>
          <w:sz w:val="28"/>
          <w:szCs w:val="28"/>
        </w:rPr>
        <w:t>/</w:t>
      </w:r>
      <w:r w:rsidR="00E645EB" w:rsidRPr="00DE0D73">
        <w:rPr>
          <w:rFonts w:ascii="Times New Roman" w:hAnsi="Times New Roman" w:cs="Times New Roman"/>
          <w:sz w:val="28"/>
          <w:szCs w:val="28"/>
          <w:lang w:val="ru-RU"/>
        </w:rPr>
        <w:t>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xml:space="preserve">, які мають особливі заслуги перед Батьківщиною, членів їх сімей, членів сімей загиблих (померлих) Захисників та Захисниць України, інших демобілізованих осіб, шляхом забезпечення надання комплексної допомоги (комплексу дій) у різних сферах, зокрема сприяння організаційному вирішенню питань надання правової, соціальної, психологічної допомоги, публічних (електронних публічних), соціальних, медичних, реабілітаційних, освітніх та інших послуг, надання </w:t>
      </w:r>
      <w:r w:rsidR="00FE2F77" w:rsidRPr="00DE0D73">
        <w:rPr>
          <w:rFonts w:ascii="Times New Roman" w:hAnsi="Times New Roman" w:cs="Times New Roman"/>
          <w:sz w:val="28"/>
          <w:szCs w:val="28"/>
        </w:rPr>
        <w:t xml:space="preserve">консультативної </w:t>
      </w:r>
      <w:r w:rsidR="00E645EB" w:rsidRPr="00DE0D73">
        <w:rPr>
          <w:rFonts w:ascii="Times New Roman" w:hAnsi="Times New Roman" w:cs="Times New Roman"/>
          <w:sz w:val="28"/>
          <w:szCs w:val="28"/>
        </w:rPr>
        <w:t xml:space="preserve">допомоги </w:t>
      </w:r>
      <w:r w:rsidR="007A6E6B" w:rsidRPr="00DE0D73">
        <w:rPr>
          <w:rFonts w:ascii="Times New Roman" w:hAnsi="Times New Roman" w:cs="Times New Roman"/>
          <w:sz w:val="28"/>
          <w:szCs w:val="28"/>
        </w:rPr>
        <w:t>щодо</w:t>
      </w:r>
      <w:r w:rsidR="00E645EB" w:rsidRPr="00DE0D73">
        <w:rPr>
          <w:rFonts w:ascii="Times New Roman" w:hAnsi="Times New Roman" w:cs="Times New Roman"/>
          <w:sz w:val="28"/>
          <w:szCs w:val="28"/>
        </w:rPr>
        <w:t xml:space="preserve"> оформленн</w:t>
      </w:r>
      <w:r w:rsidR="007A6E6B" w:rsidRPr="00DE0D73">
        <w:rPr>
          <w:rFonts w:ascii="Times New Roman" w:hAnsi="Times New Roman" w:cs="Times New Roman"/>
          <w:sz w:val="28"/>
          <w:szCs w:val="28"/>
        </w:rPr>
        <w:t>я</w:t>
      </w:r>
      <w:r w:rsidR="00E645EB" w:rsidRPr="00DE0D73">
        <w:rPr>
          <w:rFonts w:ascii="Times New Roman" w:hAnsi="Times New Roman" w:cs="Times New Roman"/>
          <w:sz w:val="28"/>
          <w:szCs w:val="28"/>
        </w:rPr>
        <w:t xml:space="preserve"> документів </w:t>
      </w:r>
      <w:r w:rsidR="007A6E6B" w:rsidRPr="00DE0D73">
        <w:rPr>
          <w:rFonts w:ascii="Times New Roman" w:hAnsi="Times New Roman" w:cs="Times New Roman"/>
          <w:sz w:val="28"/>
          <w:szCs w:val="28"/>
        </w:rPr>
        <w:t>із</w:t>
      </w:r>
      <w:r w:rsidR="00E645EB" w:rsidRPr="00DE0D73">
        <w:rPr>
          <w:rFonts w:ascii="Times New Roman" w:hAnsi="Times New Roman" w:cs="Times New Roman"/>
          <w:sz w:val="28"/>
          <w:szCs w:val="28"/>
        </w:rPr>
        <w:t xml:space="preserve"> забезпечення житлом, земельними ділянками, з питань зайнятості, зокрема отримання грантової підтримки на розвиток підприємницьких ініціатив, надання допомоги з питань участі у спортивних </w:t>
      </w:r>
      <w:r w:rsidRPr="00DE0D73">
        <w:rPr>
          <w:rFonts w:ascii="Times New Roman" w:hAnsi="Times New Roman" w:cs="Times New Roman"/>
          <w:sz w:val="28"/>
          <w:szCs w:val="28"/>
        </w:rPr>
        <w:t xml:space="preserve">заходах та спортивних </w:t>
      </w:r>
      <w:r w:rsidR="00E645EB" w:rsidRPr="00DE0D73">
        <w:rPr>
          <w:rFonts w:ascii="Times New Roman" w:hAnsi="Times New Roman" w:cs="Times New Roman"/>
          <w:sz w:val="28"/>
          <w:szCs w:val="28"/>
        </w:rPr>
        <w:t xml:space="preserve">змаганнях, </w:t>
      </w:r>
      <w:r w:rsidRPr="00DE0D73">
        <w:rPr>
          <w:rFonts w:ascii="Times New Roman" w:hAnsi="Times New Roman" w:cs="Times New Roman"/>
          <w:sz w:val="28"/>
          <w:szCs w:val="28"/>
        </w:rPr>
        <w:t xml:space="preserve">з питань </w:t>
      </w:r>
      <w:r w:rsidR="00E645EB" w:rsidRPr="00DE0D73">
        <w:rPr>
          <w:rFonts w:ascii="Times New Roman" w:hAnsi="Times New Roman" w:cs="Times New Roman"/>
          <w:sz w:val="28"/>
          <w:szCs w:val="28"/>
        </w:rPr>
        <w:t>здійсненн</w:t>
      </w:r>
      <w:r w:rsidRPr="00DE0D73">
        <w:rPr>
          <w:rFonts w:ascii="Times New Roman" w:hAnsi="Times New Roman" w:cs="Times New Roman"/>
          <w:sz w:val="28"/>
          <w:szCs w:val="28"/>
        </w:rPr>
        <w:t>я</w:t>
      </w:r>
      <w:r w:rsidR="00E645EB" w:rsidRPr="00DE0D73">
        <w:rPr>
          <w:rFonts w:ascii="Times New Roman" w:hAnsi="Times New Roman" w:cs="Times New Roman"/>
          <w:sz w:val="28"/>
          <w:szCs w:val="28"/>
        </w:rPr>
        <w:t xml:space="preserve"> заходів з фізкультурно-спортивної реабілітації, у порядк</w:t>
      </w:r>
      <w:r w:rsidR="00AD0F33" w:rsidRPr="00DE0D73">
        <w:rPr>
          <w:rFonts w:ascii="Times New Roman" w:hAnsi="Times New Roman" w:cs="Times New Roman"/>
          <w:sz w:val="28"/>
          <w:szCs w:val="28"/>
        </w:rPr>
        <w:t>у</w:t>
      </w:r>
      <w:r w:rsidR="00E645EB" w:rsidRPr="00DE0D73">
        <w:rPr>
          <w:rFonts w:ascii="Times New Roman" w:hAnsi="Times New Roman" w:cs="Times New Roman"/>
          <w:sz w:val="28"/>
          <w:szCs w:val="28"/>
        </w:rPr>
        <w:t>, визнач</w:t>
      </w:r>
      <w:r w:rsidR="00AD0F33" w:rsidRPr="00DE0D73">
        <w:rPr>
          <w:rFonts w:ascii="Times New Roman" w:hAnsi="Times New Roman" w:cs="Times New Roman"/>
          <w:sz w:val="28"/>
          <w:szCs w:val="28"/>
        </w:rPr>
        <w:t>еному</w:t>
      </w:r>
      <w:r w:rsidR="00E645EB" w:rsidRPr="00DE0D73">
        <w:rPr>
          <w:rFonts w:ascii="Times New Roman" w:hAnsi="Times New Roman" w:cs="Times New Roman"/>
          <w:sz w:val="28"/>
          <w:szCs w:val="28"/>
        </w:rPr>
        <w:t xml:space="preserve"> Кабінетом Міністрів України;</w:t>
      </w:r>
      <w:r w:rsidR="00034DC8" w:rsidRPr="00DE0D73">
        <w:rPr>
          <w:rFonts w:ascii="Times New Roman" w:hAnsi="Times New Roman" w:cs="Times New Roman"/>
          <w:sz w:val="28"/>
          <w:szCs w:val="28"/>
        </w:rPr>
        <w:t xml:space="preserve"> </w:t>
      </w:r>
    </w:p>
    <w:p w14:paraId="291B08E6" w14:textId="34867C63" w:rsidR="008D0066" w:rsidRPr="00DE0D73" w:rsidRDefault="00F52798"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1</w:t>
      </w:r>
      <w:r w:rsidR="00F72A47" w:rsidRPr="00DE0D73">
        <w:rPr>
          <w:rFonts w:ascii="Times New Roman" w:hAnsi="Times New Roman" w:cs="Times New Roman"/>
          <w:sz w:val="28"/>
          <w:szCs w:val="28"/>
        </w:rPr>
        <w:t>7</w:t>
      </w:r>
      <w:r w:rsidR="00E645EB" w:rsidRPr="00DE0D73">
        <w:rPr>
          <w:rFonts w:ascii="Times New Roman" w:hAnsi="Times New Roman" w:cs="Times New Roman"/>
          <w:sz w:val="28"/>
          <w:szCs w:val="28"/>
        </w:rPr>
        <w:t>) члени сім’ї ветерана</w:t>
      </w:r>
      <w:r w:rsidR="00E645EB" w:rsidRPr="00DE0D73">
        <w:rPr>
          <w:rFonts w:ascii="Times New Roman" w:hAnsi="Times New Roman" w:cs="Times New Roman"/>
          <w:sz w:val="28"/>
          <w:szCs w:val="28"/>
          <w:lang w:val="ru-RU"/>
        </w:rPr>
        <w:t> </w:t>
      </w:r>
      <w:r w:rsidR="00E645EB" w:rsidRPr="00DE0D73">
        <w:rPr>
          <w:rFonts w:ascii="Times New Roman" w:hAnsi="Times New Roman" w:cs="Times New Roman"/>
          <w:sz w:val="28"/>
          <w:szCs w:val="28"/>
        </w:rPr>
        <w:t>/</w:t>
      </w:r>
      <w:r w:rsidR="00E645EB" w:rsidRPr="00DE0D73">
        <w:rPr>
          <w:rFonts w:ascii="Times New Roman" w:hAnsi="Times New Roman" w:cs="Times New Roman"/>
          <w:sz w:val="28"/>
          <w:szCs w:val="28"/>
          <w:lang w:val="ru-RU"/>
        </w:rPr>
        <w:t> </w:t>
      </w:r>
      <w:proofErr w:type="spellStart"/>
      <w:r w:rsidR="00E645EB" w:rsidRPr="00DE0D73">
        <w:rPr>
          <w:rFonts w:ascii="Times New Roman" w:hAnsi="Times New Roman" w:cs="Times New Roman"/>
          <w:sz w:val="28"/>
          <w:szCs w:val="28"/>
        </w:rPr>
        <w:t>ветеранки</w:t>
      </w:r>
      <w:proofErr w:type="spellEnd"/>
      <w:r w:rsidR="00E645EB" w:rsidRPr="00DE0D73">
        <w:rPr>
          <w:rFonts w:ascii="Times New Roman" w:hAnsi="Times New Roman" w:cs="Times New Roman"/>
          <w:sz w:val="28"/>
          <w:szCs w:val="28"/>
        </w:rPr>
        <w:t>, ветерана / </w:t>
      </w:r>
      <w:proofErr w:type="spellStart"/>
      <w:r w:rsidR="00E645EB" w:rsidRPr="00DE0D73">
        <w:rPr>
          <w:rFonts w:ascii="Times New Roman" w:hAnsi="Times New Roman" w:cs="Times New Roman"/>
          <w:sz w:val="28"/>
          <w:szCs w:val="28"/>
        </w:rPr>
        <w:t>ветеранки</w:t>
      </w:r>
      <w:proofErr w:type="spellEnd"/>
      <w:r w:rsidR="00E645EB" w:rsidRPr="00DE0D73">
        <w:rPr>
          <w:rFonts w:ascii="Times New Roman" w:hAnsi="Times New Roman" w:cs="Times New Roman"/>
          <w:sz w:val="28"/>
          <w:szCs w:val="28"/>
        </w:rPr>
        <w:t xml:space="preserve">, які мають особливі заслуги перед Батьківщиною, — </w:t>
      </w:r>
      <w:r w:rsidR="008F6006" w:rsidRPr="00DE0D73">
        <w:rPr>
          <w:rFonts w:ascii="Times New Roman" w:hAnsi="Times New Roman" w:cs="Times New Roman"/>
          <w:sz w:val="28"/>
          <w:szCs w:val="28"/>
        </w:rPr>
        <w:t>особи, зазначені у частині першій статті 9 цього Закону;</w:t>
      </w:r>
    </w:p>
    <w:p w14:paraId="138E754B" w14:textId="1B238F73" w:rsidR="000F34C2" w:rsidRPr="00DE0D73" w:rsidRDefault="00F72A47"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18</w:t>
      </w:r>
      <w:r w:rsidR="00E645EB" w:rsidRPr="00DE0D73">
        <w:rPr>
          <w:rFonts w:ascii="Times New Roman" w:hAnsi="Times New Roman" w:cs="Times New Roman"/>
          <w:sz w:val="28"/>
          <w:szCs w:val="28"/>
        </w:rPr>
        <w:t xml:space="preserve">) члени сім’ї загиблого (померлого) Захисника та Захисниці України — </w:t>
      </w:r>
      <w:r w:rsidR="00286A43" w:rsidRPr="00DE0D73">
        <w:rPr>
          <w:rFonts w:ascii="Times New Roman" w:hAnsi="Times New Roman" w:cs="Times New Roman"/>
          <w:sz w:val="28"/>
          <w:szCs w:val="28"/>
        </w:rPr>
        <w:t>особи, зазначені у частині першій статті 10 цього Закону</w:t>
      </w:r>
      <w:r w:rsidR="00195E79" w:rsidRPr="00DE0D73">
        <w:rPr>
          <w:rFonts w:ascii="Times New Roman" w:hAnsi="Times New Roman" w:cs="Times New Roman"/>
          <w:sz w:val="28"/>
          <w:szCs w:val="28"/>
        </w:rPr>
        <w:t>.</w:t>
      </w:r>
    </w:p>
    <w:p w14:paraId="76056BC4"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Терміни, які вживаються в цьому Законі і мають гендерне значення, вживаються нейтрально і однаково стосуються осіб як чоловічої, так і жіночої статі.</w:t>
      </w:r>
    </w:p>
    <w:p w14:paraId="490422D5"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Інші терміни в цьому Законі вживаються у значеннях, наведених в інших законах та підзаконних нормативно-правових актах України.</w:t>
      </w:r>
    </w:p>
    <w:p w14:paraId="556778D7" w14:textId="351B9862" w:rsidR="000F34C2" w:rsidRPr="00DE0D73" w:rsidRDefault="00E645EB" w:rsidP="000F34C2">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Стаття 2. Предмет та сфера дії Закону</w:t>
      </w:r>
    </w:p>
    <w:p w14:paraId="5E9EFCA3"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Цей Закон регулює відносини, що виникають у сфері державної ветеранської політики, які спрямовані на формування поваги до ветерана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ветерана</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w:t>
      </w:r>
      <w:r w:rsidRPr="00DE0D73">
        <w:rPr>
          <w:rFonts w:ascii="Times New Roman" w:hAnsi="Times New Roman" w:cs="Times New Roman"/>
          <w:sz w:val="28"/>
          <w:szCs w:val="28"/>
          <w:lang w:val="ru-RU"/>
        </w:rPr>
        <w:t>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які мають особливі заслуги перед Батьківщиною, визнання їхнього внеску щодо захисту України, забезпечення підтримки ветеранів</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w:t>
      </w:r>
      <w:r w:rsidRPr="00DE0D73">
        <w:rPr>
          <w:rFonts w:ascii="Times New Roman" w:hAnsi="Times New Roman" w:cs="Times New Roman"/>
          <w:sz w:val="28"/>
          <w:szCs w:val="28"/>
          <w:lang w:val="ru-RU"/>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w:t>
      </w:r>
      <w:r w:rsidRPr="00DE0D73">
        <w:rPr>
          <w:rFonts w:ascii="Times New Roman" w:hAnsi="Times New Roman" w:cs="Times New Roman"/>
          <w:sz w:val="28"/>
          <w:szCs w:val="28"/>
          <w:lang w:val="ru-RU"/>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шляхом створення соціально-економічних, політичних, організаційних, правових умов і гарантій для інтеграції в суспільні процеси, що здійснюються в їх інтересах.</w:t>
      </w:r>
    </w:p>
    <w:p w14:paraId="144ED2E8"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Правову основу відносин, що виникають у сфері державної ветеранської політики становлять Конституція України, цей Закон, інші закони, прийняті відповідно до них нормативно-правові акти, що регулюють відносини у сфері державної ветеранської політики.</w:t>
      </w:r>
    </w:p>
    <w:p w14:paraId="2EFDD205"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Основними завданнями державної ветеранської політики є:</w:t>
      </w:r>
    </w:p>
    <w:p w14:paraId="5A6EC515"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створення умов для залучення ветеранів</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до громадського, політичного, соціально-економічного, культурного життя суспільства, популяризація ролі та важливості їх участі у процесі ухвалення рішень;</w:t>
      </w:r>
    </w:p>
    <w:p w14:paraId="668BAA77" w14:textId="72767B54"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підтримка ветеранів</w:t>
      </w:r>
      <w:r w:rsidRPr="00DE0D73">
        <w:rPr>
          <w:rFonts w:ascii="Times New Roman" w:hAnsi="Times New Roman" w:cs="Times New Roman"/>
          <w:sz w:val="28"/>
          <w:szCs w:val="28"/>
          <w:lang w:val="en-US"/>
        </w:rPr>
        <w:t> </w:t>
      </w:r>
      <w:r w:rsidRPr="00DE0D73">
        <w:rPr>
          <w:rFonts w:ascii="Times New Roman" w:hAnsi="Times New Roman" w:cs="Times New Roman"/>
          <w:sz w:val="28"/>
          <w:szCs w:val="28"/>
        </w:rPr>
        <w:t>/</w:t>
      </w:r>
      <w:r w:rsidRPr="00DE0D73">
        <w:rPr>
          <w:rFonts w:ascii="Times New Roman" w:hAnsi="Times New Roman" w:cs="Times New Roman"/>
          <w:sz w:val="28"/>
          <w:szCs w:val="28"/>
          <w:lang w:val="en-US"/>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w:t>
      </w:r>
      <w:r w:rsidRPr="00DE0D73">
        <w:rPr>
          <w:rFonts w:ascii="Times New Roman" w:hAnsi="Times New Roman" w:cs="Times New Roman"/>
          <w:sz w:val="28"/>
          <w:szCs w:val="28"/>
          <w:lang w:val="en-US"/>
        </w:rPr>
        <w:t> </w:t>
      </w:r>
      <w:r w:rsidRPr="00DE0D73">
        <w:rPr>
          <w:rFonts w:ascii="Times New Roman" w:hAnsi="Times New Roman" w:cs="Times New Roman"/>
          <w:sz w:val="28"/>
          <w:szCs w:val="28"/>
        </w:rPr>
        <w:t>/</w:t>
      </w:r>
      <w:r w:rsidRPr="00DE0D73">
        <w:rPr>
          <w:rFonts w:ascii="Times New Roman" w:hAnsi="Times New Roman" w:cs="Times New Roman"/>
          <w:sz w:val="28"/>
          <w:szCs w:val="28"/>
          <w:lang w:val="en-US"/>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які мають особливі заслуги перед Батьківщиною, членів їх сімей, членів сімей загиблих (померлих) Захисників та Захисниць України в реалізації їх соціально-економічного потенціалу, у тому числі для вирішення житлових питань, питань </w:t>
      </w:r>
      <w:r w:rsidR="00B751DF" w:rsidRPr="00DE0D73">
        <w:rPr>
          <w:rFonts w:ascii="Times New Roman" w:hAnsi="Times New Roman" w:cs="Times New Roman"/>
          <w:sz w:val="28"/>
          <w:szCs w:val="28"/>
        </w:rPr>
        <w:t xml:space="preserve">соціальної підтримки, </w:t>
      </w:r>
      <w:r w:rsidRPr="00DE0D73">
        <w:rPr>
          <w:rFonts w:ascii="Times New Roman" w:hAnsi="Times New Roman" w:cs="Times New Roman"/>
          <w:sz w:val="28"/>
          <w:szCs w:val="28"/>
        </w:rPr>
        <w:t>професійного розвитку, працевлаштування, задоволення освітніх, медичних, культурних та інших потреб;</w:t>
      </w:r>
    </w:p>
    <w:p w14:paraId="17179064" w14:textId="58AC63A6"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формування </w:t>
      </w:r>
      <w:r w:rsidR="00F52798" w:rsidRPr="00DE0D73">
        <w:rPr>
          <w:rFonts w:ascii="Times New Roman" w:hAnsi="Times New Roman" w:cs="Times New Roman"/>
          <w:sz w:val="28"/>
          <w:szCs w:val="28"/>
        </w:rPr>
        <w:t xml:space="preserve">та збереження української національної і </w:t>
      </w:r>
      <w:r w:rsidRPr="00DE0D73">
        <w:rPr>
          <w:rFonts w:ascii="Times New Roman" w:hAnsi="Times New Roman" w:cs="Times New Roman"/>
          <w:sz w:val="28"/>
          <w:szCs w:val="28"/>
        </w:rPr>
        <w:t>громадянської</w:t>
      </w:r>
      <w:r w:rsidR="00A267A6" w:rsidRPr="00DE0D73">
        <w:rPr>
          <w:rFonts w:ascii="Times New Roman" w:hAnsi="Times New Roman" w:cs="Times New Roman"/>
          <w:sz w:val="28"/>
          <w:szCs w:val="28"/>
        </w:rPr>
        <w:t xml:space="preserve"> </w:t>
      </w:r>
      <w:r w:rsidRPr="00DE0D73">
        <w:rPr>
          <w:rFonts w:ascii="Times New Roman" w:hAnsi="Times New Roman" w:cs="Times New Roman"/>
          <w:sz w:val="28"/>
          <w:szCs w:val="28"/>
        </w:rPr>
        <w:t xml:space="preserve">ідентичності </w:t>
      </w:r>
      <w:r w:rsidR="00F52798" w:rsidRPr="00DE0D73">
        <w:rPr>
          <w:rFonts w:ascii="Times New Roman" w:hAnsi="Times New Roman" w:cs="Times New Roman"/>
          <w:sz w:val="28"/>
          <w:szCs w:val="28"/>
        </w:rPr>
        <w:t xml:space="preserve">у населення </w:t>
      </w:r>
      <w:r w:rsidRPr="00DE0D73">
        <w:rPr>
          <w:rFonts w:ascii="Times New Roman" w:hAnsi="Times New Roman" w:cs="Times New Roman"/>
          <w:sz w:val="28"/>
          <w:szCs w:val="28"/>
        </w:rPr>
        <w:t>за участі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які мають особливі заслуги перед Батьківщиною, </w:t>
      </w:r>
      <w:r w:rsidRPr="00DE0D73">
        <w:rPr>
          <w:rFonts w:ascii="Times New Roman" w:hAnsi="Times New Roman" w:cs="Times New Roman"/>
          <w:sz w:val="28"/>
          <w:szCs w:val="28"/>
        </w:rPr>
        <w:lastRenderedPageBreak/>
        <w:t>членів їх сімей, членів сімей загиблих (померлих) Захисників та Захисниць України;</w:t>
      </w:r>
    </w:p>
    <w:p w14:paraId="7E0B1B26" w14:textId="46AF5E15"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сприя</w:t>
      </w:r>
      <w:r w:rsidR="002744AE" w:rsidRPr="00DE0D73">
        <w:rPr>
          <w:rFonts w:ascii="Times New Roman" w:hAnsi="Times New Roman" w:cs="Times New Roman"/>
          <w:sz w:val="28"/>
          <w:szCs w:val="28"/>
        </w:rPr>
        <w:t>н</w:t>
      </w:r>
      <w:r w:rsidRPr="00DE0D73">
        <w:rPr>
          <w:rFonts w:ascii="Times New Roman" w:hAnsi="Times New Roman" w:cs="Times New Roman"/>
          <w:sz w:val="28"/>
          <w:szCs w:val="28"/>
        </w:rPr>
        <w:t xml:space="preserve">ня </w:t>
      </w:r>
      <w:r w:rsidR="002744AE" w:rsidRPr="00DE0D73">
        <w:rPr>
          <w:rFonts w:ascii="Times New Roman" w:hAnsi="Times New Roman" w:cs="Times New Roman"/>
          <w:sz w:val="28"/>
          <w:szCs w:val="28"/>
        </w:rPr>
        <w:t xml:space="preserve">посиленню ролі </w:t>
      </w:r>
      <w:r w:rsidRPr="00DE0D73">
        <w:rPr>
          <w:rFonts w:ascii="Times New Roman" w:hAnsi="Times New Roman" w:cs="Times New Roman"/>
          <w:sz w:val="28"/>
          <w:szCs w:val="28"/>
        </w:rPr>
        <w:t>ветеранських громадських об’єднань, ветеранських просторів</w:t>
      </w:r>
      <w:r w:rsidR="002744AE" w:rsidRPr="00DE0D73">
        <w:rPr>
          <w:rFonts w:ascii="Times New Roman" w:hAnsi="Times New Roman" w:cs="Times New Roman"/>
          <w:sz w:val="28"/>
          <w:szCs w:val="28"/>
        </w:rPr>
        <w:t xml:space="preserve"> </w:t>
      </w:r>
      <w:r w:rsidRPr="00DE0D73">
        <w:rPr>
          <w:rFonts w:ascii="Times New Roman" w:hAnsi="Times New Roman" w:cs="Times New Roman"/>
          <w:sz w:val="28"/>
          <w:szCs w:val="28"/>
        </w:rPr>
        <w:t>у процесі соціалізації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w:t>
      </w:r>
      <w:r w:rsidRPr="00DE0D73">
        <w:rPr>
          <w:rFonts w:ascii="Times New Roman" w:hAnsi="Times New Roman" w:cs="Times New Roman"/>
          <w:sz w:val="28"/>
          <w:szCs w:val="28"/>
          <w:lang w:val="en-US"/>
        </w:rPr>
        <w:t> </w:t>
      </w:r>
      <w:r w:rsidRPr="00DE0D73">
        <w:rPr>
          <w:rFonts w:ascii="Times New Roman" w:hAnsi="Times New Roman" w:cs="Times New Roman"/>
          <w:sz w:val="28"/>
          <w:szCs w:val="28"/>
        </w:rPr>
        <w:t>/</w:t>
      </w:r>
      <w:r w:rsidRPr="00DE0D73">
        <w:rPr>
          <w:rFonts w:ascii="Times New Roman" w:hAnsi="Times New Roman" w:cs="Times New Roman"/>
          <w:sz w:val="28"/>
          <w:szCs w:val="28"/>
          <w:lang w:val="en-US"/>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0B1D844F"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 розвиток ветеранської інфраструктури;</w:t>
      </w:r>
    </w:p>
    <w:p w14:paraId="30A998AE" w14:textId="77777777" w:rsidR="000F34C2" w:rsidRPr="00DE0D73" w:rsidRDefault="00E645EB" w:rsidP="00A267A6">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 розвиток національного та міжнародного ветеранського співробітництва</w:t>
      </w:r>
      <w:r w:rsidR="000F34C2" w:rsidRPr="00DE0D73">
        <w:rPr>
          <w:rFonts w:ascii="Times New Roman" w:hAnsi="Times New Roman" w:cs="Times New Roman"/>
          <w:sz w:val="28"/>
          <w:szCs w:val="28"/>
        </w:rPr>
        <w:t>;</w:t>
      </w:r>
    </w:p>
    <w:p w14:paraId="7893B616" w14:textId="6188FE95" w:rsidR="00713E2D" w:rsidRPr="00DE0D73" w:rsidRDefault="00713E2D" w:rsidP="00A267A6">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7) поширення інформації про ветеранів</w:t>
      </w:r>
      <w:r w:rsidR="00113E61" w:rsidRPr="00DE0D73">
        <w:rPr>
          <w:rFonts w:ascii="Times New Roman" w:hAnsi="Times New Roman" w:cs="Times New Roman"/>
          <w:sz w:val="28"/>
          <w:szCs w:val="28"/>
        </w:rPr>
        <w:t> </w:t>
      </w:r>
      <w:r w:rsidRPr="00DE0D73">
        <w:rPr>
          <w:rFonts w:ascii="Times New Roman" w:hAnsi="Times New Roman" w:cs="Times New Roman"/>
          <w:sz w:val="28"/>
          <w:szCs w:val="28"/>
        </w:rPr>
        <w:t>/</w:t>
      </w:r>
      <w:r w:rsidR="00113E61"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формування у суспільстві традицій вшанування пам’яті загиблих (померлих) Захисників та Захисниць України;</w:t>
      </w:r>
    </w:p>
    <w:p w14:paraId="6A831588" w14:textId="14CDF867" w:rsidR="00713E2D" w:rsidRPr="00DE0D73" w:rsidRDefault="00713E2D" w:rsidP="00A267A6">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8) підготовка кваліфікованого кадрового потенціалу з числа ветеранів</w:t>
      </w:r>
      <w:r w:rsidR="00113E61" w:rsidRPr="00DE0D73">
        <w:rPr>
          <w:rFonts w:ascii="Times New Roman" w:hAnsi="Times New Roman" w:cs="Times New Roman"/>
          <w:sz w:val="28"/>
          <w:szCs w:val="28"/>
        </w:rPr>
        <w:t> </w:t>
      </w:r>
      <w:r w:rsidRPr="00DE0D73">
        <w:rPr>
          <w:rFonts w:ascii="Times New Roman" w:hAnsi="Times New Roman" w:cs="Times New Roman"/>
          <w:sz w:val="28"/>
          <w:szCs w:val="28"/>
        </w:rPr>
        <w:t>/</w:t>
      </w:r>
      <w:r w:rsidR="00113E61"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w:t>
      </w:r>
      <w:r w:rsidR="00113E61" w:rsidRPr="00DE0D73">
        <w:rPr>
          <w:rFonts w:ascii="Times New Roman" w:hAnsi="Times New Roman" w:cs="Times New Roman"/>
          <w:sz w:val="28"/>
          <w:szCs w:val="28"/>
        </w:rPr>
        <w:t> </w:t>
      </w:r>
      <w:r w:rsidRPr="00DE0D73">
        <w:rPr>
          <w:rFonts w:ascii="Times New Roman" w:hAnsi="Times New Roman" w:cs="Times New Roman"/>
          <w:sz w:val="28"/>
          <w:szCs w:val="28"/>
        </w:rPr>
        <w:t>/</w:t>
      </w:r>
      <w:r w:rsidR="00113E61"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які мають особливі заслуги перед Батьківщиною з подальшим їх залученням до організації та здійснення освітньої діяльності з початкової та базової військової підготовки, реалізації програм, проектів та заходів національно-патріотичного, </w:t>
      </w:r>
      <w:r w:rsidR="00CB0345" w:rsidRPr="00DE0D73">
        <w:rPr>
          <w:rFonts w:ascii="Times New Roman" w:hAnsi="Times New Roman" w:cs="Times New Roman"/>
          <w:sz w:val="28"/>
          <w:szCs w:val="28"/>
        </w:rPr>
        <w:t>військово-патріотичного</w:t>
      </w:r>
      <w:r w:rsidRPr="00DE0D73">
        <w:rPr>
          <w:rFonts w:ascii="Times New Roman" w:hAnsi="Times New Roman" w:cs="Times New Roman"/>
          <w:sz w:val="28"/>
          <w:szCs w:val="28"/>
        </w:rPr>
        <w:t xml:space="preserve"> виховання.</w:t>
      </w:r>
    </w:p>
    <w:p w14:paraId="16D8648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lang w:val="ru-RU"/>
        </w:rPr>
        <w:t>4</w:t>
      </w:r>
      <w:r w:rsidRPr="00DE0D73">
        <w:rPr>
          <w:rFonts w:ascii="Times New Roman" w:hAnsi="Times New Roman" w:cs="Times New Roman"/>
          <w:sz w:val="28"/>
          <w:szCs w:val="28"/>
        </w:rPr>
        <w:t>. Держава у визначеному законом порядку сприяє створенню умов для:</w:t>
      </w:r>
    </w:p>
    <w:p w14:paraId="06948375"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забезпечення соціальних гарантій, створення механізмів соціалізації та інтеграції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 суспільні процеси, їх соціального захисту та підтримки;</w:t>
      </w:r>
    </w:p>
    <w:p w14:paraId="0A83C3C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залучення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до участі у громадському житті, прийняття рішень на всіх етапах формування та реалізації державної ветеранської політики;</w:t>
      </w:r>
    </w:p>
    <w:p w14:paraId="7BFA331B"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здобуття ветеранами / </w:t>
      </w:r>
      <w:proofErr w:type="spellStart"/>
      <w:r w:rsidRPr="00DE0D73">
        <w:rPr>
          <w:rFonts w:ascii="Times New Roman" w:hAnsi="Times New Roman" w:cs="Times New Roman"/>
          <w:sz w:val="28"/>
          <w:szCs w:val="28"/>
        </w:rPr>
        <w:t>ветеранками</w:t>
      </w:r>
      <w:proofErr w:type="spellEnd"/>
      <w:r w:rsidRPr="00DE0D73">
        <w:rPr>
          <w:rFonts w:ascii="Times New Roman" w:hAnsi="Times New Roman" w:cs="Times New Roman"/>
          <w:sz w:val="28"/>
          <w:szCs w:val="28"/>
        </w:rPr>
        <w:t>, ветеранами / </w:t>
      </w:r>
      <w:proofErr w:type="spellStart"/>
      <w:r w:rsidRPr="00DE0D73">
        <w:rPr>
          <w:rFonts w:ascii="Times New Roman" w:hAnsi="Times New Roman" w:cs="Times New Roman"/>
          <w:sz w:val="28"/>
          <w:szCs w:val="28"/>
        </w:rPr>
        <w:t>ветеранками</w:t>
      </w:r>
      <w:proofErr w:type="spellEnd"/>
      <w:r w:rsidRPr="00DE0D73">
        <w:rPr>
          <w:rFonts w:ascii="Times New Roman" w:hAnsi="Times New Roman" w:cs="Times New Roman"/>
          <w:sz w:val="28"/>
          <w:szCs w:val="28"/>
        </w:rPr>
        <w:t xml:space="preserve">, які мають особливі заслуги перед Батьківщиною, членами їх сімей, членами сімей загиблих (померлих) Захисників та Захисниць України </w:t>
      </w:r>
      <w:proofErr w:type="spellStart"/>
      <w:r w:rsidRPr="00DE0D73">
        <w:rPr>
          <w:rFonts w:ascii="Times New Roman" w:hAnsi="Times New Roman" w:cs="Times New Roman"/>
          <w:sz w:val="28"/>
          <w:szCs w:val="28"/>
        </w:rPr>
        <w:t>компетентностей</w:t>
      </w:r>
      <w:proofErr w:type="spellEnd"/>
      <w:r w:rsidRPr="00DE0D73">
        <w:rPr>
          <w:rFonts w:ascii="Times New Roman" w:hAnsi="Times New Roman" w:cs="Times New Roman"/>
          <w:sz w:val="28"/>
          <w:szCs w:val="28"/>
        </w:rPr>
        <w:t>, необхідних для їх особистісного і професійного розвитку;</w:t>
      </w:r>
    </w:p>
    <w:p w14:paraId="12F1D97E" w14:textId="3C1D65C8" w:rsidR="00E645EB" w:rsidRPr="00DE0D73" w:rsidRDefault="002744AE"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w:t>
      </w:r>
      <w:r w:rsidR="00E645EB" w:rsidRPr="00DE0D73">
        <w:rPr>
          <w:rFonts w:ascii="Times New Roman" w:hAnsi="Times New Roman" w:cs="Times New Roman"/>
          <w:sz w:val="28"/>
          <w:szCs w:val="28"/>
        </w:rPr>
        <w:t>) діяльності суб’єктів ветеранського бізнесу;</w:t>
      </w:r>
    </w:p>
    <w:p w14:paraId="63318273" w14:textId="1385B315" w:rsidR="00E645EB" w:rsidRPr="00DE0D73" w:rsidRDefault="002744AE"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формування, оптимізації та розвитку ветеранської інфраструктури;</w:t>
      </w:r>
    </w:p>
    <w:p w14:paraId="7D666125" w14:textId="62C6FF59" w:rsidR="00E645EB" w:rsidRPr="00DE0D73" w:rsidRDefault="002744AE"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w:t>
      </w:r>
      <w:r w:rsidR="00E645EB" w:rsidRPr="00DE0D73">
        <w:rPr>
          <w:rFonts w:ascii="Times New Roman" w:hAnsi="Times New Roman" w:cs="Times New Roman"/>
          <w:sz w:val="28"/>
          <w:szCs w:val="28"/>
        </w:rPr>
        <w:t>) налагодження національного та міжнародного ветеранського співробітництва, у тому числі проектів співпраці та стратегічного партнерства;</w:t>
      </w:r>
    </w:p>
    <w:p w14:paraId="5BA9D3CF" w14:textId="0FFBB360" w:rsidR="00E645EB" w:rsidRPr="00DE0D73" w:rsidRDefault="002744AE"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7</w:t>
      </w:r>
      <w:r w:rsidR="00E645EB" w:rsidRPr="00DE0D73">
        <w:rPr>
          <w:rFonts w:ascii="Times New Roman" w:hAnsi="Times New Roman" w:cs="Times New Roman"/>
          <w:sz w:val="28"/>
          <w:szCs w:val="28"/>
        </w:rPr>
        <w:t xml:space="preserve">) </w:t>
      </w:r>
      <w:r w:rsidR="002312F9" w:rsidRPr="00DE0D73">
        <w:rPr>
          <w:rFonts w:ascii="Times New Roman" w:hAnsi="Times New Roman" w:cs="Times New Roman"/>
          <w:sz w:val="28"/>
          <w:szCs w:val="28"/>
        </w:rPr>
        <w:t xml:space="preserve">розвитку формальної, неформальної, та </w:t>
      </w:r>
      <w:proofErr w:type="spellStart"/>
      <w:r w:rsidR="002312F9" w:rsidRPr="00DE0D73">
        <w:rPr>
          <w:rFonts w:ascii="Times New Roman" w:hAnsi="Times New Roman" w:cs="Times New Roman"/>
          <w:sz w:val="28"/>
          <w:szCs w:val="28"/>
        </w:rPr>
        <w:t>інформальної</w:t>
      </w:r>
      <w:proofErr w:type="spellEnd"/>
      <w:r w:rsidR="002312F9" w:rsidRPr="00DE0D73">
        <w:rPr>
          <w:rFonts w:ascii="Times New Roman" w:hAnsi="Times New Roman" w:cs="Times New Roman"/>
          <w:sz w:val="28"/>
          <w:szCs w:val="28"/>
        </w:rPr>
        <w:t xml:space="preserve"> освіти </w:t>
      </w:r>
      <w:r w:rsidR="00E645EB" w:rsidRPr="00DE0D73">
        <w:rPr>
          <w:rFonts w:ascii="Times New Roman" w:hAnsi="Times New Roman" w:cs="Times New Roman"/>
          <w:sz w:val="28"/>
          <w:szCs w:val="28"/>
        </w:rPr>
        <w:t>для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1D2F8059" w14:textId="67632733" w:rsidR="00E645EB" w:rsidRPr="00DE0D73" w:rsidRDefault="002744AE"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8</w:t>
      </w:r>
      <w:r w:rsidR="00E645EB" w:rsidRPr="00DE0D73">
        <w:rPr>
          <w:rFonts w:ascii="Times New Roman" w:hAnsi="Times New Roman" w:cs="Times New Roman"/>
          <w:sz w:val="28"/>
          <w:szCs w:val="28"/>
        </w:rPr>
        <w:t>) запровадження нових форм, методів та інструментів роботи, у тому числі щодо розвитку освітніх, інформаційних та інших електронних ветеранських ресурсів, систем дистанційного надання послуг для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425B8922" w14:textId="791E47B3" w:rsidR="00E645EB" w:rsidRPr="00DE0D73" w:rsidRDefault="002744AE"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9</w:t>
      </w:r>
      <w:r w:rsidR="00E645EB" w:rsidRPr="00DE0D73">
        <w:rPr>
          <w:rFonts w:ascii="Times New Roman" w:hAnsi="Times New Roman" w:cs="Times New Roman"/>
          <w:sz w:val="28"/>
          <w:szCs w:val="28"/>
        </w:rPr>
        <w:t>) координації зусиль та забезпечення взаємодії між органами державної влади, органами місцевого самоврядування та ветеранами / </w:t>
      </w:r>
      <w:proofErr w:type="spellStart"/>
      <w:r w:rsidR="00E645EB" w:rsidRPr="00DE0D73">
        <w:rPr>
          <w:rFonts w:ascii="Times New Roman" w:hAnsi="Times New Roman" w:cs="Times New Roman"/>
          <w:sz w:val="28"/>
          <w:szCs w:val="28"/>
        </w:rPr>
        <w:t>ветеранками</w:t>
      </w:r>
      <w:proofErr w:type="spellEnd"/>
      <w:r w:rsidR="00E645EB" w:rsidRPr="00DE0D73">
        <w:rPr>
          <w:rFonts w:ascii="Times New Roman" w:hAnsi="Times New Roman" w:cs="Times New Roman"/>
          <w:sz w:val="28"/>
          <w:szCs w:val="28"/>
        </w:rPr>
        <w:t>, ветеранами / </w:t>
      </w:r>
      <w:proofErr w:type="spellStart"/>
      <w:r w:rsidR="00E645EB" w:rsidRPr="00DE0D73">
        <w:rPr>
          <w:rFonts w:ascii="Times New Roman" w:hAnsi="Times New Roman" w:cs="Times New Roman"/>
          <w:sz w:val="28"/>
          <w:szCs w:val="28"/>
        </w:rPr>
        <w:t>ветеранками</w:t>
      </w:r>
      <w:proofErr w:type="spellEnd"/>
      <w:r w:rsidR="00E645EB" w:rsidRPr="00DE0D73">
        <w:rPr>
          <w:rFonts w:ascii="Times New Roman" w:hAnsi="Times New Roman" w:cs="Times New Roman"/>
          <w:sz w:val="28"/>
          <w:szCs w:val="28"/>
        </w:rPr>
        <w:t>, які мають особливі заслуги перед Батьківщиною, членами їх сімей, членами сімей загиблих (померлих) Захисників та Захисниць України.</w:t>
      </w:r>
    </w:p>
    <w:p w14:paraId="4CA8BD0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Стаття 3. Принципи державної ветеранської політики </w:t>
      </w:r>
    </w:p>
    <w:p w14:paraId="0068DA64"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Державна ветеранська політика ґрунтується на таких принципах:</w:t>
      </w:r>
    </w:p>
    <w:p w14:paraId="518ED2D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вдячність — держава і суспільство визнають внесок і жертовність кожного військовослужбовця у захисті Україні та цивільного населення, свободи та демократичних цінностей;</w:t>
      </w:r>
    </w:p>
    <w:p w14:paraId="6F3A875F"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справедливість — військовослужбовці і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які мають особливі заслуги перед Батьківщиною, члени їх сімей, члени сімей загиблих (померлих) Захисників та Захисниць України, мають рівний доступ до допомоги та соціальних гарантій, незалежно від рангу, статусу або місця проживання, особлива увага приділяється тим, хто втратив здоров’я захищаючи Україну;</w:t>
      </w:r>
    </w:p>
    <w:p w14:paraId="336841DF" w14:textId="53B9BE6A"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спроможність — держава забезпечує військовослужбовцям і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 інфраструктуру та можливості для реалізації їхніх прав, інтеграції в суспільство та забезпечення гідного рівня життя;</w:t>
      </w:r>
    </w:p>
    <w:p w14:paraId="41B3D35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залученість — військовослужбовці і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які мають особливі заслуги перед Батьківщиною, члени їх сімей, члени сімей загиблих (померлих) Захисників та Захисниць України, мають можливість брати активну участь у прийнятті рішень, що стосуються життя країни та громади, і мають можливість впливати на політику, яка визначає їхній добробут;</w:t>
      </w:r>
    </w:p>
    <w:p w14:paraId="2ABE92F5" w14:textId="5A76CDA5"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5) </w:t>
      </w:r>
      <w:proofErr w:type="spellStart"/>
      <w:r w:rsidRPr="00DE0D73">
        <w:rPr>
          <w:rFonts w:ascii="Times New Roman" w:hAnsi="Times New Roman" w:cs="Times New Roman"/>
          <w:sz w:val="28"/>
          <w:szCs w:val="28"/>
        </w:rPr>
        <w:t>людиноцентризм</w:t>
      </w:r>
      <w:proofErr w:type="spellEnd"/>
      <w:r w:rsidRPr="00DE0D73">
        <w:rPr>
          <w:rFonts w:ascii="Times New Roman" w:hAnsi="Times New Roman" w:cs="Times New Roman"/>
          <w:sz w:val="28"/>
          <w:szCs w:val="28"/>
        </w:rPr>
        <w:t xml:space="preserve"> — людина, її добробут і гідність перебувають в центрі державної політики щодо військовослужбовців і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які мають особливі заслуги </w:t>
      </w:r>
      <w:r w:rsidRPr="00DE0D73">
        <w:rPr>
          <w:rFonts w:ascii="Times New Roman" w:hAnsi="Times New Roman" w:cs="Times New Roman"/>
          <w:sz w:val="28"/>
          <w:szCs w:val="28"/>
        </w:rPr>
        <w:lastRenderedPageBreak/>
        <w:t>перед Батьківщиною, членів їх сімей, членів сімей загиблих (померлих) Захисників та Захисниць України</w:t>
      </w:r>
      <w:r w:rsidR="00B751DF" w:rsidRPr="00DE0D73">
        <w:rPr>
          <w:rFonts w:ascii="Times New Roman" w:hAnsi="Times New Roman" w:cs="Times New Roman"/>
          <w:sz w:val="28"/>
          <w:szCs w:val="28"/>
        </w:rPr>
        <w:t>;</w:t>
      </w:r>
    </w:p>
    <w:p w14:paraId="5606E215" w14:textId="77777777" w:rsidR="008D0F0D" w:rsidRPr="00DE0D73" w:rsidRDefault="00B751DF"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 недискримінаці</w:t>
      </w:r>
      <w:r w:rsidR="008D0F0D" w:rsidRPr="00DE0D73">
        <w:rPr>
          <w:rFonts w:ascii="Times New Roman" w:hAnsi="Times New Roman" w:cs="Times New Roman"/>
          <w:sz w:val="28"/>
          <w:szCs w:val="28"/>
        </w:rPr>
        <w:t>ї</w:t>
      </w:r>
      <w:r w:rsidRPr="00DE0D73">
        <w:rPr>
          <w:rFonts w:ascii="Times New Roman" w:hAnsi="Times New Roman" w:cs="Times New Roman"/>
          <w:sz w:val="28"/>
          <w:szCs w:val="28"/>
        </w:rPr>
        <w:t xml:space="preserve"> </w:t>
      </w:r>
      <w:r w:rsidR="008D0F0D" w:rsidRPr="00DE0D73">
        <w:rPr>
          <w:rFonts w:ascii="Times New Roman" w:hAnsi="Times New Roman" w:cs="Times New Roman"/>
          <w:sz w:val="28"/>
          <w:szCs w:val="28"/>
        </w:rPr>
        <w:t xml:space="preserve">— заборона дискримінації за будь-якою ознакою — статі, раси, кольору шкіри, мови, релігії, політичних чи інших переконань, національного чи соціального походження, належності до національних меншин, майнового стану, народження, або за іншою ознакою. </w:t>
      </w:r>
    </w:p>
    <w:p w14:paraId="6C18943F" w14:textId="41CFA55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Стаття 4. Мета державної ветеранської політики </w:t>
      </w:r>
    </w:p>
    <w:p w14:paraId="05FC2D86" w14:textId="7EBE2571"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Мета державної ветеранської політики полягає у наданні підтримки та забезпеченні </w:t>
      </w:r>
      <w:r w:rsidR="00480EF2" w:rsidRPr="00DE0D73">
        <w:rPr>
          <w:rFonts w:ascii="Times New Roman" w:hAnsi="Times New Roman" w:cs="Times New Roman"/>
          <w:sz w:val="28"/>
          <w:szCs w:val="28"/>
        </w:rPr>
        <w:t xml:space="preserve">добробуту, </w:t>
      </w:r>
      <w:r w:rsidRPr="00DE0D73">
        <w:rPr>
          <w:rFonts w:ascii="Times New Roman" w:hAnsi="Times New Roman" w:cs="Times New Roman"/>
          <w:sz w:val="28"/>
          <w:szCs w:val="28"/>
        </w:rPr>
        <w:t>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формування в суспільстві культури поваги, вдячності за їх службу, подвиг і жертовність.</w:t>
      </w:r>
    </w:p>
    <w:p w14:paraId="366B323D" w14:textId="77777777" w:rsidR="00E645EB" w:rsidRPr="00DE0D73" w:rsidRDefault="00E645EB" w:rsidP="00E645EB">
      <w:pPr>
        <w:keepNext/>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t>Розділ ІІ</w:t>
      </w:r>
    </w:p>
    <w:p w14:paraId="49732FB7" w14:textId="77777777" w:rsidR="00E645EB" w:rsidRPr="00DE0D73" w:rsidRDefault="00E645EB" w:rsidP="00E645EB">
      <w:pPr>
        <w:keepNext/>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t>ПЛАНУВАННЯ ТА МОНІТОРИНГ</w:t>
      </w:r>
      <w:r w:rsidRPr="00DE0D73">
        <w:rPr>
          <w:rFonts w:ascii="Times New Roman" w:hAnsi="Times New Roman" w:cs="Times New Roman"/>
          <w:sz w:val="28"/>
          <w:szCs w:val="28"/>
        </w:rPr>
        <w:br/>
        <w:t>ДЕРЖАВНОЇ ВЕТЕРАНСЬКОЇ ПОЛІТИКИ</w:t>
      </w:r>
    </w:p>
    <w:p w14:paraId="62FA6C5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Стаття 5. Стратегія державної ветеранської політики</w:t>
      </w:r>
    </w:p>
    <w:p w14:paraId="3C1B8F9D"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Стратегія державної ветеранської політики (далі — Стратегія) — це нормативно-правовий акт, що визначає пріоритетні напрями формування та реалізації державної ветеранської політики на відповідний період, та схвалюється Кабінетом Міністрів України за поданням центрального органу виконавчої влади, що забезпечує формування та реалізує державну ветеранську політику.</w:t>
      </w:r>
    </w:p>
    <w:p w14:paraId="0861487D"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На підставі Стратегії розробляються державні, регіональні (обласні, районні) та місцеві (міські, сільські, селищні) програми з питань, що стосуються реалізації прав та підтримки ветеранів /</w:t>
      </w:r>
      <w:r w:rsidRPr="00DE0D73">
        <w:rPr>
          <w:rFonts w:ascii="Times New Roman" w:hAnsi="Times New Roman" w:cs="Times New Roman"/>
          <w:sz w:val="28"/>
          <w:szCs w:val="28"/>
          <w:lang w:val="ru-RU"/>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w:t>
      </w:r>
      <w:r w:rsidRPr="00DE0D73">
        <w:rPr>
          <w:rFonts w:ascii="Times New Roman" w:hAnsi="Times New Roman" w:cs="Times New Roman"/>
          <w:sz w:val="28"/>
          <w:szCs w:val="28"/>
          <w:lang w:val="ru-RU"/>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17269DB5" w14:textId="77777777" w:rsidR="00E645EB" w:rsidRPr="00DE0D73" w:rsidRDefault="00E645EB" w:rsidP="00286A43">
      <w:pPr>
        <w:keepNext/>
        <w:spacing w:before="120" w:after="0" w:line="240" w:lineRule="auto"/>
        <w:ind w:left="1724" w:hanging="1157"/>
        <w:rPr>
          <w:rFonts w:ascii="Times New Roman" w:hAnsi="Times New Roman" w:cs="Times New Roman"/>
          <w:sz w:val="28"/>
          <w:szCs w:val="28"/>
        </w:rPr>
      </w:pPr>
      <w:r w:rsidRPr="00DE0D73">
        <w:rPr>
          <w:rFonts w:ascii="Times New Roman" w:hAnsi="Times New Roman" w:cs="Times New Roman"/>
          <w:sz w:val="28"/>
          <w:szCs w:val="28"/>
        </w:rPr>
        <w:t>Стаття 6. Моніторинг та оцінка реалізації державної ветеранської політики</w:t>
      </w:r>
    </w:p>
    <w:p w14:paraId="3F7CE85E"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З метою моніторингу та оцінки реалізації державної ветеранської політики, центральні органи виконавчої влади (відповідно до сфер державної політики) щоквартально надають центральному органу виконавчої влади, що забезпечує формування та реалізує державну ветеранську політику, інформацію про реалізацію державної ветеранської політики.</w:t>
      </w:r>
    </w:p>
    <w:p w14:paraId="35EB4028"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Центральний орган виконавчої влади, що забезпечує формування та реалізує державну ветеранську політику, здійснює моніторинг та оцінку прогресу реалізації державної ветеранської політики.</w:t>
      </w:r>
    </w:p>
    <w:p w14:paraId="1D09087D"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Оцінка прогресу реалізації державної ветеранської політики включає аналіз ефективності здійснених заходів, необхідних для забезпечення досягнення добробуту ветеранів</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w:t>
      </w:r>
      <w:r w:rsidRPr="00DE0D73">
        <w:rPr>
          <w:rFonts w:ascii="Times New Roman" w:hAnsi="Times New Roman" w:cs="Times New Roman"/>
          <w:sz w:val="28"/>
          <w:szCs w:val="28"/>
          <w:lang w:val="ru-RU"/>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w:t>
      </w:r>
      <w:r w:rsidRPr="00DE0D73">
        <w:rPr>
          <w:rFonts w:ascii="Times New Roman" w:hAnsi="Times New Roman" w:cs="Times New Roman"/>
          <w:sz w:val="28"/>
          <w:szCs w:val="28"/>
          <w:lang w:val="ru-RU"/>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результатів та внеску центральних органів виконавчої влади у реалізацію державної ветеранської політики.</w:t>
      </w:r>
    </w:p>
    <w:p w14:paraId="7E97619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За результатами оцінки державних політик на відповідність принципам державної ветеранської політики центральним органом виконавчої влади, що забезпечує формування та реалізує державну ветеранську політику, розробляються рекомендації щодо вжиття відповідних заходів.</w:t>
      </w:r>
    </w:p>
    <w:p w14:paraId="108821A5"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Результати моніторингу та оцінки, у тому числі аналіз ризиків та рекомендацій для подальших заходів, включаються до щорічного звіту Кабінету Міністрів України про хід та результати виконання Програми діяльності Кабінету Міністрів України.</w:t>
      </w:r>
    </w:p>
    <w:p w14:paraId="517F828B"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Центральні органи виконавчої влади, інші органи державної влади, органи місцевого самоврядування, зобов’язані повною мірою сприяти та надавати необхідну інформацію для забезпечення ефективного моніторингу та оцінки реалізації державної ветеранської політики.</w:t>
      </w:r>
    </w:p>
    <w:p w14:paraId="23BFF2E7"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 У разі виявлення невідповідності державних політик принципам державної ветеранської політики, визначеним цим Законом, Кабінет Міністрів України вживає заходів для приведення таких державних політик у відповідність до принципів державної ветеранської політики.</w:t>
      </w:r>
    </w:p>
    <w:p w14:paraId="15D64AAF"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 Кабінет Міністрів України проводить оцінку проектів нормативно-правових актів на відповідність цілям державної ветеранської політики, встановленим Стратегією на відповідний період.</w:t>
      </w:r>
    </w:p>
    <w:p w14:paraId="58FBC8FB"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7. Порядок моніторингу та оцінки реалізації державної ветеранської політики та перелік відповідних документів державного планування та показників, здійснення оцінки державних політик на відповідність принципам державної ветеранської політики та проведення відстеження прогресу досягнення державної ветеранської політики, затверджується Кабінетом Міністрів України.</w:t>
      </w:r>
    </w:p>
    <w:p w14:paraId="4E5A21DF" w14:textId="77777777" w:rsidR="00E645EB" w:rsidRPr="00DE0D73" w:rsidRDefault="00E645EB" w:rsidP="00E645EB">
      <w:pPr>
        <w:keepNext/>
        <w:keepLines/>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t>Розділ ІІІ</w:t>
      </w:r>
    </w:p>
    <w:p w14:paraId="72D235EF" w14:textId="77777777" w:rsidR="00E645EB" w:rsidRPr="00DE0D73" w:rsidRDefault="00E645EB" w:rsidP="00E645EB">
      <w:pPr>
        <w:keepNext/>
        <w:keepLines/>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t>ЗМІСТ СТАТУСІВ</w:t>
      </w:r>
    </w:p>
    <w:p w14:paraId="3EB40033" w14:textId="77777777" w:rsidR="005476FE" w:rsidRPr="00DE0D73" w:rsidRDefault="005476FE" w:rsidP="005476FE">
      <w:pPr>
        <w:keepNext/>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Стаття 7. Особи, які належать до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w:t>
      </w:r>
    </w:p>
    <w:p w14:paraId="1A7874A1"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До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належать:</w:t>
      </w:r>
    </w:p>
    <w:p w14:paraId="1A1EFEA3"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1) військовослужбовці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Управління державної охорони України, Державної служби спеціального зв’язку та захисту інформації України, які виконували </w:t>
      </w:r>
      <w:r w:rsidRPr="00DE0D73">
        <w:rPr>
          <w:rFonts w:ascii="Times New Roman" w:hAnsi="Times New Roman" w:cs="Times New Roman"/>
          <w:sz w:val="28"/>
          <w:szCs w:val="28"/>
        </w:rPr>
        <w:lastRenderedPageBreak/>
        <w:t>завдання по захисту України, її незалежності, суверенітету та територіальної цілісності і:</w:t>
      </w:r>
    </w:p>
    <w:p w14:paraId="321B64E5" w14:textId="77777777" w:rsidR="005476FE" w:rsidRPr="00DE0D73" w:rsidRDefault="005476FE" w:rsidP="005476FE">
      <w:pPr>
        <w:spacing w:before="120" w:after="0" w:line="240" w:lineRule="auto"/>
        <w:ind w:firstLine="567"/>
        <w:jc w:val="both"/>
        <w:rPr>
          <w:rFonts w:ascii="Times New Roman" w:hAnsi="Times New Roman" w:cs="Times New Roman"/>
          <w:sz w:val="28"/>
          <w:szCs w:val="28"/>
          <w:lang w:val="ru-RU"/>
        </w:rPr>
      </w:pPr>
      <w:r w:rsidRPr="00DE0D73">
        <w:rPr>
          <w:rFonts w:ascii="Times New Roman" w:hAnsi="Times New Roman" w:cs="Times New Roman"/>
          <w:sz w:val="28"/>
          <w:szCs w:val="28"/>
        </w:rPr>
        <w:t>брали не менше 30 календарних днів, у тому числі за сукупністю днів,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w:t>
      </w:r>
    </w:p>
    <w:p w14:paraId="5FFA6913"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брали не менше 30 календарних днів, у тому числі за сукупністю днів, безпосередню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p>
    <w:p w14:paraId="249DED79"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59AC0031"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поліцейські, особи рядового, начальницького складу Міністерства внутрішніх справ України, Державної служби України з надзвичайних ситуацій, які виконували завдання по захисту України, її незалежності, суверенітету та територіальної цілісності і:</w:t>
      </w:r>
    </w:p>
    <w:p w14:paraId="36902B59" w14:textId="77777777" w:rsidR="005476FE" w:rsidRPr="00DE0D73" w:rsidRDefault="005476FE" w:rsidP="005476FE">
      <w:pPr>
        <w:spacing w:before="120" w:after="0" w:line="240" w:lineRule="auto"/>
        <w:ind w:firstLine="567"/>
        <w:jc w:val="both"/>
        <w:rPr>
          <w:rFonts w:ascii="Times New Roman" w:hAnsi="Times New Roman" w:cs="Times New Roman"/>
          <w:sz w:val="28"/>
          <w:szCs w:val="28"/>
          <w:lang w:val="ru-RU"/>
        </w:rPr>
      </w:pPr>
      <w:r w:rsidRPr="00DE0D73">
        <w:rPr>
          <w:rFonts w:ascii="Times New Roman" w:hAnsi="Times New Roman" w:cs="Times New Roman"/>
          <w:sz w:val="28"/>
          <w:szCs w:val="28"/>
        </w:rPr>
        <w:t>брали не менше 30 календарних днів, у тому числі за сукупністю днів,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w:t>
      </w:r>
    </w:p>
    <w:p w14:paraId="53DBBD1D"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брали не менше 30 календарних днів, у тому числі за сукупністю днів, безпосередню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p>
    <w:p w14:paraId="2FF2DBD3"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2E802C6"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особи начальницького складу Національного антикорупційного бюро України, особи рядового і начальницького складу Державного бюро розслідувань, які виконували завдання по захисту України, її незалежності, суверенітету та територіальної цілісності 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69BF2697"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4) особи, які входили до складу добровольчого формування територіальної громади, які виконували бойові завдання по захисту </w:t>
      </w:r>
      <w:r w:rsidRPr="00DE0D73">
        <w:rPr>
          <w:rFonts w:ascii="Times New Roman" w:hAnsi="Times New Roman" w:cs="Times New Roman"/>
          <w:sz w:val="28"/>
          <w:szCs w:val="28"/>
        </w:rPr>
        <w:lastRenderedPageBreak/>
        <w:t>України, її незалежності, суверенітету та територіальної цілісності 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653865B1"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5) особи, які у складі добровольчих формувань, що були утворені або </w:t>
      </w:r>
      <w:proofErr w:type="spellStart"/>
      <w:r w:rsidRPr="00DE0D73">
        <w:rPr>
          <w:rFonts w:ascii="Times New Roman" w:hAnsi="Times New Roman" w:cs="Times New Roman"/>
          <w:sz w:val="28"/>
          <w:szCs w:val="28"/>
        </w:rPr>
        <w:t>самоорганізувалися</w:t>
      </w:r>
      <w:proofErr w:type="spellEnd"/>
      <w:r w:rsidRPr="00DE0D73">
        <w:rPr>
          <w:rFonts w:ascii="Times New Roman" w:hAnsi="Times New Roman" w:cs="Times New Roman"/>
          <w:sz w:val="28"/>
          <w:szCs w:val="28"/>
        </w:rPr>
        <w:t>, у взаємодії із Збройними Силами України, Міністерством внутрішніх справ України, Національною поліцією України, Національною гвардією України, Службою безпеки України, які виконували не менше 30 календарних днів, у тому числі за сукупністю днів, бойові завдання по захисту України, її незалежності, суверенітету та територіальної цілісності і брали безпосередню участь в антитерористичній операції, перебуваючи безпосередньо в районах антитерористичної операції у період її проведення,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14:paraId="3FA2144A"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Дія абзацу першого цього пункту не поширюється на працівників підприємств, установ, організацій, які залучалися до забезпечення здійснення заходів, необхідних для захисту України, її незалежності, суверенітету та територіальної цілісності, а також на осіб, які добровільно забезпечували (або добровільно залучалися до здійснення забезпечення) здійснення заходів, необхідних для захисту України, її незалежності, суверенітету та територіальної цілісності (у тому числі здійснювали волонтерську діяльність);</w:t>
      </w:r>
    </w:p>
    <w:p w14:paraId="47F11E51"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 співробітники розвідувальних органів України під прикриттям та особи, залучені до конфіденційного співробітництва з розвідувальними органами України і які виконували свої завдання на тимчасово окупованій території України, або на інших територіях, у тому числі України, де в період виконання цих завдань велися бойові дії;</w:t>
      </w:r>
    </w:p>
    <w:p w14:paraId="0824F58D"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7) залучені до конфіденційного співробітництва з розвідувальними органами України особи, які брали участь у виконанні завдань руху опору на тимчасово окупованій території України, або на інших територіях, у тому числі України, де в період виконання цих завдань велися воєнні (бойові) дії;</w:t>
      </w:r>
    </w:p>
    <w:p w14:paraId="0CECD9D3"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8) гласні i негласні штатні та позаштатні працівники Служби безпеки України, особи, залучені до конфіденційного співробітництва зі Службою безпеки України, які брали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14:paraId="756D1E95"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Порядок надання та позбавлення статусу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визначається Кабінетом Міністрів України.</w:t>
      </w:r>
    </w:p>
    <w:p w14:paraId="61B13179" w14:textId="77777777" w:rsidR="005476FE" w:rsidRPr="00DE0D73" w:rsidRDefault="005476FE" w:rsidP="005476FE">
      <w:pPr>
        <w:spacing w:before="120" w:after="0" w:line="240" w:lineRule="auto"/>
        <w:ind w:left="1708" w:hanging="1141"/>
        <w:rPr>
          <w:rFonts w:ascii="Times New Roman" w:hAnsi="Times New Roman" w:cs="Times New Roman"/>
          <w:sz w:val="28"/>
          <w:szCs w:val="28"/>
        </w:rPr>
      </w:pPr>
      <w:r w:rsidRPr="00DE0D73">
        <w:rPr>
          <w:rFonts w:ascii="Times New Roman" w:hAnsi="Times New Roman" w:cs="Times New Roman"/>
          <w:sz w:val="28"/>
          <w:szCs w:val="28"/>
        </w:rPr>
        <w:lastRenderedPageBreak/>
        <w:t>Стаття 8.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які мають особливі заслуги перед Батьківщиною</w:t>
      </w:r>
    </w:p>
    <w:p w14:paraId="65C3D276"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Ветеранами / </w:t>
      </w:r>
      <w:proofErr w:type="spellStart"/>
      <w:r w:rsidRPr="00DE0D73">
        <w:rPr>
          <w:rFonts w:ascii="Times New Roman" w:hAnsi="Times New Roman" w:cs="Times New Roman"/>
          <w:sz w:val="28"/>
          <w:szCs w:val="28"/>
        </w:rPr>
        <w:t>ветеранками</w:t>
      </w:r>
      <w:proofErr w:type="spellEnd"/>
      <w:r w:rsidRPr="00DE0D73">
        <w:rPr>
          <w:rFonts w:ascii="Times New Roman" w:hAnsi="Times New Roman" w:cs="Times New Roman"/>
          <w:sz w:val="28"/>
          <w:szCs w:val="28"/>
        </w:rPr>
        <w:t>, які мають особливі заслуги перед Батьківщиною, вважаються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зазначені у статті 7 цього Закону:</w:t>
      </w:r>
    </w:p>
    <w:p w14:paraId="246DDB1A"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яким, починаючи з 2014 року, присвоєно звання Герой України із врученням ордена “Золота Зірка” за здійснення визначного геройського вчинку під час захисту суверенітету та територіальної цілісності України;</w:t>
      </w:r>
    </w:p>
    <w:p w14:paraId="257B2CF1"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яких за захист України, її незалежності, суверенітету та територіальної цілісності, починаючи з 2014 року, нагороджено:</w:t>
      </w:r>
    </w:p>
    <w:p w14:paraId="0177F1BF"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орденом Богдана Хмельницького трьох ступенів;</w:t>
      </w:r>
    </w:p>
    <w:p w14:paraId="7181D7D8"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орденом “За мужність” трьох ступенів. </w:t>
      </w:r>
    </w:p>
    <w:p w14:paraId="0789F944" w14:textId="77777777" w:rsidR="005476FE" w:rsidRPr="00DE0D73" w:rsidRDefault="005476FE" w:rsidP="005476FE">
      <w:pPr>
        <w:spacing w:before="120" w:after="0" w:line="240" w:lineRule="auto"/>
        <w:ind w:left="1701" w:hanging="1134"/>
        <w:rPr>
          <w:rFonts w:ascii="Times New Roman" w:hAnsi="Times New Roman" w:cs="Times New Roman"/>
          <w:sz w:val="28"/>
          <w:szCs w:val="28"/>
        </w:rPr>
      </w:pPr>
      <w:r w:rsidRPr="00DE0D73">
        <w:rPr>
          <w:rFonts w:ascii="Times New Roman" w:hAnsi="Times New Roman" w:cs="Times New Roman"/>
          <w:sz w:val="28"/>
          <w:szCs w:val="28"/>
        </w:rPr>
        <w:t>Стаття 9.</w:t>
      </w:r>
      <w:r w:rsidRPr="00DE0D73">
        <w:rPr>
          <w:rFonts w:ascii="Times New Roman" w:hAnsi="Times New Roman" w:cs="Times New Roman"/>
          <w:b/>
          <w:bCs/>
          <w:sz w:val="28"/>
          <w:szCs w:val="28"/>
        </w:rPr>
        <w:t xml:space="preserve"> </w:t>
      </w:r>
      <w:r w:rsidRPr="00DE0D73">
        <w:rPr>
          <w:rFonts w:ascii="Times New Roman" w:hAnsi="Times New Roman" w:cs="Times New Roman"/>
          <w:sz w:val="28"/>
          <w:szCs w:val="28"/>
        </w:rPr>
        <w:t>Члени сім’ї ветеранів / </w:t>
      </w:r>
      <w:proofErr w:type="spellStart"/>
      <w:r w:rsidRPr="00DE0D73">
        <w:rPr>
          <w:rFonts w:ascii="Times New Roman" w:hAnsi="Times New Roman" w:cs="Times New Roman"/>
          <w:sz w:val="28"/>
          <w:szCs w:val="28"/>
        </w:rPr>
        <w:t>ветеранок</w:t>
      </w:r>
      <w:proofErr w:type="spellEnd"/>
    </w:p>
    <w:p w14:paraId="532C51FC"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Членами сім’ї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є дружина (чоловік), їхні діти</w:t>
      </w:r>
      <w:r w:rsidRPr="00DE0D73">
        <w:rPr>
          <w:rFonts w:ascii="Times New Roman" w:hAnsi="Times New Roman" w:cs="Times New Roman"/>
          <w:sz w:val="28"/>
          <w:szCs w:val="28"/>
        </w:rPr>
        <w:br/>
        <w:t>(до 18 років); неодружені повнолітні діти, визнані особами з інвалідністю з дитинства I та II групи або особами з інвалідністю I групи; особа, яка проживає разом із ветераном / </w:t>
      </w:r>
      <w:proofErr w:type="spellStart"/>
      <w:r w:rsidRPr="00DE0D73">
        <w:rPr>
          <w:rFonts w:ascii="Times New Roman" w:hAnsi="Times New Roman" w:cs="Times New Roman"/>
          <w:sz w:val="28"/>
          <w:szCs w:val="28"/>
        </w:rPr>
        <w:t>ветеранкою</w:t>
      </w:r>
      <w:proofErr w:type="spellEnd"/>
      <w:r w:rsidRPr="00DE0D73">
        <w:rPr>
          <w:rFonts w:ascii="Times New Roman" w:hAnsi="Times New Roman" w:cs="Times New Roman"/>
          <w:sz w:val="28"/>
          <w:szCs w:val="28"/>
        </w:rPr>
        <w:t xml:space="preserve"> з інвалідністю I групи та доглядає за ним / нею, за умови що ветеран / </w:t>
      </w:r>
      <w:proofErr w:type="spellStart"/>
      <w:r w:rsidRPr="00DE0D73">
        <w:rPr>
          <w:rFonts w:ascii="Times New Roman" w:hAnsi="Times New Roman" w:cs="Times New Roman"/>
          <w:sz w:val="28"/>
          <w:szCs w:val="28"/>
        </w:rPr>
        <w:t>ветеранка</w:t>
      </w:r>
      <w:proofErr w:type="spellEnd"/>
      <w:r w:rsidRPr="00DE0D73">
        <w:rPr>
          <w:rFonts w:ascii="Times New Roman" w:hAnsi="Times New Roman" w:cs="Times New Roman"/>
          <w:sz w:val="28"/>
          <w:szCs w:val="28"/>
        </w:rPr>
        <w:t xml:space="preserve"> з інвалідністю I групи, не перебуває у шлюбі; непрацездатні батьки; особа, яка знаходиться під опікою або піклуванням ветерана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xml:space="preserve"> та проживає разом з ним.</w:t>
      </w:r>
    </w:p>
    <w:p w14:paraId="206AFAD9" w14:textId="77777777" w:rsidR="005476FE" w:rsidRPr="00DE0D73" w:rsidRDefault="005476FE" w:rsidP="005476FE">
      <w:pPr>
        <w:keepNext/>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Стаття 10.</w:t>
      </w:r>
      <w:r w:rsidRPr="00DE0D73">
        <w:rPr>
          <w:rFonts w:ascii="Times New Roman" w:hAnsi="Times New Roman" w:cs="Times New Roman"/>
          <w:b/>
          <w:bCs/>
          <w:sz w:val="28"/>
          <w:szCs w:val="28"/>
        </w:rPr>
        <w:t xml:space="preserve"> </w:t>
      </w:r>
      <w:r w:rsidRPr="00DE0D73">
        <w:rPr>
          <w:rFonts w:ascii="Times New Roman" w:hAnsi="Times New Roman" w:cs="Times New Roman"/>
          <w:sz w:val="28"/>
          <w:szCs w:val="28"/>
        </w:rPr>
        <w:t>Сім’ї загиблих (померлих) Захисників та Захисниць України</w:t>
      </w:r>
    </w:p>
    <w:p w14:paraId="43260DE8"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До сімей загиблих (померлих) Захисників та Захисниць України належать члени сім’ї (батьки; один з подружжя, який повторно не створив своєї сім’ї; діти, які не досягли 23 річного віку; діти, які стали особами з інвалідністю до досягнення повноліття; утриманці загиблого (померлого) ветерана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яким у зв’язку з цим виплачується пенсія) осіб, зазначених у статті 7 цього Закону, які загинули (померли) внаслідок травми (поранення, контузії, каліцтва) або захворювання, одержаних під час виконання завдань по захисту України, її незалежності, суверенітету та територіальної цілісності, або виконання завдань на тимчасово окупованій території України, або на інших територіях, у тому числі України, де в період виконання цих завдань велися бойові дії.</w:t>
      </w:r>
    </w:p>
    <w:p w14:paraId="25F0442A"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Порядок надання та позбавлення статусу члена сім’ї загиблого (померлого) Захисника та Захисниці України визначається Кабінетом Міністрів України.</w:t>
      </w:r>
    </w:p>
    <w:p w14:paraId="22DBC6C3" w14:textId="77777777" w:rsidR="005476FE" w:rsidRPr="00DE0D73" w:rsidRDefault="005476FE" w:rsidP="005476FE">
      <w:pPr>
        <w:spacing w:before="120" w:after="0" w:line="240" w:lineRule="auto"/>
        <w:ind w:left="1843" w:hanging="1276"/>
        <w:rPr>
          <w:rFonts w:ascii="Times New Roman" w:hAnsi="Times New Roman" w:cs="Times New Roman"/>
          <w:sz w:val="28"/>
          <w:szCs w:val="28"/>
        </w:rPr>
      </w:pPr>
      <w:r w:rsidRPr="00DE0D73">
        <w:rPr>
          <w:rFonts w:ascii="Times New Roman" w:hAnsi="Times New Roman" w:cs="Times New Roman"/>
          <w:sz w:val="28"/>
          <w:szCs w:val="28"/>
        </w:rPr>
        <w:t>Стаття 11. Підстави для позбавлення статусу ветерана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ветерана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xml:space="preserve">, які мають особливі заслуги перед Батьківщиною, члена сім’ї загиблого (померлого) Захисника чи Захисниці України </w:t>
      </w:r>
    </w:p>
    <w:p w14:paraId="6464E4CE"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1. Позбавляються статусу, раніше отриманого відповідно до статей 7 та 10 цього Закону, наступні категорії осіб:</w:t>
      </w:r>
    </w:p>
    <w:p w14:paraId="0DAA94FF" w14:textId="28C61020"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1) особи, які були засуджені за вчинення умисного злочину проти основ національної безпеки України або встановленого порядку несення військової служби, або миру, безпеки людства та міжнародного порядку, що підтверджується обвинувальним </w:t>
      </w:r>
      <w:proofErr w:type="spellStart"/>
      <w:r w:rsidRPr="00DE0D73">
        <w:rPr>
          <w:rFonts w:ascii="Times New Roman" w:hAnsi="Times New Roman" w:cs="Times New Roman"/>
          <w:sz w:val="28"/>
          <w:szCs w:val="28"/>
        </w:rPr>
        <w:t>вироком</w:t>
      </w:r>
      <w:proofErr w:type="spellEnd"/>
      <w:r w:rsidRPr="00DE0D73">
        <w:rPr>
          <w:rFonts w:ascii="Times New Roman" w:hAnsi="Times New Roman" w:cs="Times New Roman"/>
          <w:sz w:val="28"/>
          <w:szCs w:val="28"/>
        </w:rPr>
        <w:t xml:space="preserve"> суду, який набрав законної сили; </w:t>
      </w:r>
    </w:p>
    <w:p w14:paraId="6422AC2A"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особи, щодо яких виявлено факт надання недостовірних даних або підроблення документів, на підставі яких таким особам було надано відповідний статус;</w:t>
      </w:r>
    </w:p>
    <w:p w14:paraId="321CB248" w14:textId="23D03245" w:rsidR="00AE3955" w:rsidRPr="00DE0D73" w:rsidRDefault="00AE3955"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особи, щодо яких скасовано актовий запис про смерть або рішення суду про визнання безвісно відсутніми;</w:t>
      </w:r>
    </w:p>
    <w:p w14:paraId="2133A392" w14:textId="00E5CC96" w:rsidR="005476FE" w:rsidRPr="00DE0D73" w:rsidRDefault="00AE3955"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w:t>
      </w:r>
      <w:r w:rsidR="005476FE" w:rsidRPr="00DE0D73">
        <w:rPr>
          <w:rFonts w:ascii="Times New Roman" w:hAnsi="Times New Roman" w:cs="Times New Roman"/>
          <w:sz w:val="28"/>
          <w:szCs w:val="28"/>
        </w:rPr>
        <w:t>) особи, які подали заяву у довільній формі про позбавлення відповідного статусу.</w:t>
      </w:r>
    </w:p>
    <w:p w14:paraId="5C7BE797" w14:textId="063C640F" w:rsidR="00E645EB" w:rsidRPr="00DE0D73" w:rsidRDefault="00E645EB" w:rsidP="00E645EB">
      <w:pPr>
        <w:spacing w:before="120" w:after="0" w:line="240" w:lineRule="auto"/>
        <w:ind w:left="1843" w:hanging="1276"/>
        <w:rPr>
          <w:rFonts w:ascii="Times New Roman" w:hAnsi="Times New Roman" w:cs="Times New Roman"/>
          <w:sz w:val="28"/>
          <w:szCs w:val="28"/>
        </w:rPr>
      </w:pPr>
      <w:r w:rsidRPr="00DE0D73">
        <w:rPr>
          <w:rFonts w:ascii="Times New Roman" w:hAnsi="Times New Roman" w:cs="Times New Roman"/>
          <w:sz w:val="28"/>
          <w:szCs w:val="28"/>
        </w:rPr>
        <w:t xml:space="preserve">Стаття 12. </w:t>
      </w:r>
      <w:r w:rsidR="00786B31" w:rsidRPr="00DE0D73">
        <w:rPr>
          <w:rFonts w:ascii="Times New Roman" w:hAnsi="Times New Roman" w:cs="Times New Roman"/>
          <w:sz w:val="28"/>
          <w:szCs w:val="28"/>
        </w:rPr>
        <w:t>Посвідчення</w:t>
      </w:r>
      <w:r w:rsidRPr="00DE0D73">
        <w:rPr>
          <w:rFonts w:ascii="Times New Roman" w:hAnsi="Times New Roman" w:cs="Times New Roman"/>
          <w:sz w:val="28"/>
          <w:szCs w:val="28"/>
        </w:rPr>
        <w:t xml:space="preserve"> ветерана / </w:t>
      </w:r>
      <w:proofErr w:type="spellStart"/>
      <w:r w:rsidRPr="00DE0D73">
        <w:rPr>
          <w:rFonts w:ascii="Times New Roman" w:hAnsi="Times New Roman" w:cs="Times New Roman"/>
          <w:sz w:val="28"/>
          <w:szCs w:val="28"/>
        </w:rPr>
        <w:t>ветеранки</w:t>
      </w:r>
      <w:proofErr w:type="spellEnd"/>
      <w:r w:rsidR="00786B31" w:rsidRPr="00DE0D73">
        <w:rPr>
          <w:rFonts w:ascii="Times New Roman" w:hAnsi="Times New Roman" w:cs="Times New Roman"/>
          <w:sz w:val="28"/>
          <w:szCs w:val="28"/>
        </w:rPr>
        <w:t xml:space="preserve"> та </w:t>
      </w:r>
      <w:r w:rsidRPr="00DE0D73">
        <w:rPr>
          <w:rFonts w:ascii="Times New Roman" w:hAnsi="Times New Roman" w:cs="Times New Roman"/>
          <w:sz w:val="28"/>
          <w:szCs w:val="28"/>
        </w:rPr>
        <w:t>члена сім’ї загиблого (померлого) Захисника та Захисниці України</w:t>
      </w:r>
    </w:p>
    <w:p w14:paraId="15E629DF" w14:textId="332D9ECA" w:rsidR="004A5898" w:rsidRPr="00DE0D73" w:rsidRDefault="00713E2D" w:rsidP="004A5898">
      <w:pPr>
        <w:spacing w:before="120" w:after="0" w:line="240" w:lineRule="auto"/>
        <w:ind w:firstLine="567"/>
        <w:jc w:val="both"/>
        <w:rPr>
          <w:rFonts w:ascii="Times New Roman" w:hAnsi="Times New Roman" w:cs="Times New Roman"/>
          <w:sz w:val="28"/>
          <w:szCs w:val="28"/>
        </w:rPr>
      </w:pPr>
      <w:bookmarkStart w:id="3" w:name="_Hlk185341922"/>
      <w:r w:rsidRPr="00DE0D73">
        <w:rPr>
          <w:rFonts w:ascii="Times New Roman" w:hAnsi="Times New Roman" w:cs="Times New Roman"/>
          <w:sz w:val="28"/>
          <w:szCs w:val="28"/>
        </w:rPr>
        <w:t xml:space="preserve">1. </w:t>
      </w:r>
      <w:r w:rsidR="008A6249" w:rsidRPr="00DE0D73">
        <w:rPr>
          <w:rFonts w:ascii="Times New Roman" w:hAnsi="Times New Roman" w:cs="Times New Roman"/>
          <w:sz w:val="28"/>
          <w:szCs w:val="28"/>
        </w:rPr>
        <w:t>Ветеранам / </w:t>
      </w:r>
      <w:proofErr w:type="spellStart"/>
      <w:r w:rsidR="008A6249" w:rsidRPr="00DE0D73">
        <w:rPr>
          <w:rFonts w:ascii="Times New Roman" w:hAnsi="Times New Roman" w:cs="Times New Roman"/>
          <w:sz w:val="28"/>
          <w:szCs w:val="28"/>
        </w:rPr>
        <w:t>ветеранкам</w:t>
      </w:r>
      <w:proofErr w:type="spellEnd"/>
      <w:r w:rsidR="008A6249" w:rsidRPr="00DE0D73">
        <w:rPr>
          <w:rFonts w:ascii="Times New Roman" w:hAnsi="Times New Roman" w:cs="Times New Roman"/>
          <w:sz w:val="28"/>
          <w:szCs w:val="28"/>
        </w:rPr>
        <w:t xml:space="preserve"> та членам сімей загиблих (померлих) Захисників та Захисниць України видаються </w:t>
      </w:r>
      <w:r w:rsidR="004A5898" w:rsidRPr="00DE0D73">
        <w:rPr>
          <w:rFonts w:ascii="Times New Roman" w:hAnsi="Times New Roman" w:cs="Times New Roman"/>
          <w:sz w:val="28"/>
          <w:szCs w:val="28"/>
        </w:rPr>
        <w:t>посвідчення</w:t>
      </w:r>
      <w:r w:rsidR="0036071B" w:rsidRPr="00DE0D73">
        <w:rPr>
          <w:rFonts w:ascii="Times New Roman" w:hAnsi="Times New Roman" w:cs="Times New Roman"/>
          <w:sz w:val="28"/>
          <w:szCs w:val="28"/>
        </w:rPr>
        <w:t xml:space="preserve"> у </w:t>
      </w:r>
      <w:r w:rsidR="000A57F3" w:rsidRPr="00DE0D73">
        <w:rPr>
          <w:rFonts w:ascii="Times New Roman" w:hAnsi="Times New Roman" w:cs="Times New Roman"/>
          <w:sz w:val="28"/>
          <w:szCs w:val="28"/>
        </w:rPr>
        <w:t xml:space="preserve">паперовому вигляді </w:t>
      </w:r>
      <w:r w:rsidR="00C70B3A" w:rsidRPr="00DE0D73">
        <w:rPr>
          <w:rFonts w:ascii="Times New Roman" w:hAnsi="Times New Roman" w:cs="Times New Roman"/>
          <w:sz w:val="28"/>
          <w:szCs w:val="28"/>
        </w:rPr>
        <w:t>або</w:t>
      </w:r>
      <w:r w:rsidR="004A5898" w:rsidRPr="00DE0D73">
        <w:rPr>
          <w:rFonts w:ascii="Times New Roman" w:hAnsi="Times New Roman" w:cs="Times New Roman"/>
          <w:sz w:val="28"/>
          <w:szCs w:val="28"/>
        </w:rPr>
        <w:t xml:space="preserve"> </w:t>
      </w:r>
      <w:r w:rsidR="002D2F92" w:rsidRPr="00DE0D73">
        <w:rPr>
          <w:rFonts w:ascii="Times New Roman" w:hAnsi="Times New Roman" w:cs="Times New Roman"/>
          <w:sz w:val="28"/>
          <w:szCs w:val="28"/>
        </w:rPr>
        <w:t>в електронній формі (е- посвідчення)</w:t>
      </w:r>
      <w:r w:rsidR="00667C73" w:rsidRPr="00DE0D73">
        <w:rPr>
          <w:rFonts w:ascii="Times New Roman" w:hAnsi="Times New Roman" w:cs="Times New Roman"/>
          <w:sz w:val="28"/>
          <w:szCs w:val="28"/>
        </w:rPr>
        <w:t>.</w:t>
      </w:r>
    </w:p>
    <w:p w14:paraId="2E3BC9D5" w14:textId="2AEB09DD" w:rsidR="00E645EB" w:rsidRPr="00DE0D73" w:rsidRDefault="004A5898"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w:t>
      </w:r>
      <w:r w:rsidR="00E645EB" w:rsidRPr="00DE0D73">
        <w:rPr>
          <w:rFonts w:ascii="Times New Roman" w:hAnsi="Times New Roman" w:cs="Times New Roman"/>
          <w:sz w:val="28"/>
          <w:szCs w:val="28"/>
        </w:rPr>
        <w:t xml:space="preserve">Е-посвідчення </w:t>
      </w:r>
      <w:bookmarkEnd w:id="3"/>
      <w:r w:rsidR="00E645EB" w:rsidRPr="00DE0D73">
        <w:rPr>
          <w:rFonts w:ascii="Times New Roman" w:hAnsi="Times New Roman" w:cs="Times New Roman"/>
          <w:sz w:val="28"/>
          <w:szCs w:val="28"/>
        </w:rPr>
        <w:t>та посвідчення у паперовому вигляді мають однакову юридичну силу та використовуються на території України для підтвердження відповідного статусу, отримання підтримки.</w:t>
      </w:r>
    </w:p>
    <w:p w14:paraId="31AA08F5" w14:textId="3530E91D" w:rsidR="00713E2D" w:rsidRPr="00DE0D73" w:rsidRDefault="004A5898"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w:t>
      </w:r>
      <w:r w:rsidR="00E645EB" w:rsidRPr="00DE0D73">
        <w:rPr>
          <w:rFonts w:ascii="Times New Roman" w:hAnsi="Times New Roman" w:cs="Times New Roman"/>
          <w:sz w:val="28"/>
          <w:szCs w:val="28"/>
        </w:rPr>
        <w:t xml:space="preserve">. </w:t>
      </w:r>
      <w:r w:rsidR="00713E2D" w:rsidRPr="00DE0D73">
        <w:rPr>
          <w:rFonts w:ascii="Times New Roman" w:hAnsi="Times New Roman" w:cs="Times New Roman"/>
          <w:sz w:val="28"/>
          <w:szCs w:val="28"/>
        </w:rPr>
        <w:t xml:space="preserve">Е-посвідчення формується автоматично після надання статусу у формі електронного відображення інформації, що містить відомості про особу, зазначену у статтях 7 та 10 цього Закону, разом з унікальним електронним ідентифікатором, який забезпечує перехід за посиланням на відповідний підтверджувальний запис в Єдиному державному реєстрі ветеранів війни. Невід’ємною частиною е-посвідчення є </w:t>
      </w:r>
      <w:proofErr w:type="spellStart"/>
      <w:r w:rsidR="00713E2D" w:rsidRPr="00DE0D73">
        <w:rPr>
          <w:rFonts w:ascii="Times New Roman" w:hAnsi="Times New Roman" w:cs="Times New Roman"/>
          <w:sz w:val="28"/>
          <w:szCs w:val="28"/>
        </w:rPr>
        <w:t>відцифрований</w:t>
      </w:r>
      <w:proofErr w:type="spellEnd"/>
      <w:r w:rsidR="00713E2D" w:rsidRPr="00DE0D73">
        <w:rPr>
          <w:rFonts w:ascii="Times New Roman" w:hAnsi="Times New Roman" w:cs="Times New Roman"/>
          <w:sz w:val="28"/>
          <w:szCs w:val="28"/>
        </w:rPr>
        <w:t xml:space="preserve"> образ обличчя, що міститься в Єдиному державному реєстрі ветеранів війни або відображається в е-паспорті/е-паспорті для виїзду за кордон, посвідці на постійне проживання/посвідці на тимчасове проживання.</w:t>
      </w:r>
    </w:p>
    <w:p w14:paraId="46BAC3ED" w14:textId="0B0AA350"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Е-посвідчення формується безоплатно на ім’я особи, якій встановлено статус, із застосуванням засобів Єдиного державного реєстру ветеранів війни.</w:t>
      </w:r>
    </w:p>
    <w:p w14:paraId="05FB22E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Е-посвідчення пред’являється особами, які зазначені у статтях 7 та 10 цього Закону, без вимог до додаткового пред’явлення посвідчення.</w:t>
      </w:r>
    </w:p>
    <w:p w14:paraId="3FD55D03" w14:textId="77777777" w:rsidR="000F34C2"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Е-посвідчення формується засобами Єдиного державного веб-порталу електронних послуг</w:t>
      </w:r>
      <w:r w:rsidR="00713E2D" w:rsidRPr="00DE0D73">
        <w:rPr>
          <w:rFonts w:ascii="Times New Roman" w:hAnsi="Times New Roman" w:cs="Times New Roman"/>
          <w:sz w:val="28"/>
          <w:szCs w:val="28"/>
        </w:rPr>
        <w:t xml:space="preserve"> (далі – Портал Дія)</w:t>
      </w:r>
      <w:r w:rsidRPr="00DE0D73">
        <w:rPr>
          <w:rFonts w:ascii="Times New Roman" w:hAnsi="Times New Roman" w:cs="Times New Roman"/>
          <w:sz w:val="28"/>
          <w:szCs w:val="28"/>
        </w:rPr>
        <w:t xml:space="preserve">, зокрема </w:t>
      </w:r>
      <w:r w:rsidR="00713E2D" w:rsidRPr="00DE0D73">
        <w:rPr>
          <w:rFonts w:ascii="Times New Roman" w:hAnsi="Times New Roman" w:cs="Times New Roman"/>
          <w:sz w:val="28"/>
          <w:szCs w:val="28"/>
        </w:rPr>
        <w:t xml:space="preserve">з використанням мобільного додатка Порталу Дія (Дія). </w:t>
      </w:r>
    </w:p>
    <w:p w14:paraId="5CEC9DA9" w14:textId="2139C20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Для формування е-посвідчення використовуються відомості, передані до </w:t>
      </w:r>
      <w:bookmarkStart w:id="4" w:name="_Hlk185352051"/>
      <w:r w:rsidR="00713E2D" w:rsidRPr="00DE0D73">
        <w:rPr>
          <w:rFonts w:ascii="Times New Roman" w:hAnsi="Times New Roman" w:cs="Times New Roman"/>
          <w:sz w:val="28"/>
          <w:szCs w:val="28"/>
        </w:rPr>
        <w:t xml:space="preserve">Порталу Дія </w:t>
      </w:r>
      <w:bookmarkEnd w:id="4"/>
      <w:r w:rsidRPr="00DE0D73">
        <w:rPr>
          <w:rFonts w:ascii="Times New Roman" w:hAnsi="Times New Roman" w:cs="Times New Roman"/>
          <w:sz w:val="28"/>
          <w:szCs w:val="28"/>
        </w:rPr>
        <w:t xml:space="preserve">відповідно до вимог законодавства з Єдиного державного </w:t>
      </w:r>
      <w:r w:rsidRPr="00DE0D73">
        <w:rPr>
          <w:rFonts w:ascii="Times New Roman" w:hAnsi="Times New Roman" w:cs="Times New Roman"/>
          <w:sz w:val="28"/>
          <w:szCs w:val="28"/>
        </w:rPr>
        <w:lastRenderedPageBreak/>
        <w:t>реєстру ветеранів війни та інформаційних (автоматизованих), інформаційно-комунікаційних, електронних комунікаційних і довідкових систем, реєстрів та банків даних, держателями (адміністраторами) яких є органи державної влади та органи місцевого самоврядування.</w:t>
      </w:r>
    </w:p>
    <w:p w14:paraId="7C69436B" w14:textId="56061DF3"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Порядок формування та відображення е-посвідчення, його перевірка органами державної влади, органами місцевого самоврядування, юридичними та посадовими особами визначається Кабінетом Міністрів України. Органи державної влади та органи місцевого самоврядування, юридичні та посадові особи зобов’язані забезпечити перевірку </w:t>
      </w:r>
      <w:r w:rsidR="0050364B" w:rsidRPr="00DE0D73">
        <w:rPr>
          <w:rFonts w:ascii="Times New Roman" w:hAnsi="Times New Roman" w:cs="Times New Roman"/>
          <w:sz w:val="28"/>
          <w:szCs w:val="28"/>
        </w:rPr>
        <w:br/>
      </w:r>
      <w:r w:rsidRPr="00DE0D73">
        <w:rPr>
          <w:rFonts w:ascii="Times New Roman" w:hAnsi="Times New Roman" w:cs="Times New Roman"/>
          <w:sz w:val="28"/>
          <w:szCs w:val="28"/>
        </w:rPr>
        <w:t>е-посвідчення, що пред’являється громадянином України.</w:t>
      </w:r>
    </w:p>
    <w:p w14:paraId="6D4C56B4"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Ветерану / </w:t>
      </w:r>
      <w:proofErr w:type="spellStart"/>
      <w:r w:rsidRPr="00DE0D73">
        <w:rPr>
          <w:rFonts w:ascii="Times New Roman" w:hAnsi="Times New Roman" w:cs="Times New Roman"/>
          <w:sz w:val="28"/>
          <w:szCs w:val="28"/>
        </w:rPr>
        <w:t>ветеранці</w:t>
      </w:r>
      <w:proofErr w:type="spellEnd"/>
      <w:r w:rsidRPr="00DE0D73">
        <w:rPr>
          <w:rFonts w:ascii="Times New Roman" w:hAnsi="Times New Roman" w:cs="Times New Roman"/>
          <w:sz w:val="28"/>
          <w:szCs w:val="28"/>
        </w:rPr>
        <w:t>, які одночасно є членами сім’ї загиблого (померлого) Захисника та Захисниці України, за їх вибором формується лише одне е-посвідчення, у якому відображається інформація про встановлення обраного правового статусу.</w:t>
      </w:r>
    </w:p>
    <w:p w14:paraId="24A73AE4" w14:textId="69E7327A" w:rsidR="00E645EB" w:rsidRPr="00DE0D73" w:rsidRDefault="004A5898"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w:t>
      </w:r>
      <w:r w:rsidR="00E645EB" w:rsidRPr="00DE0D73">
        <w:rPr>
          <w:rFonts w:ascii="Times New Roman" w:hAnsi="Times New Roman" w:cs="Times New Roman"/>
          <w:sz w:val="28"/>
          <w:szCs w:val="28"/>
        </w:rPr>
        <w:t>. Посвідчення у паперовому вигляді видається безоплатно за бажанням особи, на ім’я якої сформовано е-посвідчення. Особам, зазначеним у статтях 7 та 8</w:t>
      </w:r>
      <w:r w:rsidR="0050364B" w:rsidRPr="00DE0D73">
        <w:t xml:space="preserve"> </w:t>
      </w:r>
      <w:r w:rsidR="0050364B" w:rsidRPr="00DE0D73">
        <w:rPr>
          <w:rFonts w:ascii="Times New Roman" w:hAnsi="Times New Roman" w:cs="Times New Roman"/>
          <w:sz w:val="28"/>
          <w:szCs w:val="28"/>
        </w:rPr>
        <w:t>цього Закону</w:t>
      </w:r>
      <w:r w:rsidR="00E645EB" w:rsidRPr="00DE0D73">
        <w:rPr>
          <w:rFonts w:ascii="Times New Roman" w:hAnsi="Times New Roman" w:cs="Times New Roman"/>
          <w:sz w:val="28"/>
          <w:szCs w:val="28"/>
        </w:rPr>
        <w:t>, додатково видаються нагрудні знаки.</w:t>
      </w:r>
    </w:p>
    <w:p w14:paraId="3E8B0E47"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Посвідчення у паперовому вигляді пред’являється особами, які зазначені у статтях 7 та 10 цього Закону, без вимог до додаткового пред’явлення е-посвідчення.</w:t>
      </w:r>
    </w:p>
    <w:p w14:paraId="77AF7E4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Порядок виготовлення та видачі посвідчень і нагрудних знаків встановлюється Кабінетом Міністрів України.</w:t>
      </w:r>
    </w:p>
    <w:p w14:paraId="228C4462" w14:textId="77777777" w:rsidR="00E645EB" w:rsidRPr="00DE0D73" w:rsidRDefault="00E645EB" w:rsidP="00E645EB">
      <w:pPr>
        <w:keepNext/>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t>Розділ ІV</w:t>
      </w:r>
    </w:p>
    <w:p w14:paraId="7A282E4D" w14:textId="77777777" w:rsidR="00E645EB" w:rsidRPr="00DE0D73" w:rsidRDefault="00E645EB" w:rsidP="00E645EB">
      <w:pPr>
        <w:keepNext/>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t>ДЕРЖАВНА ПІДТРИМКА</w:t>
      </w:r>
    </w:p>
    <w:p w14:paraId="728543D8" w14:textId="77777777" w:rsidR="00E645EB" w:rsidRPr="00DE0D73" w:rsidRDefault="00E645EB" w:rsidP="00E645EB">
      <w:pPr>
        <w:spacing w:before="120" w:after="0" w:line="240" w:lineRule="auto"/>
        <w:ind w:left="1843" w:hanging="1276"/>
        <w:rPr>
          <w:rFonts w:ascii="Times New Roman" w:hAnsi="Times New Roman" w:cs="Times New Roman"/>
          <w:sz w:val="28"/>
          <w:szCs w:val="28"/>
        </w:rPr>
      </w:pPr>
      <w:r w:rsidRPr="00DE0D73">
        <w:rPr>
          <w:rFonts w:ascii="Times New Roman" w:hAnsi="Times New Roman" w:cs="Times New Roman"/>
          <w:sz w:val="28"/>
          <w:szCs w:val="28"/>
        </w:rPr>
        <w:t>Стаття</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13. Державна підтримка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w:t>
      </w:r>
      <w:r w:rsidRPr="00DE0D73">
        <w:rPr>
          <w:rFonts w:ascii="Times New Roman" w:hAnsi="Times New Roman" w:cs="Times New Roman"/>
          <w:sz w:val="28"/>
          <w:szCs w:val="28"/>
          <w:lang w:val="ru-RU"/>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які мають особливі заслуги перед Батьківщиною, членів їх сімей, членів сімей загиблих (померлих) Захисників та Захисниць України </w:t>
      </w:r>
    </w:p>
    <w:p w14:paraId="7D88A9AE"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⁠Державна підтримка ветеранів</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w:t>
      </w:r>
      <w:r w:rsidRPr="00DE0D73">
        <w:rPr>
          <w:rFonts w:ascii="Times New Roman" w:hAnsi="Times New Roman" w:cs="Times New Roman"/>
          <w:sz w:val="28"/>
          <w:szCs w:val="28"/>
          <w:lang w:val="ru-RU"/>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w:t>
      </w:r>
      <w:r w:rsidRPr="00DE0D73">
        <w:rPr>
          <w:rFonts w:ascii="Times New Roman" w:hAnsi="Times New Roman" w:cs="Times New Roman"/>
          <w:sz w:val="28"/>
          <w:szCs w:val="28"/>
          <w:lang w:val="ru-RU"/>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включає:</w:t>
      </w:r>
    </w:p>
    <w:p w14:paraId="2497A517" w14:textId="77777777" w:rsidR="00713E2D" w:rsidRPr="00DE0D73" w:rsidRDefault="00713E2D" w:rsidP="003F3215">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супровід;</w:t>
      </w:r>
    </w:p>
    <w:p w14:paraId="7EE26DEB" w14:textId="2F022338"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підтримку у сфері охорони фізичного та психічного</w:t>
      </w:r>
      <w:r w:rsidRPr="00DE0D73">
        <w:rPr>
          <w:rFonts w:ascii="Times New Roman" w:hAnsi="Times New Roman" w:cs="Times New Roman"/>
          <w:color w:val="FF0000"/>
          <w:sz w:val="28"/>
          <w:szCs w:val="28"/>
        </w:rPr>
        <w:t xml:space="preserve"> </w:t>
      </w:r>
      <w:r w:rsidRPr="00DE0D73">
        <w:rPr>
          <w:rFonts w:ascii="Times New Roman" w:hAnsi="Times New Roman" w:cs="Times New Roman"/>
          <w:sz w:val="28"/>
          <w:szCs w:val="28"/>
        </w:rPr>
        <w:t>здоров’я;</w:t>
      </w:r>
    </w:p>
    <w:p w14:paraId="4F9FDE5C"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спорт ветеранів </w:t>
      </w:r>
      <w:proofErr w:type="spellStart"/>
      <w:r w:rsidRPr="00DE0D73">
        <w:rPr>
          <w:rFonts w:ascii="Times New Roman" w:hAnsi="Times New Roman" w:cs="Times New Roman"/>
          <w:sz w:val="28"/>
          <w:szCs w:val="28"/>
        </w:rPr>
        <w:t>ветеранів</w:t>
      </w:r>
      <w:proofErr w:type="spellEnd"/>
      <w:r w:rsidRPr="00DE0D73">
        <w:rPr>
          <w:rFonts w:ascii="Times New Roman" w:hAnsi="Times New Roman" w:cs="Times New Roman"/>
          <w:sz w:val="28"/>
          <w:szCs w:val="28"/>
        </w:rPr>
        <w:t>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які мають особливі заслуги перед Батьківщиною; </w:t>
      </w:r>
    </w:p>
    <w:p w14:paraId="659063A8" w14:textId="77777777" w:rsidR="00B13FD5"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гарантії у сфері освіти та професійної адаптації;</w:t>
      </w:r>
    </w:p>
    <w:p w14:paraId="1697D30C" w14:textId="16E18AA4"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сприяння економічній незалежності</w:t>
      </w:r>
      <w:r w:rsidR="00713E2D" w:rsidRPr="00DE0D73">
        <w:rPr>
          <w:rFonts w:ascii="Times New Roman" w:hAnsi="Times New Roman" w:cs="Times New Roman"/>
          <w:sz w:val="28"/>
          <w:szCs w:val="28"/>
        </w:rPr>
        <w:t xml:space="preserve"> (працевлаштування, ветеранське підприємництво);</w:t>
      </w:r>
    </w:p>
    <w:p w14:paraId="598835AB"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підтримку у забезпеченні житлових прав;</w:t>
      </w:r>
    </w:p>
    <w:p w14:paraId="581738FF" w14:textId="77777777" w:rsidR="00B13FD5" w:rsidRPr="00DE0D73" w:rsidRDefault="00713E2D"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соціальну підтримку, надання соціальних послуг</w:t>
      </w:r>
      <w:r w:rsidR="00E645EB" w:rsidRPr="00DE0D73">
        <w:rPr>
          <w:rFonts w:ascii="Times New Roman" w:hAnsi="Times New Roman" w:cs="Times New Roman"/>
          <w:sz w:val="28"/>
          <w:szCs w:val="28"/>
        </w:rPr>
        <w:t>;</w:t>
      </w:r>
    </w:p>
    <w:p w14:paraId="1886EF40" w14:textId="439F79FA"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правничу допомогу.</w:t>
      </w:r>
    </w:p>
    <w:p w14:paraId="0B9535EE"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Державна підтримка ветеранів</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w:t>
      </w:r>
      <w:r w:rsidRPr="00DE0D73">
        <w:rPr>
          <w:rFonts w:ascii="Times New Roman" w:hAnsi="Times New Roman" w:cs="Times New Roman"/>
          <w:sz w:val="28"/>
          <w:szCs w:val="28"/>
          <w:lang w:val="ru-RU"/>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w:t>
      </w:r>
      <w:r w:rsidRPr="00DE0D73">
        <w:rPr>
          <w:rFonts w:ascii="Times New Roman" w:hAnsi="Times New Roman" w:cs="Times New Roman"/>
          <w:sz w:val="28"/>
          <w:szCs w:val="28"/>
          <w:lang w:val="en-US"/>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може включати інші види підтримки, встановлені законодавством.</w:t>
      </w:r>
    </w:p>
    <w:p w14:paraId="7642B078"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Стаття 14.</w:t>
      </w:r>
      <w:r w:rsidRPr="00DE0D73">
        <w:rPr>
          <w:rFonts w:ascii="Times New Roman" w:hAnsi="Times New Roman" w:cs="Times New Roman"/>
          <w:b/>
          <w:bCs/>
          <w:sz w:val="28"/>
          <w:szCs w:val="28"/>
        </w:rPr>
        <w:t xml:space="preserve"> </w:t>
      </w:r>
      <w:r w:rsidRPr="00DE0D73">
        <w:rPr>
          <w:rFonts w:ascii="Times New Roman" w:hAnsi="Times New Roman" w:cs="Times New Roman"/>
          <w:sz w:val="28"/>
          <w:szCs w:val="28"/>
        </w:rPr>
        <w:t>Супровід</w:t>
      </w:r>
    </w:p>
    <w:p w14:paraId="7778D098"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Супровід ветеранів</w:t>
      </w:r>
      <w:r w:rsidRPr="00DE0D73">
        <w:rPr>
          <w:rFonts w:ascii="Times New Roman" w:hAnsi="Times New Roman" w:cs="Times New Roman"/>
          <w:sz w:val="28"/>
          <w:szCs w:val="28"/>
          <w:lang w:val="en-US"/>
        </w:rPr>
        <w:t> </w:t>
      </w:r>
      <w:r w:rsidRPr="00DE0D73">
        <w:rPr>
          <w:rFonts w:ascii="Times New Roman" w:hAnsi="Times New Roman" w:cs="Times New Roman"/>
          <w:sz w:val="28"/>
          <w:szCs w:val="28"/>
        </w:rPr>
        <w:t>/</w:t>
      </w:r>
      <w:r w:rsidRPr="00DE0D73">
        <w:rPr>
          <w:rFonts w:ascii="Times New Roman" w:hAnsi="Times New Roman" w:cs="Times New Roman"/>
          <w:sz w:val="28"/>
          <w:szCs w:val="28"/>
          <w:lang w:val="en-US"/>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w:t>
      </w:r>
      <w:r w:rsidRPr="00DE0D73">
        <w:rPr>
          <w:rFonts w:ascii="Times New Roman" w:hAnsi="Times New Roman" w:cs="Times New Roman"/>
          <w:sz w:val="28"/>
          <w:szCs w:val="28"/>
          <w:lang w:val="en-US"/>
        </w:rPr>
        <w:t> </w:t>
      </w:r>
      <w:r w:rsidRPr="00DE0D73">
        <w:rPr>
          <w:rFonts w:ascii="Times New Roman" w:hAnsi="Times New Roman" w:cs="Times New Roman"/>
          <w:sz w:val="28"/>
          <w:szCs w:val="28"/>
        </w:rPr>
        <w:t>/</w:t>
      </w:r>
      <w:r w:rsidRPr="00DE0D73">
        <w:rPr>
          <w:rFonts w:ascii="Times New Roman" w:hAnsi="Times New Roman" w:cs="Times New Roman"/>
          <w:sz w:val="28"/>
          <w:szCs w:val="28"/>
          <w:lang w:val="en-US"/>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здійснюється фахівцем із супроводу у порядку, встановленому Кабінетом Міністрів України.</w:t>
      </w:r>
    </w:p>
    <w:p w14:paraId="70E751B9" w14:textId="06FEA479"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Надання соціальних послуг, в тому числі які передбачають соціальний супровід, ветеранів</w:t>
      </w:r>
      <w:r w:rsidRPr="00DE0D73">
        <w:rPr>
          <w:rFonts w:ascii="Times New Roman" w:hAnsi="Times New Roman" w:cs="Times New Roman"/>
          <w:sz w:val="28"/>
          <w:szCs w:val="28"/>
          <w:lang w:val="en-US"/>
        </w:rPr>
        <w:t> </w:t>
      </w:r>
      <w:r w:rsidRPr="00DE0D73">
        <w:rPr>
          <w:rFonts w:ascii="Times New Roman" w:hAnsi="Times New Roman" w:cs="Times New Roman"/>
          <w:sz w:val="28"/>
          <w:szCs w:val="28"/>
        </w:rPr>
        <w:t>/</w:t>
      </w:r>
      <w:r w:rsidRPr="00DE0D73">
        <w:rPr>
          <w:rFonts w:ascii="Times New Roman" w:hAnsi="Times New Roman" w:cs="Times New Roman"/>
          <w:sz w:val="28"/>
          <w:szCs w:val="28"/>
          <w:lang w:val="en-US"/>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членів їх сімей, членів сімей загиблих (померлих) Захисників та Захисниць України, які потребують таких послуг, здійснюється </w:t>
      </w:r>
      <w:r w:rsidR="007328F2" w:rsidRPr="00DE0D73">
        <w:rPr>
          <w:rFonts w:ascii="Times New Roman" w:hAnsi="Times New Roman" w:cs="Times New Roman"/>
          <w:sz w:val="28"/>
          <w:szCs w:val="28"/>
        </w:rPr>
        <w:t>працівникам</w:t>
      </w:r>
      <w:r w:rsidRPr="00DE0D73">
        <w:rPr>
          <w:rFonts w:ascii="Times New Roman" w:hAnsi="Times New Roman" w:cs="Times New Roman"/>
          <w:sz w:val="28"/>
          <w:szCs w:val="28"/>
        </w:rPr>
        <w:t xml:space="preserve">и надавачів таких соціальних послуг у порядку, встановленому Кабінетом Міністрів України. </w:t>
      </w:r>
    </w:p>
    <w:p w14:paraId="753725CF"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Стаття 15.</w:t>
      </w:r>
      <w:r w:rsidRPr="00DE0D73">
        <w:rPr>
          <w:rFonts w:ascii="Times New Roman" w:hAnsi="Times New Roman" w:cs="Times New Roman"/>
          <w:b/>
          <w:bCs/>
          <w:sz w:val="28"/>
          <w:szCs w:val="28"/>
        </w:rPr>
        <w:t xml:space="preserve"> </w:t>
      </w:r>
      <w:r w:rsidRPr="00DE0D73">
        <w:rPr>
          <w:rFonts w:ascii="Times New Roman" w:hAnsi="Times New Roman" w:cs="Times New Roman"/>
          <w:sz w:val="28"/>
          <w:szCs w:val="28"/>
        </w:rPr>
        <w:t>Підтримка у сфері охорони здоров’я</w:t>
      </w:r>
    </w:p>
    <w:p w14:paraId="5FB25CED"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Підтримка у сфері охорони здоров’я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сімей загиблих (померлих) Захисників та Захисниць України передбачає:</w:t>
      </w:r>
    </w:p>
    <w:p w14:paraId="1EB4CBCB" w14:textId="58FAFEB4" w:rsidR="00E645EB" w:rsidRPr="00DE0D73" w:rsidRDefault="00B13FD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надання </w:t>
      </w:r>
      <w:r w:rsidR="00E645EB" w:rsidRPr="00DE0D73">
        <w:rPr>
          <w:rFonts w:ascii="Times New Roman" w:hAnsi="Times New Roman" w:cs="Times New Roman"/>
          <w:sz w:val="28"/>
          <w:szCs w:val="28"/>
        </w:rPr>
        <w:t xml:space="preserve">послуг з медичного обслуговування (медичних послуг) </w:t>
      </w:r>
      <w:r w:rsidRPr="00DE0D73">
        <w:rPr>
          <w:rFonts w:ascii="Times New Roman" w:hAnsi="Times New Roman" w:cs="Times New Roman"/>
          <w:sz w:val="28"/>
          <w:szCs w:val="28"/>
        </w:rPr>
        <w:t xml:space="preserve">та реабілітації в сфері охорони здоров’я </w:t>
      </w:r>
      <w:r w:rsidR="00E645EB" w:rsidRPr="00DE0D73">
        <w:rPr>
          <w:rFonts w:ascii="Times New Roman" w:hAnsi="Times New Roman" w:cs="Times New Roman"/>
          <w:sz w:val="28"/>
          <w:szCs w:val="28"/>
        </w:rPr>
        <w:t>відповідно до Закону України “Про державні фінансові гарантії медичного обслуговування населення”, Закону України “</w:t>
      </w:r>
      <w:r w:rsidRPr="00DE0D73">
        <w:rPr>
          <w:rFonts w:ascii="Times New Roman" w:hAnsi="Times New Roman" w:cs="Times New Roman"/>
          <w:sz w:val="28"/>
          <w:szCs w:val="28"/>
        </w:rPr>
        <w:t>Про реабілітацію в сфері охорони здоров’я</w:t>
      </w:r>
      <w:r w:rsidR="00E645EB" w:rsidRPr="00DE0D73">
        <w:rPr>
          <w:rFonts w:ascii="Times New Roman" w:hAnsi="Times New Roman" w:cs="Times New Roman"/>
          <w:sz w:val="28"/>
          <w:szCs w:val="28"/>
        </w:rPr>
        <w:t>”</w:t>
      </w:r>
      <w:r w:rsidRPr="00DE0D73">
        <w:rPr>
          <w:rFonts w:ascii="Times New Roman" w:hAnsi="Times New Roman" w:cs="Times New Roman"/>
          <w:sz w:val="28"/>
          <w:szCs w:val="28"/>
        </w:rPr>
        <w:t xml:space="preserve"> </w:t>
      </w:r>
      <w:r w:rsidR="00E645EB" w:rsidRPr="00DE0D73">
        <w:rPr>
          <w:rFonts w:ascii="Times New Roman" w:hAnsi="Times New Roman" w:cs="Times New Roman"/>
          <w:sz w:val="28"/>
          <w:szCs w:val="28"/>
        </w:rPr>
        <w:t>та інших нормативних актів;</w:t>
      </w:r>
    </w:p>
    <w:p w14:paraId="18FAE891" w14:textId="75F5B9AB" w:rsidR="00E645EB" w:rsidRPr="00DE0D73" w:rsidRDefault="00B13FD5" w:rsidP="00982122">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забезпечення </w:t>
      </w:r>
      <w:r w:rsidR="00E645EB" w:rsidRPr="00DE0D73">
        <w:rPr>
          <w:rFonts w:ascii="Times New Roman" w:hAnsi="Times New Roman" w:cs="Times New Roman"/>
          <w:sz w:val="28"/>
          <w:szCs w:val="28"/>
        </w:rPr>
        <w:t>лікарськи</w:t>
      </w:r>
      <w:r w:rsidRPr="00DE0D73">
        <w:rPr>
          <w:rFonts w:ascii="Times New Roman" w:hAnsi="Times New Roman" w:cs="Times New Roman"/>
          <w:sz w:val="28"/>
          <w:szCs w:val="28"/>
        </w:rPr>
        <w:t>ми</w:t>
      </w:r>
      <w:r w:rsidR="00E645EB" w:rsidRPr="00DE0D73">
        <w:rPr>
          <w:rFonts w:ascii="Times New Roman" w:hAnsi="Times New Roman" w:cs="Times New Roman"/>
          <w:sz w:val="28"/>
          <w:szCs w:val="28"/>
        </w:rPr>
        <w:t xml:space="preserve"> </w:t>
      </w:r>
      <w:r w:rsidRPr="00DE0D73">
        <w:rPr>
          <w:rFonts w:ascii="Times New Roman" w:hAnsi="Times New Roman" w:cs="Times New Roman"/>
          <w:sz w:val="28"/>
          <w:szCs w:val="28"/>
        </w:rPr>
        <w:t xml:space="preserve">засобами </w:t>
      </w:r>
      <w:r w:rsidR="00E645EB" w:rsidRPr="00DE0D73">
        <w:rPr>
          <w:rFonts w:ascii="Times New Roman" w:hAnsi="Times New Roman" w:cs="Times New Roman"/>
          <w:sz w:val="28"/>
          <w:szCs w:val="28"/>
        </w:rPr>
        <w:t>і медични</w:t>
      </w:r>
      <w:r w:rsidRPr="00DE0D73">
        <w:rPr>
          <w:rFonts w:ascii="Times New Roman" w:hAnsi="Times New Roman" w:cs="Times New Roman"/>
          <w:sz w:val="28"/>
          <w:szCs w:val="28"/>
        </w:rPr>
        <w:t>ми</w:t>
      </w:r>
      <w:r w:rsidR="00E645EB" w:rsidRPr="00DE0D73">
        <w:rPr>
          <w:rFonts w:ascii="Times New Roman" w:hAnsi="Times New Roman" w:cs="Times New Roman"/>
          <w:sz w:val="28"/>
          <w:szCs w:val="28"/>
        </w:rPr>
        <w:t xml:space="preserve"> вироб</w:t>
      </w:r>
      <w:r w:rsidRPr="00DE0D73">
        <w:rPr>
          <w:rFonts w:ascii="Times New Roman" w:hAnsi="Times New Roman" w:cs="Times New Roman"/>
          <w:sz w:val="28"/>
          <w:szCs w:val="28"/>
        </w:rPr>
        <w:t>ами</w:t>
      </w:r>
      <w:r w:rsidR="00E645EB" w:rsidRPr="00DE0D73">
        <w:rPr>
          <w:rFonts w:ascii="Times New Roman" w:hAnsi="Times New Roman" w:cs="Times New Roman"/>
          <w:sz w:val="28"/>
          <w:szCs w:val="28"/>
        </w:rPr>
        <w:t xml:space="preserve">, </w:t>
      </w:r>
      <w:r w:rsidR="000F1100" w:rsidRPr="00DE0D73">
        <w:rPr>
          <w:rFonts w:ascii="Times New Roman" w:hAnsi="Times New Roman" w:cs="Times New Roman"/>
          <w:sz w:val="28"/>
          <w:szCs w:val="28"/>
        </w:rPr>
        <w:t xml:space="preserve">у тому числі, що </w:t>
      </w:r>
      <w:r w:rsidR="00E645EB" w:rsidRPr="00DE0D73">
        <w:rPr>
          <w:rFonts w:ascii="Times New Roman" w:hAnsi="Times New Roman" w:cs="Times New Roman"/>
          <w:sz w:val="28"/>
          <w:szCs w:val="28"/>
        </w:rPr>
        <w:t>включен</w:t>
      </w:r>
      <w:r w:rsidR="000F1100" w:rsidRPr="00DE0D73">
        <w:rPr>
          <w:rFonts w:ascii="Times New Roman" w:hAnsi="Times New Roman" w:cs="Times New Roman"/>
          <w:sz w:val="28"/>
          <w:szCs w:val="28"/>
        </w:rPr>
        <w:t>і</w:t>
      </w:r>
      <w:r w:rsidR="00E645EB" w:rsidRPr="00DE0D73">
        <w:rPr>
          <w:rFonts w:ascii="Times New Roman" w:hAnsi="Times New Roman" w:cs="Times New Roman"/>
          <w:sz w:val="28"/>
          <w:szCs w:val="28"/>
        </w:rPr>
        <w:t xml:space="preserve"> до програми медичних гарантій, відповідно до Закону України “</w:t>
      </w:r>
      <w:r w:rsidR="000F1100" w:rsidRPr="00DE0D73">
        <w:rPr>
          <w:rFonts w:ascii="Times New Roman" w:hAnsi="Times New Roman" w:cs="Times New Roman"/>
          <w:sz w:val="28"/>
          <w:szCs w:val="28"/>
        </w:rPr>
        <w:t>Про державні медичні гарантії медичного обслуговування населення</w:t>
      </w:r>
      <w:r w:rsidR="00E645EB" w:rsidRPr="00DE0D73">
        <w:rPr>
          <w:rFonts w:ascii="Times New Roman" w:hAnsi="Times New Roman" w:cs="Times New Roman"/>
          <w:sz w:val="28"/>
          <w:szCs w:val="28"/>
        </w:rPr>
        <w:t>”;</w:t>
      </w:r>
    </w:p>
    <w:p w14:paraId="1463651F" w14:textId="1DF62A45" w:rsidR="009343E6" w:rsidRPr="00DE0D73" w:rsidRDefault="000F1100" w:rsidP="009343E6">
      <w:pPr>
        <w:spacing w:before="120" w:after="0" w:line="240" w:lineRule="auto"/>
        <w:ind w:firstLine="567"/>
        <w:jc w:val="both"/>
        <w:rPr>
          <w:rFonts w:ascii="Times New Roman" w:hAnsi="Times New Roman" w:cs="Times New Roman"/>
          <w:sz w:val="28"/>
          <w:szCs w:val="28"/>
        </w:rPr>
      </w:pPr>
      <w:bookmarkStart w:id="5" w:name="_Hlk185428768"/>
      <w:r w:rsidRPr="00DE0D73">
        <w:rPr>
          <w:rFonts w:ascii="Times New Roman" w:hAnsi="Times New Roman" w:cs="Times New Roman"/>
          <w:sz w:val="28"/>
          <w:szCs w:val="28"/>
        </w:rPr>
        <w:t xml:space="preserve">надання паліативної допомоги, спрямованої на покращення якості життя пацієнтів усіх вікових категорій та членів їхніх родин, які зіткнулися з проблемами, пов’язаними із захворюваннями, що загрожують життю; </w:t>
      </w:r>
    </w:p>
    <w:bookmarkEnd w:id="5"/>
    <w:p w14:paraId="61C98F49" w14:textId="3EE708F8" w:rsidR="000F1100" w:rsidRPr="00DE0D73" w:rsidRDefault="000F1100" w:rsidP="009343E6">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забезпечення </w:t>
      </w:r>
      <w:proofErr w:type="spellStart"/>
      <w:r w:rsidR="009343E6" w:rsidRPr="00DE0D73">
        <w:rPr>
          <w:rFonts w:ascii="Times New Roman" w:hAnsi="Times New Roman" w:cs="Times New Roman"/>
          <w:sz w:val="28"/>
          <w:szCs w:val="28"/>
        </w:rPr>
        <w:t>медсестринськ</w:t>
      </w:r>
      <w:r w:rsidRPr="00DE0D73">
        <w:rPr>
          <w:rFonts w:ascii="Times New Roman" w:hAnsi="Times New Roman" w:cs="Times New Roman"/>
          <w:sz w:val="28"/>
          <w:szCs w:val="28"/>
        </w:rPr>
        <w:t>ого</w:t>
      </w:r>
      <w:proofErr w:type="spellEnd"/>
      <w:r w:rsidRPr="00DE0D73">
        <w:rPr>
          <w:rFonts w:ascii="Times New Roman" w:hAnsi="Times New Roman" w:cs="Times New Roman"/>
          <w:sz w:val="28"/>
          <w:szCs w:val="28"/>
        </w:rPr>
        <w:t xml:space="preserve"> </w:t>
      </w:r>
      <w:r w:rsidR="009343E6" w:rsidRPr="00DE0D73">
        <w:rPr>
          <w:rFonts w:ascii="Times New Roman" w:hAnsi="Times New Roman" w:cs="Times New Roman"/>
          <w:sz w:val="28"/>
          <w:szCs w:val="28"/>
        </w:rPr>
        <w:t>догляд</w:t>
      </w:r>
      <w:r w:rsidRPr="00DE0D73">
        <w:rPr>
          <w:rFonts w:ascii="Times New Roman" w:hAnsi="Times New Roman" w:cs="Times New Roman"/>
          <w:sz w:val="28"/>
          <w:szCs w:val="28"/>
        </w:rPr>
        <w:t>у</w:t>
      </w:r>
      <w:r w:rsidR="009343E6" w:rsidRPr="00DE0D73">
        <w:rPr>
          <w:rFonts w:ascii="Times New Roman" w:hAnsi="Times New Roman" w:cs="Times New Roman"/>
          <w:sz w:val="28"/>
          <w:szCs w:val="28"/>
        </w:rPr>
        <w:t xml:space="preserve"> особам, що </w:t>
      </w:r>
      <w:r w:rsidRPr="00DE0D73">
        <w:rPr>
          <w:rFonts w:ascii="Times New Roman" w:hAnsi="Times New Roman" w:cs="Times New Roman"/>
          <w:sz w:val="28"/>
          <w:szCs w:val="28"/>
        </w:rPr>
        <w:t xml:space="preserve">його </w:t>
      </w:r>
      <w:r w:rsidR="009343E6" w:rsidRPr="00DE0D73">
        <w:rPr>
          <w:rFonts w:ascii="Times New Roman" w:hAnsi="Times New Roman" w:cs="Times New Roman"/>
          <w:sz w:val="28"/>
          <w:szCs w:val="28"/>
        </w:rPr>
        <w:t>потребуватимуть пожиттєво;</w:t>
      </w:r>
    </w:p>
    <w:p w14:paraId="71518A56" w14:textId="55C8DDDC" w:rsidR="000F1100" w:rsidRPr="00DE0D73" w:rsidRDefault="000F1100" w:rsidP="00B657A9">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здійснення </w:t>
      </w:r>
      <w:r w:rsidR="00B657A9" w:rsidRPr="00DE0D73">
        <w:rPr>
          <w:rFonts w:ascii="Times New Roman" w:hAnsi="Times New Roman" w:cs="Times New Roman"/>
          <w:sz w:val="28"/>
          <w:szCs w:val="28"/>
        </w:rPr>
        <w:t xml:space="preserve">центральним органом виконавчої влади із спеціальним статусом, який реалізує державну політику у сфері державних фінансових гарантій медичного обслуговування населення </w:t>
      </w:r>
      <w:r w:rsidRPr="00DE0D73">
        <w:rPr>
          <w:rFonts w:ascii="Times New Roman" w:hAnsi="Times New Roman" w:cs="Times New Roman"/>
          <w:sz w:val="28"/>
          <w:szCs w:val="28"/>
        </w:rPr>
        <w:t xml:space="preserve">моніторингу дотримання </w:t>
      </w:r>
      <w:r w:rsidRPr="00DE0D73">
        <w:rPr>
          <w:rFonts w:ascii="Times New Roman" w:hAnsi="Times New Roman" w:cs="Times New Roman"/>
          <w:sz w:val="28"/>
          <w:szCs w:val="28"/>
        </w:rPr>
        <w:lastRenderedPageBreak/>
        <w:t xml:space="preserve">надавачами медичних послуг умов договорів про медичне обслуговування населення; </w:t>
      </w:r>
    </w:p>
    <w:p w14:paraId="47E615FD" w14:textId="77777777" w:rsidR="00F24465" w:rsidRPr="00DE0D73" w:rsidRDefault="000F1100" w:rsidP="00F24465">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надання додаткового комплексу послуг в межах бюджетного фінансування центрального органу виконавчої влади, що забезпечує формування та реалізує державну ветеранську політику, розробленого та затвердженого центральним органом виконавчої влади, що забезпечує формування та реалізує державну ветеранську політику за погодженням з центральним органом виконавчої влади, що забезпечує формування та реалізує державну політику у сфері охорони здоров’я</w:t>
      </w:r>
      <w:r w:rsidR="00F24465" w:rsidRPr="00DE0D73">
        <w:rPr>
          <w:rFonts w:ascii="Times New Roman" w:hAnsi="Times New Roman" w:cs="Times New Roman"/>
          <w:sz w:val="28"/>
          <w:szCs w:val="28"/>
        </w:rPr>
        <w:t>.</w:t>
      </w:r>
    </w:p>
    <w:p w14:paraId="3D35042D" w14:textId="4BBCCA3E" w:rsidR="000F1100" w:rsidRPr="00DE0D73" w:rsidRDefault="00F24465" w:rsidP="00F24465">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Підтримка у сфері охорони здоров’я, визначена частиною першою цієї статті, надається у</w:t>
      </w:r>
      <w:r w:rsidR="000F1100" w:rsidRPr="00DE0D73">
        <w:rPr>
          <w:rFonts w:ascii="Times New Roman" w:hAnsi="Times New Roman" w:cs="Times New Roman"/>
          <w:sz w:val="28"/>
          <w:szCs w:val="28"/>
        </w:rPr>
        <w:t xml:space="preserve"> порядку встановленому Кабінетом Міністрів України. </w:t>
      </w:r>
    </w:p>
    <w:p w14:paraId="1B5A0835" w14:textId="77777777" w:rsidR="00E645EB" w:rsidRPr="00DE0D73" w:rsidRDefault="00E645EB" w:rsidP="00E645EB">
      <w:pPr>
        <w:spacing w:before="120" w:after="0" w:line="240" w:lineRule="auto"/>
        <w:ind w:left="1843" w:hanging="1276"/>
        <w:rPr>
          <w:rFonts w:ascii="Times New Roman" w:hAnsi="Times New Roman" w:cs="Times New Roman"/>
          <w:sz w:val="28"/>
          <w:szCs w:val="28"/>
        </w:rPr>
      </w:pPr>
      <w:r w:rsidRPr="00DE0D73">
        <w:rPr>
          <w:rFonts w:ascii="Times New Roman" w:hAnsi="Times New Roman" w:cs="Times New Roman"/>
          <w:sz w:val="28"/>
          <w:szCs w:val="28"/>
        </w:rPr>
        <w:t>Стаття 16.</w:t>
      </w:r>
      <w:r w:rsidRPr="00DE0D73">
        <w:rPr>
          <w:rFonts w:ascii="Times New Roman" w:hAnsi="Times New Roman" w:cs="Times New Roman"/>
          <w:b/>
          <w:bCs/>
          <w:sz w:val="28"/>
          <w:szCs w:val="28"/>
        </w:rPr>
        <w:t xml:space="preserve"> </w:t>
      </w:r>
      <w:r w:rsidRPr="00DE0D73">
        <w:rPr>
          <w:rFonts w:ascii="Times New Roman" w:hAnsi="Times New Roman" w:cs="Times New Roman"/>
          <w:sz w:val="28"/>
          <w:szCs w:val="28"/>
        </w:rPr>
        <w:t>Спорт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w:t>
      </w:r>
    </w:p>
    <w:p w14:paraId="67F9926C" w14:textId="679F9BCA" w:rsidR="00E645EB" w:rsidRPr="00DE0D73" w:rsidRDefault="00E645EB" w:rsidP="0038196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Держава забезпечує розвиток спорту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шляхом залучення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які мають особливі заслуги перед Батьківщиною, до занять </w:t>
      </w:r>
      <w:r w:rsidR="002F30B7" w:rsidRPr="00DE0D73">
        <w:rPr>
          <w:rFonts w:ascii="Times New Roman" w:hAnsi="Times New Roman" w:cs="Times New Roman"/>
          <w:sz w:val="28"/>
          <w:szCs w:val="28"/>
        </w:rPr>
        <w:t xml:space="preserve">фізичною культурою та спортом з метою їхнього відновлення, психологічної </w:t>
      </w:r>
      <w:r w:rsidRPr="00DE0D73">
        <w:rPr>
          <w:rFonts w:ascii="Times New Roman" w:hAnsi="Times New Roman" w:cs="Times New Roman"/>
          <w:sz w:val="28"/>
          <w:szCs w:val="28"/>
        </w:rPr>
        <w:t xml:space="preserve">та соціальної адаптації. </w:t>
      </w:r>
    </w:p>
    <w:p w14:paraId="6C7329C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Держава через центральний орган виконавчої влади, що забезпечує формування та реалізує державну ветеранську політику, забезпечує розвиток спорту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шляхом залучення до фізкультурно-оздоровчої та спортивної діяльності із використанням діючої мережі закладів фізичної культури і спорту;</w:t>
      </w:r>
    </w:p>
    <w:p w14:paraId="19168A64" w14:textId="4DD9C8D1"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сприяє розвитку мережі </w:t>
      </w:r>
      <w:r w:rsidR="002F30B7" w:rsidRPr="00DE0D73">
        <w:rPr>
          <w:rFonts w:ascii="Times New Roman" w:hAnsi="Times New Roman" w:cs="Times New Roman"/>
          <w:sz w:val="28"/>
          <w:szCs w:val="28"/>
        </w:rPr>
        <w:t xml:space="preserve">закладів фізичної культури і спорту </w:t>
      </w:r>
      <w:r w:rsidRPr="00DE0D73">
        <w:rPr>
          <w:rFonts w:ascii="Times New Roman" w:hAnsi="Times New Roman" w:cs="Times New Roman"/>
          <w:sz w:val="28"/>
          <w:szCs w:val="28"/>
        </w:rPr>
        <w:t>для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w:t>
      </w:r>
    </w:p>
    <w:p w14:paraId="10C7E2BE"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забезпечує проведення всеукраїнських спортивних заходів серед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інших спортивних заходів та спортивних змагань, що проводяться в Україні та/або за кордоном; </w:t>
      </w:r>
    </w:p>
    <w:p w14:paraId="5F524047"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сприяє забезпеченню доступності за напрямом спорту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в тому числі шляхом часткової оплати вартості тренувань в закладах фізичної культури і спорту;</w:t>
      </w:r>
    </w:p>
    <w:p w14:paraId="7178D8E7" w14:textId="260CF0F9"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Підтримка спорту ветеранів</w:t>
      </w:r>
      <w:r w:rsidR="005C3678" w:rsidRPr="00DE0D73">
        <w:rPr>
          <w:rFonts w:ascii="Times New Roman" w:hAnsi="Times New Roman" w:cs="Times New Roman"/>
          <w:sz w:val="28"/>
          <w:szCs w:val="28"/>
        </w:rPr>
        <w:t> </w:t>
      </w:r>
      <w:r w:rsidRPr="00DE0D73">
        <w:rPr>
          <w:rFonts w:ascii="Times New Roman" w:hAnsi="Times New Roman" w:cs="Times New Roman"/>
          <w:sz w:val="28"/>
          <w:szCs w:val="28"/>
        </w:rPr>
        <w:t>/</w:t>
      </w:r>
      <w:r w:rsidR="005C3678"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здійснюється в порядку, встановленому Кабінетом Міністрів України.</w:t>
      </w:r>
    </w:p>
    <w:p w14:paraId="44261273"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Стаття 17. Підтримка та гарантії у сфері освіти та професійної адаптації</w:t>
      </w:r>
    </w:p>
    <w:p w14:paraId="039E9B6D" w14:textId="1934E291"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xml:space="preserve">, які мають особливі заслуги перед Батьківщиною, члени їх сімей, члени сімей загиблих (померлих) Захисників та Захисниць України мають право на професійну адаптацію та державну цільову підтримку для здобуття професійної </w:t>
      </w:r>
      <w:r w:rsidRPr="00DE0D73">
        <w:rPr>
          <w:rFonts w:ascii="Times New Roman" w:hAnsi="Times New Roman" w:cs="Times New Roman"/>
          <w:sz w:val="28"/>
          <w:szCs w:val="28"/>
        </w:rPr>
        <w:lastRenderedPageBreak/>
        <w:t xml:space="preserve">(професійно-технічної), фахової </w:t>
      </w:r>
      <w:proofErr w:type="spellStart"/>
      <w:r w:rsidRPr="00DE0D73">
        <w:rPr>
          <w:rFonts w:ascii="Times New Roman" w:hAnsi="Times New Roman" w:cs="Times New Roman"/>
          <w:sz w:val="28"/>
          <w:szCs w:val="28"/>
        </w:rPr>
        <w:t>передвищої</w:t>
      </w:r>
      <w:proofErr w:type="spellEnd"/>
      <w:r w:rsidR="002F30B7" w:rsidRPr="00DE0D73">
        <w:rPr>
          <w:rFonts w:ascii="Times New Roman" w:hAnsi="Times New Roman" w:cs="Times New Roman"/>
          <w:sz w:val="28"/>
          <w:szCs w:val="28"/>
        </w:rPr>
        <w:t>,</w:t>
      </w:r>
      <w:r w:rsidRPr="00DE0D73">
        <w:rPr>
          <w:rFonts w:ascii="Times New Roman" w:hAnsi="Times New Roman" w:cs="Times New Roman"/>
          <w:sz w:val="28"/>
          <w:szCs w:val="28"/>
        </w:rPr>
        <w:t xml:space="preserve"> вищої </w:t>
      </w:r>
      <w:bookmarkStart w:id="6" w:name="_Hlk185429167"/>
      <w:r w:rsidR="002F30B7" w:rsidRPr="00DE0D73">
        <w:rPr>
          <w:rFonts w:ascii="Times New Roman" w:hAnsi="Times New Roman" w:cs="Times New Roman"/>
          <w:sz w:val="28"/>
          <w:szCs w:val="28"/>
        </w:rPr>
        <w:t xml:space="preserve">та післядипломної </w:t>
      </w:r>
      <w:bookmarkEnd w:id="6"/>
      <w:r w:rsidRPr="00DE0D73">
        <w:rPr>
          <w:rFonts w:ascii="Times New Roman" w:hAnsi="Times New Roman" w:cs="Times New Roman"/>
          <w:sz w:val="28"/>
          <w:szCs w:val="28"/>
        </w:rPr>
        <w:t>освіти у закладах освіти усіх форм власності.</w:t>
      </w:r>
    </w:p>
    <w:p w14:paraId="76BD494F" w14:textId="06A12DD6"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Професійна адаптація здійснюється шляхом</w:t>
      </w:r>
      <w:r w:rsidR="002312F9" w:rsidRPr="00DE0D73">
        <w:rPr>
          <w:rFonts w:ascii="Times New Roman" w:hAnsi="Times New Roman" w:cs="Times New Roman"/>
          <w:sz w:val="28"/>
          <w:szCs w:val="28"/>
        </w:rPr>
        <w:t xml:space="preserve"> здобуття формальної, неформальної або </w:t>
      </w:r>
      <w:proofErr w:type="spellStart"/>
      <w:r w:rsidR="002312F9" w:rsidRPr="00DE0D73">
        <w:rPr>
          <w:rFonts w:ascii="Times New Roman" w:hAnsi="Times New Roman" w:cs="Times New Roman"/>
          <w:sz w:val="28"/>
          <w:szCs w:val="28"/>
        </w:rPr>
        <w:t>інформальної</w:t>
      </w:r>
      <w:proofErr w:type="spellEnd"/>
      <w:r w:rsidR="002312F9" w:rsidRPr="00DE0D73">
        <w:rPr>
          <w:rFonts w:ascii="Times New Roman" w:hAnsi="Times New Roman" w:cs="Times New Roman"/>
          <w:sz w:val="28"/>
          <w:szCs w:val="28"/>
        </w:rPr>
        <w:t xml:space="preserve"> освіти</w:t>
      </w:r>
      <w:r w:rsidRPr="00DE0D73">
        <w:rPr>
          <w:rFonts w:ascii="Times New Roman" w:hAnsi="Times New Roman" w:cs="Times New Roman"/>
          <w:sz w:val="28"/>
          <w:szCs w:val="28"/>
        </w:rPr>
        <w:t>:</w:t>
      </w:r>
    </w:p>
    <w:p w14:paraId="56B25C0D"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підготовки, перепідготовки та підвищення кваліфікації;</w:t>
      </w:r>
    </w:p>
    <w:p w14:paraId="13823E6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проходження сертифікаційних курсів;</w:t>
      </w:r>
    </w:p>
    <w:p w14:paraId="06A0F3E7" w14:textId="384D0DBA"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отримання іншої спеціальності на основі здобуто</w:t>
      </w:r>
      <w:r w:rsidR="006310D4" w:rsidRPr="00DE0D73">
        <w:rPr>
          <w:rFonts w:ascii="Times New Roman" w:hAnsi="Times New Roman" w:cs="Times New Roman"/>
          <w:sz w:val="28"/>
          <w:szCs w:val="28"/>
        </w:rPr>
        <w:t>ї</w:t>
      </w:r>
      <w:r w:rsidRPr="00DE0D73">
        <w:rPr>
          <w:rFonts w:ascii="Times New Roman" w:hAnsi="Times New Roman" w:cs="Times New Roman"/>
          <w:sz w:val="28"/>
          <w:szCs w:val="28"/>
        </w:rPr>
        <w:t xml:space="preserve"> раніше </w:t>
      </w:r>
      <w:r w:rsidR="006310D4" w:rsidRPr="00DE0D73">
        <w:rPr>
          <w:rFonts w:ascii="Times New Roman" w:hAnsi="Times New Roman" w:cs="Times New Roman"/>
          <w:sz w:val="28"/>
          <w:szCs w:val="28"/>
        </w:rPr>
        <w:t xml:space="preserve">професійної (професійно-технічної), фахової </w:t>
      </w:r>
      <w:proofErr w:type="spellStart"/>
      <w:r w:rsidR="006310D4" w:rsidRPr="00DE0D73">
        <w:rPr>
          <w:rFonts w:ascii="Times New Roman" w:hAnsi="Times New Roman" w:cs="Times New Roman"/>
          <w:sz w:val="28"/>
          <w:szCs w:val="28"/>
        </w:rPr>
        <w:t>передвищої</w:t>
      </w:r>
      <w:proofErr w:type="spellEnd"/>
      <w:r w:rsidR="006310D4" w:rsidRPr="00DE0D73">
        <w:rPr>
          <w:rFonts w:ascii="Times New Roman" w:hAnsi="Times New Roman" w:cs="Times New Roman"/>
          <w:sz w:val="28"/>
          <w:szCs w:val="28"/>
        </w:rPr>
        <w:t>, вищої освіти та освіти дорослих</w:t>
      </w:r>
      <w:r w:rsidRPr="00DE0D73">
        <w:rPr>
          <w:rFonts w:ascii="Times New Roman" w:hAnsi="Times New Roman" w:cs="Times New Roman"/>
          <w:sz w:val="28"/>
          <w:szCs w:val="28"/>
        </w:rPr>
        <w:t>;</w:t>
      </w:r>
    </w:p>
    <w:p w14:paraId="67B98968" w14:textId="3D754A63" w:rsidR="00E645EB" w:rsidRPr="00DE0D73" w:rsidRDefault="00E645EB" w:rsidP="00B84849">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отримання вищої освіти на основі </w:t>
      </w:r>
      <w:r w:rsidR="00B84849" w:rsidRPr="00DE0D73">
        <w:rPr>
          <w:rFonts w:ascii="Times New Roman" w:hAnsi="Times New Roman" w:cs="Times New Roman"/>
          <w:sz w:val="28"/>
          <w:szCs w:val="28"/>
        </w:rPr>
        <w:t xml:space="preserve">повної загальної середньої освіти, </w:t>
      </w:r>
      <w:r w:rsidR="00E03A06" w:rsidRPr="00DE0D73">
        <w:rPr>
          <w:rFonts w:ascii="Times New Roman" w:hAnsi="Times New Roman" w:cs="Times New Roman"/>
          <w:sz w:val="28"/>
          <w:szCs w:val="28"/>
        </w:rPr>
        <w:t xml:space="preserve">професійної (професійно-технічної), фахової </w:t>
      </w:r>
      <w:proofErr w:type="spellStart"/>
      <w:r w:rsidR="00E03A06" w:rsidRPr="00DE0D73">
        <w:rPr>
          <w:rFonts w:ascii="Times New Roman" w:hAnsi="Times New Roman" w:cs="Times New Roman"/>
          <w:sz w:val="28"/>
          <w:szCs w:val="28"/>
        </w:rPr>
        <w:t>передвищої</w:t>
      </w:r>
      <w:proofErr w:type="spellEnd"/>
      <w:r w:rsidR="00E03A06" w:rsidRPr="00DE0D73">
        <w:rPr>
          <w:rFonts w:ascii="Times New Roman" w:hAnsi="Times New Roman" w:cs="Times New Roman"/>
          <w:sz w:val="28"/>
          <w:szCs w:val="28"/>
        </w:rPr>
        <w:t xml:space="preserve"> освіти</w:t>
      </w:r>
      <w:r w:rsidR="00B84849" w:rsidRPr="00DE0D73">
        <w:rPr>
          <w:rFonts w:ascii="Times New Roman" w:hAnsi="Times New Roman" w:cs="Times New Roman"/>
          <w:sz w:val="28"/>
          <w:szCs w:val="28"/>
        </w:rPr>
        <w:t>, з урахуванням навичок, умінь та побажань особи;</w:t>
      </w:r>
    </w:p>
    <w:p w14:paraId="51680B0B"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інших заходів, встановлених Кабінетом Міністрів України.</w:t>
      </w:r>
    </w:p>
    <w:p w14:paraId="1F7C750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Державна цільова підтримка для здобуття професійної (професійно-технічної), фахової </w:t>
      </w:r>
      <w:proofErr w:type="spellStart"/>
      <w:r w:rsidRPr="00DE0D73">
        <w:rPr>
          <w:rFonts w:ascii="Times New Roman" w:hAnsi="Times New Roman" w:cs="Times New Roman"/>
          <w:sz w:val="28"/>
          <w:szCs w:val="28"/>
        </w:rPr>
        <w:t>передвищої</w:t>
      </w:r>
      <w:proofErr w:type="spellEnd"/>
      <w:r w:rsidRPr="00DE0D73">
        <w:rPr>
          <w:rFonts w:ascii="Times New Roman" w:hAnsi="Times New Roman" w:cs="Times New Roman"/>
          <w:sz w:val="28"/>
          <w:szCs w:val="28"/>
        </w:rPr>
        <w:t xml:space="preserve"> та вищої освіти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 надається у вигляді:</w:t>
      </w:r>
    </w:p>
    <w:p w14:paraId="04A21A5C"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оплати навчання в закладах освіти усіх форм власності за рахунок коштів державного, місцевих бюджетів; </w:t>
      </w:r>
    </w:p>
    <w:p w14:paraId="59D9F138" w14:textId="5D90F9C1" w:rsidR="00E645EB" w:rsidRPr="00DE0D73" w:rsidRDefault="00E645EB" w:rsidP="004E7DA8">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першочергового зарахування на навчання на місця державного (регіонального) замовлення</w:t>
      </w:r>
      <w:r w:rsidR="002F30B7" w:rsidRPr="00DE0D73">
        <w:rPr>
          <w:rFonts w:ascii="Times New Roman" w:hAnsi="Times New Roman" w:cs="Times New Roman"/>
          <w:sz w:val="28"/>
          <w:szCs w:val="28"/>
        </w:rPr>
        <w:t xml:space="preserve">. У разі, якщо претенденти на навчання на місця державного (регіонального) замовлення мають однаковий конкурсний бал, перевага надається </w:t>
      </w:r>
      <w:bookmarkStart w:id="7" w:name="_Hlk187741638"/>
      <w:r w:rsidR="002F30B7" w:rsidRPr="00DE0D73">
        <w:rPr>
          <w:rFonts w:ascii="Times New Roman" w:hAnsi="Times New Roman" w:cs="Times New Roman"/>
          <w:sz w:val="28"/>
          <w:szCs w:val="28"/>
        </w:rPr>
        <w:t>ветеранам</w:t>
      </w:r>
      <w:r w:rsidR="005C3678" w:rsidRPr="00DE0D73">
        <w:rPr>
          <w:rFonts w:ascii="Times New Roman" w:hAnsi="Times New Roman" w:cs="Times New Roman"/>
          <w:sz w:val="28"/>
          <w:szCs w:val="28"/>
        </w:rPr>
        <w:t> </w:t>
      </w:r>
      <w:r w:rsidR="002F30B7" w:rsidRPr="00DE0D73">
        <w:rPr>
          <w:rFonts w:ascii="Times New Roman" w:hAnsi="Times New Roman" w:cs="Times New Roman"/>
          <w:sz w:val="28"/>
          <w:szCs w:val="28"/>
        </w:rPr>
        <w:t>/</w:t>
      </w:r>
      <w:r w:rsidR="005C3678" w:rsidRPr="00DE0D73">
        <w:rPr>
          <w:rFonts w:ascii="Times New Roman" w:hAnsi="Times New Roman" w:cs="Times New Roman"/>
          <w:sz w:val="28"/>
          <w:szCs w:val="28"/>
        </w:rPr>
        <w:t> </w:t>
      </w:r>
      <w:proofErr w:type="spellStart"/>
      <w:r w:rsidR="002F30B7" w:rsidRPr="00DE0D73">
        <w:rPr>
          <w:rFonts w:ascii="Times New Roman" w:hAnsi="Times New Roman" w:cs="Times New Roman"/>
          <w:sz w:val="28"/>
          <w:szCs w:val="28"/>
        </w:rPr>
        <w:t>ветеранкам</w:t>
      </w:r>
      <w:proofErr w:type="spellEnd"/>
      <w:r w:rsidR="002F30B7" w:rsidRPr="00DE0D73">
        <w:rPr>
          <w:rFonts w:ascii="Times New Roman" w:hAnsi="Times New Roman" w:cs="Times New Roman"/>
          <w:sz w:val="28"/>
          <w:szCs w:val="28"/>
        </w:rPr>
        <w:t>, ветеранам</w:t>
      </w:r>
      <w:r w:rsidR="005C3678" w:rsidRPr="00DE0D73">
        <w:rPr>
          <w:rFonts w:ascii="Times New Roman" w:hAnsi="Times New Roman" w:cs="Times New Roman"/>
          <w:sz w:val="28"/>
          <w:szCs w:val="28"/>
        </w:rPr>
        <w:t> </w:t>
      </w:r>
      <w:r w:rsidR="002F30B7" w:rsidRPr="00DE0D73">
        <w:rPr>
          <w:rFonts w:ascii="Times New Roman" w:hAnsi="Times New Roman" w:cs="Times New Roman"/>
          <w:sz w:val="28"/>
          <w:szCs w:val="28"/>
        </w:rPr>
        <w:t>/</w:t>
      </w:r>
      <w:r w:rsidR="005C3678" w:rsidRPr="00DE0D73">
        <w:rPr>
          <w:rFonts w:ascii="Times New Roman" w:hAnsi="Times New Roman" w:cs="Times New Roman"/>
          <w:sz w:val="28"/>
          <w:szCs w:val="28"/>
        </w:rPr>
        <w:t> </w:t>
      </w:r>
      <w:proofErr w:type="spellStart"/>
      <w:r w:rsidR="002F30B7" w:rsidRPr="00DE0D73">
        <w:rPr>
          <w:rFonts w:ascii="Times New Roman" w:hAnsi="Times New Roman" w:cs="Times New Roman"/>
          <w:sz w:val="28"/>
          <w:szCs w:val="28"/>
        </w:rPr>
        <w:t>ветеранкам</w:t>
      </w:r>
      <w:proofErr w:type="spellEnd"/>
      <w:r w:rsidR="002F30B7" w:rsidRPr="00DE0D73">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w:t>
      </w:r>
      <w:bookmarkEnd w:id="7"/>
      <w:r w:rsidR="002F30B7" w:rsidRPr="00DE0D73">
        <w:rPr>
          <w:rFonts w:ascii="Times New Roman" w:hAnsi="Times New Roman" w:cs="Times New Roman"/>
          <w:sz w:val="28"/>
          <w:szCs w:val="28"/>
        </w:rPr>
        <w:t>;</w:t>
      </w:r>
    </w:p>
    <w:p w14:paraId="1907DB38" w14:textId="0F6A2BEF"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надання грантів на отримання освіти в закладах </w:t>
      </w:r>
      <w:r w:rsidR="00B757CB" w:rsidRPr="00DE0D73">
        <w:rPr>
          <w:rFonts w:ascii="Times New Roman" w:hAnsi="Times New Roman" w:cs="Times New Roman"/>
          <w:sz w:val="28"/>
          <w:szCs w:val="28"/>
        </w:rPr>
        <w:t xml:space="preserve">освіти </w:t>
      </w:r>
      <w:r w:rsidRPr="00DE0D73">
        <w:rPr>
          <w:rFonts w:ascii="Times New Roman" w:hAnsi="Times New Roman" w:cs="Times New Roman"/>
          <w:sz w:val="28"/>
          <w:szCs w:val="28"/>
        </w:rPr>
        <w:t>за кордоном;</w:t>
      </w:r>
    </w:p>
    <w:p w14:paraId="5D71C01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соціальної стипендії;</w:t>
      </w:r>
    </w:p>
    <w:p w14:paraId="6FE24C60"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безоплатного проживання в гуртожитках;</w:t>
      </w:r>
    </w:p>
    <w:p w14:paraId="5798F6E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надання ваучерів для підготовки, перепідготовки, підвищення кваліфікації та проходження сертифікаційних курсів;</w:t>
      </w:r>
    </w:p>
    <w:p w14:paraId="22452230"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інших заходів, встановлених Кабінетом Міністрів України.</w:t>
      </w:r>
    </w:p>
    <w:p w14:paraId="513D413C" w14:textId="77777777" w:rsidR="00E645EB" w:rsidRPr="00DE0D73" w:rsidRDefault="00E645EB" w:rsidP="00E645EB">
      <w:pPr>
        <w:spacing w:before="120" w:after="0" w:line="240" w:lineRule="auto"/>
        <w:ind w:left="1843" w:hanging="1276"/>
        <w:rPr>
          <w:rFonts w:ascii="Times New Roman" w:hAnsi="Times New Roman" w:cs="Times New Roman"/>
          <w:sz w:val="28"/>
          <w:szCs w:val="28"/>
        </w:rPr>
      </w:pPr>
      <w:r w:rsidRPr="00DE0D73">
        <w:rPr>
          <w:rFonts w:ascii="Times New Roman" w:hAnsi="Times New Roman" w:cs="Times New Roman"/>
          <w:sz w:val="28"/>
          <w:szCs w:val="28"/>
        </w:rPr>
        <w:t>Стаття 18. Підтримка при працевлаштуванні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w:t>
      </w:r>
    </w:p>
    <w:p w14:paraId="35FC84AC" w14:textId="50F99345"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1. У разі, якщо претенденти на посаду в органах державної влади та органах місцевого самоврядування, підприємствах, установах, організаціях усіх форм власності, </w:t>
      </w:r>
      <w:r w:rsidR="00C1201D" w:rsidRPr="00DE0D73">
        <w:rPr>
          <w:rFonts w:ascii="Times New Roman" w:hAnsi="Times New Roman" w:cs="Times New Roman"/>
          <w:sz w:val="28"/>
          <w:szCs w:val="28"/>
        </w:rPr>
        <w:t xml:space="preserve">за результатами конкурсного відбору </w:t>
      </w:r>
      <w:r w:rsidRPr="00DE0D73">
        <w:rPr>
          <w:rFonts w:ascii="Times New Roman" w:hAnsi="Times New Roman" w:cs="Times New Roman"/>
          <w:sz w:val="28"/>
          <w:szCs w:val="28"/>
        </w:rPr>
        <w:t xml:space="preserve">мають кваліфікацію і професійну підготовку однакового рівня, перевага надається </w:t>
      </w:r>
      <w:r w:rsidRPr="00DE0D73">
        <w:rPr>
          <w:rFonts w:ascii="Times New Roman" w:hAnsi="Times New Roman" w:cs="Times New Roman"/>
          <w:sz w:val="28"/>
          <w:szCs w:val="28"/>
        </w:rPr>
        <w:lastRenderedPageBreak/>
        <w:t>ветерану / </w:t>
      </w:r>
      <w:proofErr w:type="spellStart"/>
      <w:r w:rsidRPr="00DE0D73">
        <w:rPr>
          <w:rFonts w:ascii="Times New Roman" w:hAnsi="Times New Roman" w:cs="Times New Roman"/>
          <w:sz w:val="28"/>
          <w:szCs w:val="28"/>
        </w:rPr>
        <w:t>ветеранці</w:t>
      </w:r>
      <w:proofErr w:type="spellEnd"/>
      <w:r w:rsidRPr="00DE0D73">
        <w:rPr>
          <w:rFonts w:ascii="Times New Roman" w:hAnsi="Times New Roman" w:cs="Times New Roman"/>
          <w:sz w:val="28"/>
          <w:szCs w:val="28"/>
        </w:rPr>
        <w:t>, ветерану / </w:t>
      </w:r>
      <w:proofErr w:type="spellStart"/>
      <w:r w:rsidRPr="00DE0D73">
        <w:rPr>
          <w:rFonts w:ascii="Times New Roman" w:hAnsi="Times New Roman" w:cs="Times New Roman"/>
          <w:sz w:val="28"/>
          <w:szCs w:val="28"/>
        </w:rPr>
        <w:t>ветеранці</w:t>
      </w:r>
      <w:proofErr w:type="spellEnd"/>
      <w:r w:rsidRPr="00DE0D73">
        <w:rPr>
          <w:rFonts w:ascii="Times New Roman" w:hAnsi="Times New Roman" w:cs="Times New Roman"/>
          <w:sz w:val="28"/>
          <w:szCs w:val="28"/>
        </w:rPr>
        <w:t xml:space="preserve">, які мають особливі заслуги перед Батьківщиною. </w:t>
      </w:r>
    </w:p>
    <w:p w14:paraId="337A873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які мають особливі заслуги перед Батьківщиною, гарантується виплата допомоги по тимчасовій непрацездатності в розмірі 100 відсотків середньої заробітної плати незалежно від стажу роботи.</w:t>
      </w:r>
    </w:p>
    <w:p w14:paraId="00B31F9D" w14:textId="77777777" w:rsidR="002F30B7" w:rsidRPr="00DE0D73" w:rsidRDefault="00E645EB" w:rsidP="00534840">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які мають особливі заслуги перед Батьківщиною, можуть мати додаткові гарантії підтримки при працевлаштуванні згідно із законодавством.</w:t>
      </w:r>
    </w:p>
    <w:p w14:paraId="4B4B700A" w14:textId="364928A2" w:rsidR="002F30B7" w:rsidRPr="00DE0D73" w:rsidRDefault="002F30B7" w:rsidP="00534840">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У разі працевлаштування особи з інвалідністю з числа ветеранів</w:t>
      </w:r>
      <w:r w:rsidR="005C3678" w:rsidRPr="00DE0D73">
        <w:rPr>
          <w:rFonts w:ascii="Times New Roman" w:hAnsi="Times New Roman" w:cs="Times New Roman"/>
          <w:sz w:val="28"/>
          <w:szCs w:val="28"/>
        </w:rPr>
        <w:t> </w:t>
      </w:r>
      <w:r w:rsidRPr="00DE0D73">
        <w:rPr>
          <w:rFonts w:ascii="Times New Roman" w:hAnsi="Times New Roman" w:cs="Times New Roman"/>
          <w:sz w:val="28"/>
          <w:szCs w:val="28"/>
        </w:rPr>
        <w:t>/</w:t>
      </w:r>
      <w:r w:rsidR="005C3678"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w:t>
      </w:r>
      <w:r w:rsidR="005C3678" w:rsidRPr="00DE0D73">
        <w:rPr>
          <w:rFonts w:ascii="Times New Roman" w:hAnsi="Times New Roman" w:cs="Times New Roman"/>
          <w:sz w:val="28"/>
          <w:szCs w:val="28"/>
        </w:rPr>
        <w:t> </w:t>
      </w:r>
      <w:r w:rsidRPr="00DE0D73">
        <w:rPr>
          <w:rFonts w:ascii="Times New Roman" w:hAnsi="Times New Roman" w:cs="Times New Roman"/>
          <w:sz w:val="28"/>
          <w:szCs w:val="28"/>
        </w:rPr>
        <w:t>/</w:t>
      </w:r>
      <w:r w:rsidR="005C3678"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які мають особливі заслуги перед Батьківщиною, особи з інвалідністю внаслідок війни, яка частково втратила рухову активність, роботодавець зобов’язаний створити умови для виконання нею посадових обов’язків з урахуванням потреб такої особи. </w:t>
      </w:r>
    </w:p>
    <w:p w14:paraId="275EE62D"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Стаття 19. Підтримка ветеранського підприємництва</w:t>
      </w:r>
    </w:p>
    <w:p w14:paraId="7EB125E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Держава сприяє розвитку ветеранського підприємництва через реалізацію державної політики у сфері розвитку та функціонування ветеранського підприємництва.</w:t>
      </w:r>
    </w:p>
    <w:p w14:paraId="6D0751A0" w14:textId="45467B8A"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Метою державної політики у сфері розвитку та функціонування ветеранського підприємництва в Україні є створення сприятливих умов для започаткування, функціонування та розвитку ветеранського підприємництва, зокрема, шляхом спрощення звітності, дозвільних процедур та умов ведення підприємницької діяльності, підвищення його конкурентоспроможності, сприяння реінтеграції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в цивільне життя та сталого розвитку України в цілому.</w:t>
      </w:r>
    </w:p>
    <w:p w14:paraId="64A379F5" w14:textId="0B0B9F35" w:rsidR="007328F2" w:rsidRPr="00DE0D73" w:rsidRDefault="007328F2"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Органи місцевого самоврядування можуть створювати </w:t>
      </w:r>
      <w:r w:rsidR="007E33CC" w:rsidRPr="00DE0D73">
        <w:rPr>
          <w:rFonts w:ascii="Times New Roman" w:hAnsi="Times New Roman" w:cs="Times New Roman"/>
          <w:sz w:val="28"/>
          <w:szCs w:val="28"/>
        </w:rPr>
        <w:t>додаткові</w:t>
      </w:r>
      <w:r w:rsidRPr="00DE0D73">
        <w:rPr>
          <w:rFonts w:ascii="Times New Roman" w:hAnsi="Times New Roman" w:cs="Times New Roman"/>
          <w:sz w:val="28"/>
          <w:szCs w:val="28"/>
        </w:rPr>
        <w:t xml:space="preserve"> сприятливі умови для започаткування, функціонування </w:t>
      </w:r>
      <w:r w:rsidR="007E33CC" w:rsidRPr="00DE0D73">
        <w:rPr>
          <w:rFonts w:ascii="Times New Roman" w:hAnsi="Times New Roman" w:cs="Times New Roman"/>
          <w:sz w:val="28"/>
          <w:szCs w:val="28"/>
        </w:rPr>
        <w:t>та розвитку ветеранського підприємництва.</w:t>
      </w:r>
    </w:p>
    <w:p w14:paraId="4CD3512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Особливості ведення ветеранського підприємництва та умови надання державної підтримки визначаються законом.</w:t>
      </w:r>
    </w:p>
    <w:p w14:paraId="517B4354" w14:textId="673DB95C" w:rsidR="00DF2FB9" w:rsidRPr="00DE0D73" w:rsidRDefault="00DF2FB9"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4. </w:t>
      </w:r>
      <w:r w:rsidR="00F90B85" w:rsidRPr="00DE0D73">
        <w:rPr>
          <w:rFonts w:ascii="Times New Roman" w:hAnsi="Times New Roman" w:cs="Times New Roman"/>
          <w:sz w:val="28"/>
          <w:szCs w:val="28"/>
        </w:rPr>
        <w:t>З метою підтримки ветеранського підприємництва, надання (передача) ветеранам / </w:t>
      </w:r>
      <w:proofErr w:type="spellStart"/>
      <w:r w:rsidR="00F90B85" w:rsidRPr="00DE0D73">
        <w:rPr>
          <w:rFonts w:ascii="Times New Roman" w:hAnsi="Times New Roman" w:cs="Times New Roman"/>
          <w:sz w:val="28"/>
          <w:szCs w:val="28"/>
        </w:rPr>
        <w:t>ветеранкам</w:t>
      </w:r>
      <w:proofErr w:type="spellEnd"/>
      <w:r w:rsidR="00F90B85" w:rsidRPr="00DE0D73">
        <w:rPr>
          <w:rFonts w:ascii="Times New Roman" w:hAnsi="Times New Roman" w:cs="Times New Roman"/>
          <w:sz w:val="28"/>
          <w:szCs w:val="28"/>
        </w:rPr>
        <w:t>, ветеранам / </w:t>
      </w:r>
      <w:proofErr w:type="spellStart"/>
      <w:r w:rsidR="00F90B85" w:rsidRPr="00DE0D73">
        <w:rPr>
          <w:rFonts w:ascii="Times New Roman" w:hAnsi="Times New Roman" w:cs="Times New Roman"/>
          <w:sz w:val="28"/>
          <w:szCs w:val="28"/>
        </w:rPr>
        <w:t>ветеранкам</w:t>
      </w:r>
      <w:proofErr w:type="spellEnd"/>
      <w:r w:rsidR="00F90B85" w:rsidRPr="00DE0D73">
        <w:rPr>
          <w:rFonts w:ascii="Times New Roman" w:hAnsi="Times New Roman" w:cs="Times New Roman"/>
          <w:sz w:val="28"/>
          <w:szCs w:val="28"/>
        </w:rPr>
        <w:t xml:space="preserve">, які мають особливі заслуги перед Батьківщиною, членам їх сімей, членам сімей загиблих (померлих) Захисників та Захисниць України </w:t>
      </w:r>
      <w:r w:rsidRPr="00DE0D73">
        <w:rPr>
          <w:rFonts w:ascii="Times New Roman" w:hAnsi="Times New Roman" w:cs="Times New Roman"/>
          <w:sz w:val="28"/>
          <w:szCs w:val="28"/>
        </w:rPr>
        <w:t xml:space="preserve">земельних ділянок </w:t>
      </w:r>
      <w:r w:rsidR="00F90B85" w:rsidRPr="00DE0D73">
        <w:rPr>
          <w:rFonts w:ascii="Times New Roman" w:hAnsi="Times New Roman" w:cs="Times New Roman"/>
          <w:sz w:val="28"/>
          <w:szCs w:val="28"/>
        </w:rPr>
        <w:t xml:space="preserve">із земель державної або комунальної власності </w:t>
      </w:r>
      <w:r w:rsidRPr="00DE0D73">
        <w:rPr>
          <w:rFonts w:ascii="Times New Roman" w:hAnsi="Times New Roman" w:cs="Times New Roman"/>
          <w:sz w:val="28"/>
          <w:szCs w:val="28"/>
        </w:rPr>
        <w:t xml:space="preserve">для ведення </w:t>
      </w:r>
      <w:r w:rsidR="00F90B85" w:rsidRPr="00DE0D73">
        <w:rPr>
          <w:rFonts w:ascii="Times New Roman" w:hAnsi="Times New Roman" w:cs="Times New Roman"/>
          <w:sz w:val="28"/>
          <w:szCs w:val="28"/>
        </w:rPr>
        <w:t xml:space="preserve">ними </w:t>
      </w:r>
      <w:r w:rsidRPr="00DE0D73">
        <w:rPr>
          <w:rFonts w:ascii="Times New Roman" w:hAnsi="Times New Roman" w:cs="Times New Roman"/>
          <w:sz w:val="28"/>
          <w:szCs w:val="28"/>
        </w:rPr>
        <w:t>фермерського господарства, без зміни цільового призначення цих земельних ділянок, в порядку визначеному Кабінетом Міністрів України.</w:t>
      </w:r>
    </w:p>
    <w:p w14:paraId="61DCF98B" w14:textId="00D2CF4D" w:rsidR="00E645EB" w:rsidRPr="00DE0D73" w:rsidRDefault="00DF2FB9"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w:t>
      </w:r>
      <w:r w:rsidR="00E645EB" w:rsidRPr="00DE0D73">
        <w:rPr>
          <w:rFonts w:ascii="Times New Roman" w:hAnsi="Times New Roman" w:cs="Times New Roman"/>
          <w:sz w:val="28"/>
          <w:szCs w:val="28"/>
        </w:rPr>
        <w:t xml:space="preserve">таття 20. Підтримка у забезпеченні житлом </w:t>
      </w:r>
    </w:p>
    <w:p w14:paraId="5D2F00C1" w14:textId="3C8824A5" w:rsidR="002F30B7" w:rsidRPr="00DE0D73" w:rsidRDefault="00E645EB" w:rsidP="00534840">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2F30B7" w:rsidRPr="00DE0D73">
        <w:t xml:space="preserve"> </w:t>
      </w:r>
      <w:r w:rsidR="002F30B7" w:rsidRPr="00DE0D73">
        <w:rPr>
          <w:rFonts w:ascii="Times New Roman" w:hAnsi="Times New Roman" w:cs="Times New Roman"/>
          <w:sz w:val="28"/>
          <w:szCs w:val="28"/>
        </w:rPr>
        <w:t>Забезпечення права ветеранів</w:t>
      </w:r>
      <w:r w:rsidR="004F62FB" w:rsidRPr="00DE0D73">
        <w:rPr>
          <w:rFonts w:ascii="Times New Roman" w:hAnsi="Times New Roman" w:cs="Times New Roman"/>
          <w:sz w:val="28"/>
          <w:szCs w:val="28"/>
        </w:rPr>
        <w:t> </w:t>
      </w:r>
      <w:r w:rsidR="002F30B7" w:rsidRPr="00DE0D73">
        <w:rPr>
          <w:rFonts w:ascii="Times New Roman" w:hAnsi="Times New Roman" w:cs="Times New Roman"/>
          <w:sz w:val="28"/>
          <w:szCs w:val="28"/>
        </w:rPr>
        <w:t>/</w:t>
      </w:r>
      <w:r w:rsidR="004F62FB" w:rsidRPr="00DE0D73">
        <w:rPr>
          <w:rFonts w:ascii="Times New Roman" w:hAnsi="Times New Roman" w:cs="Times New Roman"/>
          <w:sz w:val="28"/>
          <w:szCs w:val="28"/>
        </w:rPr>
        <w:t> </w:t>
      </w:r>
      <w:proofErr w:type="spellStart"/>
      <w:r w:rsidR="002F30B7" w:rsidRPr="00DE0D73">
        <w:rPr>
          <w:rFonts w:ascii="Times New Roman" w:hAnsi="Times New Roman" w:cs="Times New Roman"/>
          <w:sz w:val="28"/>
          <w:szCs w:val="28"/>
        </w:rPr>
        <w:t>ветеранок</w:t>
      </w:r>
      <w:proofErr w:type="spellEnd"/>
      <w:r w:rsidR="002F30B7" w:rsidRPr="00DE0D73">
        <w:rPr>
          <w:rFonts w:ascii="Times New Roman" w:hAnsi="Times New Roman" w:cs="Times New Roman"/>
          <w:sz w:val="28"/>
          <w:szCs w:val="28"/>
        </w:rPr>
        <w:t>, ветеранів</w:t>
      </w:r>
      <w:r w:rsidR="004F62FB" w:rsidRPr="00DE0D73">
        <w:rPr>
          <w:rFonts w:ascii="Times New Roman" w:hAnsi="Times New Roman" w:cs="Times New Roman"/>
          <w:sz w:val="28"/>
          <w:szCs w:val="28"/>
        </w:rPr>
        <w:t> </w:t>
      </w:r>
      <w:r w:rsidR="002F30B7" w:rsidRPr="00DE0D73">
        <w:rPr>
          <w:rFonts w:ascii="Times New Roman" w:hAnsi="Times New Roman" w:cs="Times New Roman"/>
          <w:sz w:val="28"/>
          <w:szCs w:val="28"/>
        </w:rPr>
        <w:t>/</w:t>
      </w:r>
      <w:r w:rsidR="004F62FB" w:rsidRPr="00DE0D73">
        <w:rPr>
          <w:rFonts w:ascii="Times New Roman" w:hAnsi="Times New Roman" w:cs="Times New Roman"/>
          <w:sz w:val="28"/>
          <w:szCs w:val="28"/>
        </w:rPr>
        <w:t> </w:t>
      </w:r>
      <w:proofErr w:type="spellStart"/>
      <w:r w:rsidR="002F30B7" w:rsidRPr="00DE0D73">
        <w:rPr>
          <w:rFonts w:ascii="Times New Roman" w:hAnsi="Times New Roman" w:cs="Times New Roman"/>
          <w:sz w:val="28"/>
          <w:szCs w:val="28"/>
        </w:rPr>
        <w:t>ветеранок</w:t>
      </w:r>
      <w:proofErr w:type="spellEnd"/>
      <w:r w:rsidR="002F30B7" w:rsidRPr="00DE0D73">
        <w:rPr>
          <w:rFonts w:ascii="Times New Roman" w:hAnsi="Times New Roman" w:cs="Times New Roman"/>
          <w:sz w:val="28"/>
          <w:szCs w:val="28"/>
        </w:rPr>
        <w:t xml:space="preserve">, які мають особливі заслуги перед Батьківщиною, членів їх сімей, членів сімей </w:t>
      </w:r>
      <w:r w:rsidR="002F30B7" w:rsidRPr="00DE0D73">
        <w:rPr>
          <w:rFonts w:ascii="Times New Roman" w:hAnsi="Times New Roman" w:cs="Times New Roman"/>
          <w:sz w:val="28"/>
          <w:szCs w:val="28"/>
        </w:rPr>
        <w:lastRenderedPageBreak/>
        <w:t>загиблих (померлих) Захисників і Захисниць України на житло, у тому числі на оренду соціального житла з державного житлового фонду та житлового фонду територіальних громад, здійснюється органами державної влади та органами місцевого самоврядування шляхом їх участі у фінансово-кредитних механізмах підтримки будівництва (придбання) доступного житла.</w:t>
      </w:r>
    </w:p>
    <w:p w14:paraId="374D8E1D"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Фінансово-кредитні механізми підтримки будівництва (придбання) житла для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реалізуються за рахунок коштів державного та/або місцевих бюджетів, коштів міжнародної технічної допомоги, інших джерел, не заборонених законодавством.</w:t>
      </w:r>
    </w:p>
    <w:p w14:paraId="3551C155" w14:textId="5530A5B2" w:rsidR="00E645EB" w:rsidRPr="00DE0D73" w:rsidRDefault="00E645EB" w:rsidP="00534840">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Механізми підтримки будівництва (придбання) житла </w:t>
      </w:r>
      <w:bookmarkStart w:id="8" w:name="_Hlk185429387"/>
      <w:r w:rsidR="002F30B7" w:rsidRPr="00DE0D73">
        <w:rPr>
          <w:rFonts w:ascii="Times New Roman" w:hAnsi="Times New Roman" w:cs="Times New Roman"/>
          <w:sz w:val="28"/>
          <w:szCs w:val="28"/>
        </w:rPr>
        <w:t xml:space="preserve">чи забезпечення житлом </w:t>
      </w:r>
      <w:bookmarkEnd w:id="8"/>
      <w:r w:rsidRPr="00DE0D73">
        <w:rPr>
          <w:rFonts w:ascii="Times New Roman" w:hAnsi="Times New Roman" w:cs="Times New Roman"/>
          <w:sz w:val="28"/>
          <w:szCs w:val="28"/>
        </w:rPr>
        <w:t>передбачають, зокрема:</w:t>
      </w:r>
    </w:p>
    <w:p w14:paraId="1C72A8B5"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забезпечення житлом на умовах фінансового лізингу або за договором найму (оренди) житла;</w:t>
      </w:r>
    </w:p>
    <w:p w14:paraId="75BEDE8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надання пільгових довгострокових кредитів на будівництво, реконструкцію та придбання житла;</w:t>
      </w:r>
    </w:p>
    <w:p w14:paraId="366BB26B"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компенсацію частини процентної ставки або першого внеску за кредитами, отриманими на будівництво, реконструкцію або придбання житла;</w:t>
      </w:r>
    </w:p>
    <w:p w14:paraId="5CA8708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сплату частини вартості житла;</w:t>
      </w:r>
    </w:p>
    <w:p w14:paraId="44F2246A"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пристосування житлових приміщень до потреб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з інвалідністю;</w:t>
      </w:r>
    </w:p>
    <w:p w14:paraId="186BDEE3" w14:textId="289EADE3"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обмін житла (жилого приміщення) відповідно до</w:t>
      </w:r>
      <w:r w:rsidR="002F30B7" w:rsidRPr="00DE0D73">
        <w:rPr>
          <w:rFonts w:ascii="Times New Roman" w:hAnsi="Times New Roman" w:cs="Times New Roman"/>
          <w:sz w:val="28"/>
          <w:szCs w:val="28"/>
        </w:rPr>
        <w:t xml:space="preserve"> законодавства;</w:t>
      </w:r>
    </w:p>
    <w:p w14:paraId="7D525EE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надання житлового приміщення в тимчасове користування;</w:t>
      </w:r>
    </w:p>
    <w:p w14:paraId="5C10168A"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компенсацію вартості ремонту, відновлення житла;</w:t>
      </w:r>
    </w:p>
    <w:p w14:paraId="703D9CBF"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компенсацію плати за </w:t>
      </w:r>
      <w:proofErr w:type="spellStart"/>
      <w:r w:rsidRPr="00DE0D73">
        <w:rPr>
          <w:rFonts w:ascii="Times New Roman" w:hAnsi="Times New Roman" w:cs="Times New Roman"/>
          <w:sz w:val="28"/>
          <w:szCs w:val="28"/>
        </w:rPr>
        <w:t>найм</w:t>
      </w:r>
      <w:proofErr w:type="spellEnd"/>
      <w:r w:rsidRPr="00DE0D73">
        <w:rPr>
          <w:rFonts w:ascii="Times New Roman" w:hAnsi="Times New Roman" w:cs="Times New Roman"/>
          <w:sz w:val="28"/>
          <w:szCs w:val="28"/>
        </w:rPr>
        <w:t xml:space="preserve"> (оренду) житла.</w:t>
      </w:r>
    </w:p>
    <w:p w14:paraId="06B34BD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які мають особливі заслуги перед Батьківщиною, члени їх сімей, члени сімей загиблих (померлих) Захисників та Захисниць України можуть брати участь в інших фінансово-кредитних механізмах підтримки будівництва (придбання) житла.</w:t>
      </w:r>
    </w:p>
    <w:p w14:paraId="2770514A"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які мають особливі заслуги перед Батьківщиною, члени їх сімей, члени сімей загиблих (померлих) Захисників та Захисниць України виходячи з власних потреб і можливостей, та з урахуванням рівня доходу, а також пільг і гарантій, визначених законодавством, самостійно обирають участь у програмах підтримки у забезпеченні права на житло.</w:t>
      </w:r>
    </w:p>
    <w:p w14:paraId="1AEB5ED9" w14:textId="129FE215"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6. Забезпечення житлом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які є особами з інвалідністю I та II групи</w:t>
      </w:r>
      <w:bookmarkStart w:id="9" w:name="_Hlk184801994"/>
      <w:r w:rsidR="002F30B7" w:rsidRPr="00DE0D73">
        <w:rPr>
          <w:rFonts w:ascii="Times New Roman" w:hAnsi="Times New Roman" w:cs="Times New Roman"/>
          <w:sz w:val="28"/>
          <w:szCs w:val="28"/>
        </w:rPr>
        <w:t>,</w:t>
      </w:r>
      <w:r w:rsidR="002F30B7" w:rsidRPr="00DE0D73">
        <w:t xml:space="preserve"> </w:t>
      </w:r>
      <w:r w:rsidR="002F30B7" w:rsidRPr="00DE0D73">
        <w:rPr>
          <w:rFonts w:ascii="Times New Roman" w:hAnsi="Times New Roman" w:cs="Times New Roman"/>
          <w:sz w:val="28"/>
          <w:szCs w:val="28"/>
        </w:rPr>
        <w:t>отриманої внаслідок виконання бойових завдань по захисту України, її незалежності, суверенітету та територіальної цілісності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bookmarkEnd w:id="9"/>
      <w:r w:rsidRPr="00DE0D73">
        <w:rPr>
          <w:rFonts w:ascii="Times New Roman" w:hAnsi="Times New Roman" w:cs="Times New Roman"/>
          <w:sz w:val="28"/>
          <w:szCs w:val="28"/>
        </w:rPr>
        <w:t xml:space="preserve">, членів сімей загиблих (померлих) Захисників та Захисниць України здійснюється шляхом надання одноразової грошової компенсації за належне їм для отримання жиле приміщення. </w:t>
      </w:r>
    </w:p>
    <w:p w14:paraId="52A271F0" w14:textId="1BEFD660"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Забезпечення житлом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які є особами з інвалідністю III групи</w:t>
      </w:r>
      <w:bookmarkStart w:id="10" w:name="_Hlk185429497"/>
      <w:r w:rsidR="002F30B7" w:rsidRPr="00DE0D73">
        <w:rPr>
          <w:rFonts w:ascii="Times New Roman" w:hAnsi="Times New Roman" w:cs="Times New Roman"/>
          <w:sz w:val="28"/>
          <w:szCs w:val="28"/>
        </w:rPr>
        <w:t>, отриманої внаслідок виконання бойових завдань по захисту України, її незалежності, суверенітету та територіальної цілісності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bookmarkEnd w:id="10"/>
      <w:r w:rsidRPr="00DE0D73">
        <w:rPr>
          <w:rFonts w:ascii="Times New Roman" w:hAnsi="Times New Roman" w:cs="Times New Roman"/>
          <w:sz w:val="28"/>
          <w:szCs w:val="28"/>
        </w:rPr>
        <w:t xml:space="preserve">, може здійснюватися шляхом надання одноразової грошової компенсації за належне їм для отримання жиле приміщення на умовах співфінансування за рахунок коштів місцевих бюджетів та/або інших джерел, не заборонених законодавством. </w:t>
      </w:r>
    </w:p>
    <w:p w14:paraId="3CF9EC7D" w14:textId="4012F5DA"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Порядок надання одноразової грошової компенсації за належне для отримання жиле приміщення визначається Кабінетом Міністрів України.</w:t>
      </w:r>
    </w:p>
    <w:p w14:paraId="5AF24B4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7. Підтримка у забезпеченні житлових прав </w:t>
      </w:r>
      <w:bookmarkStart w:id="11" w:name="_Hlk187742328"/>
      <w:r w:rsidRPr="00DE0D73">
        <w:rPr>
          <w:rFonts w:ascii="Times New Roman" w:hAnsi="Times New Roman" w:cs="Times New Roman"/>
          <w:sz w:val="28"/>
          <w:szCs w:val="28"/>
        </w:rPr>
        <w:t>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bookmarkEnd w:id="11"/>
      <w:r w:rsidRPr="00DE0D73">
        <w:rPr>
          <w:rFonts w:ascii="Times New Roman" w:hAnsi="Times New Roman" w:cs="Times New Roman"/>
          <w:sz w:val="28"/>
          <w:szCs w:val="28"/>
        </w:rPr>
        <w:t xml:space="preserve"> здійснюється в порядку, встановленому Кабінетом Міністрів України.</w:t>
      </w:r>
    </w:p>
    <w:p w14:paraId="6E941DF9" w14:textId="243CA1E3" w:rsidR="003B21AB" w:rsidRPr="00DE0D73" w:rsidRDefault="003B21A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8. Відведення земельних ділянок для індивідуального житлового будівництва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xml:space="preserve">, які мають особливі заслуги перед Батьківщиною, членам їх сімей, членам сімей </w:t>
      </w:r>
      <w:r w:rsidRPr="00DE0D73">
        <w:rPr>
          <w:rFonts w:ascii="Times New Roman" w:hAnsi="Times New Roman" w:cs="Times New Roman"/>
          <w:sz w:val="28"/>
          <w:szCs w:val="28"/>
        </w:rPr>
        <w:lastRenderedPageBreak/>
        <w:t>загиблих (померлих) Захисників та Захисниць України з подальшим оформленням права власності на виділені земельні ділянки та за умови завершення такого будівництва</w:t>
      </w:r>
      <w:r w:rsidR="006C50A1" w:rsidRPr="00DE0D73">
        <w:rPr>
          <w:rFonts w:ascii="Times New Roman" w:hAnsi="Times New Roman" w:cs="Times New Roman"/>
          <w:sz w:val="28"/>
          <w:szCs w:val="28"/>
        </w:rPr>
        <w:t>, в порядку визначеному Кабінетом Міністрів України.</w:t>
      </w:r>
    </w:p>
    <w:p w14:paraId="1C3DE045" w14:textId="77777777" w:rsidR="00E645EB" w:rsidRPr="00DE0D73" w:rsidRDefault="00E645EB" w:rsidP="00E645EB">
      <w:pPr>
        <w:spacing w:before="120" w:after="0" w:line="240" w:lineRule="auto"/>
        <w:ind w:left="1843" w:hanging="1276"/>
        <w:rPr>
          <w:rFonts w:ascii="Times New Roman" w:hAnsi="Times New Roman" w:cs="Times New Roman"/>
          <w:sz w:val="28"/>
          <w:szCs w:val="28"/>
        </w:rPr>
      </w:pPr>
      <w:r w:rsidRPr="00DE0D73">
        <w:rPr>
          <w:rFonts w:ascii="Times New Roman" w:hAnsi="Times New Roman" w:cs="Times New Roman"/>
          <w:sz w:val="28"/>
          <w:szCs w:val="28"/>
        </w:rPr>
        <w:t>Стаття 21. Соціальна підтримка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0CD180E0"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Соціальна підтримка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надається на період відновлення та на період після відновлення.</w:t>
      </w:r>
    </w:p>
    <w:p w14:paraId="5C49C1A1" w14:textId="4CA1744E"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Види соціальної підтримки, яка надається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w:t>
      </w:r>
      <w:bookmarkStart w:id="12" w:name="_Hlk185429529"/>
      <w:r w:rsidR="002F30B7" w:rsidRPr="00DE0D73">
        <w:rPr>
          <w:rFonts w:ascii="Times New Roman" w:hAnsi="Times New Roman" w:cs="Times New Roman"/>
          <w:sz w:val="28"/>
          <w:szCs w:val="28"/>
        </w:rPr>
        <w:t xml:space="preserve"> з урахуванням потреб</w:t>
      </w:r>
      <w:bookmarkEnd w:id="12"/>
      <w:r w:rsidRPr="00DE0D73">
        <w:rPr>
          <w:rFonts w:ascii="Times New Roman" w:hAnsi="Times New Roman" w:cs="Times New Roman"/>
          <w:sz w:val="28"/>
          <w:szCs w:val="28"/>
        </w:rPr>
        <w:t>, на період відновлення, але не довше ніж три роки:</w:t>
      </w:r>
    </w:p>
    <w:p w14:paraId="1496166E" w14:textId="0C861DA1"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1) грошова допомога для відшкодування витрат на оплату житлово-комунальних послуг, придбання скрапленого газу, твердого та рідкого пічного побутового палива, яка надається незалежно від </w:t>
      </w:r>
      <w:r w:rsidR="002F30B7" w:rsidRPr="00DE0D73">
        <w:rPr>
          <w:rFonts w:ascii="Times New Roman" w:hAnsi="Times New Roman" w:cs="Times New Roman"/>
          <w:sz w:val="28"/>
          <w:szCs w:val="28"/>
        </w:rPr>
        <w:t>форми власності</w:t>
      </w:r>
      <w:r w:rsidRPr="00DE0D73">
        <w:rPr>
          <w:rFonts w:ascii="Times New Roman" w:hAnsi="Times New Roman" w:cs="Times New Roman"/>
          <w:sz w:val="28"/>
          <w:szCs w:val="28"/>
        </w:rPr>
        <w:t>, у порядку та розмірах, визначених Кабінетом Міністрів України;</w:t>
      </w:r>
    </w:p>
    <w:p w14:paraId="2F44EB24" w14:textId="409FDA07" w:rsidR="00E645EB" w:rsidRPr="00DE0D73" w:rsidRDefault="004538C0"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w:t>
      </w:r>
      <w:r w:rsidR="00E645EB" w:rsidRPr="00DE0D73">
        <w:rPr>
          <w:rFonts w:ascii="Times New Roman" w:hAnsi="Times New Roman" w:cs="Times New Roman"/>
          <w:sz w:val="28"/>
          <w:szCs w:val="28"/>
        </w:rPr>
        <w:t>) ветеранам / </w:t>
      </w:r>
      <w:proofErr w:type="spellStart"/>
      <w:r w:rsidR="00E645EB" w:rsidRPr="00DE0D73">
        <w:rPr>
          <w:rFonts w:ascii="Times New Roman" w:hAnsi="Times New Roman" w:cs="Times New Roman"/>
          <w:sz w:val="28"/>
          <w:szCs w:val="28"/>
        </w:rPr>
        <w:t>ветеранкам</w:t>
      </w:r>
      <w:proofErr w:type="spellEnd"/>
      <w:r w:rsidR="00E645EB" w:rsidRPr="00DE0D73">
        <w:rPr>
          <w:rFonts w:ascii="Times New Roman" w:hAnsi="Times New Roman" w:cs="Times New Roman"/>
          <w:sz w:val="28"/>
          <w:szCs w:val="28"/>
        </w:rPr>
        <w:t>, ветеранам / </w:t>
      </w:r>
      <w:proofErr w:type="spellStart"/>
      <w:r w:rsidR="00E645EB" w:rsidRPr="00DE0D73">
        <w:rPr>
          <w:rFonts w:ascii="Times New Roman" w:hAnsi="Times New Roman" w:cs="Times New Roman"/>
          <w:sz w:val="28"/>
          <w:szCs w:val="28"/>
        </w:rPr>
        <w:t>ветеранкам</w:t>
      </w:r>
      <w:proofErr w:type="spellEnd"/>
      <w:r w:rsidR="00E645EB" w:rsidRPr="00DE0D73">
        <w:rPr>
          <w:rFonts w:ascii="Times New Roman" w:hAnsi="Times New Roman" w:cs="Times New Roman"/>
          <w:sz w:val="28"/>
          <w:szCs w:val="28"/>
        </w:rPr>
        <w:t>, які мають особливі заслуги перед Батьківщиною</w:t>
      </w:r>
      <w:r w:rsidR="003D22CA" w:rsidRPr="00DE0D73">
        <w:rPr>
          <w:rFonts w:ascii="Times New Roman" w:hAnsi="Times New Roman" w:cs="Times New Roman"/>
          <w:sz w:val="28"/>
          <w:szCs w:val="28"/>
        </w:rPr>
        <w:t>,</w:t>
      </w:r>
      <w:r w:rsidR="00E645EB" w:rsidRPr="00DE0D73">
        <w:rPr>
          <w:rFonts w:ascii="Times New Roman" w:hAnsi="Times New Roman" w:cs="Times New Roman"/>
          <w:sz w:val="28"/>
          <w:szCs w:val="28"/>
        </w:rPr>
        <w:t xml:space="preserve"> з інвалідністю за рахунок коштів </w:t>
      </w:r>
      <w:r w:rsidR="003D22CA" w:rsidRPr="00DE0D73">
        <w:rPr>
          <w:rFonts w:ascii="Times New Roman" w:hAnsi="Times New Roman" w:cs="Times New Roman"/>
          <w:sz w:val="28"/>
          <w:szCs w:val="28"/>
        </w:rPr>
        <w:t xml:space="preserve">державного бюджету </w:t>
      </w:r>
      <w:r w:rsidR="00E645EB" w:rsidRPr="00DE0D73">
        <w:rPr>
          <w:rFonts w:ascii="Times New Roman" w:hAnsi="Times New Roman" w:cs="Times New Roman"/>
          <w:sz w:val="28"/>
          <w:szCs w:val="28"/>
        </w:rPr>
        <w:t>призначається і виплачується одноразова грошова допомога у зв’язку з встановленням інвалідності у порядку та розмірах, визначених Кабінетом Міністрів України;</w:t>
      </w:r>
    </w:p>
    <w:p w14:paraId="01FD8DD0"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членам сімей загиблих (померлих) Захисників та Захисниць України за рахунок коштів державного бюджету призначається і виплачується одноразова грошова допомога у зв’язку із загибеллю (смертю) члена сім’ї у порядку та розмірах, визначених Кабінетом Міністрів України.</w:t>
      </w:r>
    </w:p>
    <w:p w14:paraId="77360DD8"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Якщо особа одночасно має право на отримання одноразової грошової допомоги, відповідно до інших законів України, виплата грошових сум здійснюється за однією з підстав за вибором такої особи;</w:t>
      </w:r>
    </w:p>
    <w:p w14:paraId="6FBE1AE5" w14:textId="13B103EF" w:rsidR="00E645EB" w:rsidRPr="00DE0D73" w:rsidRDefault="003D22CA" w:rsidP="00E07ECD">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xml:space="preserve">) надання </w:t>
      </w:r>
      <w:r w:rsidRPr="00DE0D73">
        <w:rPr>
          <w:rFonts w:ascii="Times New Roman" w:hAnsi="Times New Roman" w:cs="Times New Roman"/>
          <w:sz w:val="28"/>
          <w:szCs w:val="28"/>
        </w:rPr>
        <w:t xml:space="preserve">підтримки на проживання та оренду житла. Порядок, умови та розміри такої підтримки визначаються Кабінетом Міністрів України; </w:t>
      </w:r>
    </w:p>
    <w:p w14:paraId="6B1AA4AC" w14:textId="7F3B39D8" w:rsidR="00E645EB" w:rsidRPr="00DE0D73" w:rsidRDefault="003D22CA" w:rsidP="00E07ECD">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w:t>
      </w:r>
      <w:r w:rsidR="00E645EB" w:rsidRPr="00DE0D73">
        <w:rPr>
          <w:rFonts w:ascii="Times New Roman" w:hAnsi="Times New Roman" w:cs="Times New Roman"/>
          <w:sz w:val="28"/>
          <w:szCs w:val="28"/>
        </w:rPr>
        <w:t xml:space="preserve">) </w:t>
      </w:r>
      <w:r w:rsidRPr="00DE0D73">
        <w:rPr>
          <w:rFonts w:ascii="Times New Roman" w:hAnsi="Times New Roman" w:cs="Times New Roman"/>
          <w:sz w:val="28"/>
          <w:szCs w:val="28"/>
        </w:rPr>
        <w:t xml:space="preserve">забезпечення соціальними послугами відповідно до Закону України </w:t>
      </w:r>
      <w:r w:rsidR="004F62FB" w:rsidRPr="00DE0D73">
        <w:rPr>
          <w:rFonts w:ascii="Times New Roman" w:hAnsi="Times New Roman" w:cs="Times New Roman"/>
          <w:sz w:val="28"/>
          <w:szCs w:val="28"/>
        </w:rPr>
        <w:t>“</w:t>
      </w:r>
      <w:r w:rsidRPr="00DE0D73">
        <w:rPr>
          <w:rFonts w:ascii="Times New Roman" w:hAnsi="Times New Roman" w:cs="Times New Roman"/>
          <w:sz w:val="28"/>
          <w:szCs w:val="28"/>
        </w:rPr>
        <w:t>Про соціальні послуги” за рахунок коштів державного, місцевого бюджетів, ресурсів міжнародної технічної допомоги, а також інших джерел, не заборонених законодавством, окрім коштів отримувачів таких послуг</w:t>
      </w:r>
      <w:r w:rsidR="00F1229D" w:rsidRPr="00DE0D73">
        <w:rPr>
          <w:rFonts w:ascii="Times New Roman" w:hAnsi="Times New Roman" w:cs="Times New Roman"/>
          <w:sz w:val="28"/>
          <w:szCs w:val="28"/>
        </w:rPr>
        <w:t>;</w:t>
      </w:r>
    </w:p>
    <w:p w14:paraId="5C587D29" w14:textId="297EE17D" w:rsidR="00F1229D" w:rsidRPr="00DE0D73" w:rsidRDefault="00F1229D" w:rsidP="00E07ECD">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7)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xml:space="preserve">, які мають особливі заслуги перед Батьківщиною після звільнення з військової служби </w:t>
      </w:r>
      <w:r w:rsidRPr="00DE0D73">
        <w:rPr>
          <w:rFonts w:ascii="Times New Roman" w:hAnsi="Times New Roman" w:cs="Times New Roman"/>
          <w:sz w:val="28"/>
          <w:szCs w:val="28"/>
        </w:rPr>
        <w:lastRenderedPageBreak/>
        <w:t>виплачується вихідна допомога у потрійному розмірі 50% середньомісячного грошового забезпечення, яке їм призначалось, в порядку визначеному Кабінетом Міністрів України.</w:t>
      </w:r>
    </w:p>
    <w:p w14:paraId="782C4075" w14:textId="22BE14CC"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Види соціальної підтримки, яка надається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які мають особливі заслуги перед Батьківщиною,</w:t>
      </w:r>
      <w:r w:rsidR="00423329" w:rsidRPr="00DE0D73">
        <w:rPr>
          <w:rFonts w:ascii="Times New Roman" w:hAnsi="Times New Roman" w:cs="Times New Roman"/>
          <w:sz w:val="28"/>
          <w:szCs w:val="28"/>
        </w:rPr>
        <w:t xml:space="preserve"> батькам загиблих (померлих) Захисників та Захисниць України, які втратили єдину дитину (усіх дітей), </w:t>
      </w:r>
      <w:bookmarkStart w:id="13" w:name="_Hlk185429832"/>
      <w:r w:rsidR="003D22CA" w:rsidRPr="00DE0D73">
        <w:rPr>
          <w:rFonts w:ascii="Times New Roman" w:hAnsi="Times New Roman" w:cs="Times New Roman"/>
          <w:sz w:val="28"/>
          <w:szCs w:val="28"/>
        </w:rPr>
        <w:t>з урахуванням потреб і фінансово-майнового стану</w:t>
      </w:r>
      <w:r w:rsidR="00B84849" w:rsidRPr="00DE0D73">
        <w:rPr>
          <w:rFonts w:ascii="Times New Roman" w:hAnsi="Times New Roman" w:cs="Times New Roman"/>
          <w:sz w:val="28"/>
          <w:szCs w:val="28"/>
        </w:rPr>
        <w:t>,</w:t>
      </w:r>
      <w:r w:rsidR="003D22CA" w:rsidRPr="00DE0D73">
        <w:rPr>
          <w:rFonts w:ascii="Times New Roman" w:hAnsi="Times New Roman" w:cs="Times New Roman"/>
          <w:sz w:val="28"/>
          <w:szCs w:val="28"/>
        </w:rPr>
        <w:t xml:space="preserve"> </w:t>
      </w:r>
      <w:bookmarkEnd w:id="13"/>
      <w:r w:rsidRPr="00DE0D73">
        <w:rPr>
          <w:rFonts w:ascii="Times New Roman" w:hAnsi="Times New Roman" w:cs="Times New Roman"/>
          <w:sz w:val="28"/>
          <w:szCs w:val="28"/>
        </w:rPr>
        <w:t>на період після відновлення:</w:t>
      </w:r>
    </w:p>
    <w:p w14:paraId="6121D8C5" w14:textId="105BE211" w:rsidR="00DB1C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1) </w:t>
      </w:r>
      <w:r w:rsidR="00DB1CEB" w:rsidRPr="00DE0D73">
        <w:rPr>
          <w:rFonts w:ascii="Times New Roman" w:hAnsi="Times New Roman" w:cs="Times New Roman"/>
          <w:sz w:val="28"/>
          <w:szCs w:val="28"/>
        </w:rPr>
        <w:t>призначення та 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w:t>
      </w:r>
      <w:r w:rsidR="000A3C07" w:rsidRPr="00DE0D73">
        <w:rPr>
          <w:rFonts w:ascii="Times New Roman" w:hAnsi="Times New Roman" w:cs="Times New Roman"/>
          <w:sz w:val="28"/>
          <w:szCs w:val="28"/>
        </w:rPr>
        <w:t>а, в порядку та розмірах визначених Кабінетом Міністрів України;</w:t>
      </w:r>
    </w:p>
    <w:p w14:paraId="44A9CB46" w14:textId="27BB12A1"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отримання фінансової допомоги у разі потрапляння у складні життєві обставини до моменту виходу з таких обставин, але не довше ніж 6 місяців та не частіше ніж один раз на три роки. Порядок та розміри такої допомоги визначаються Кабінетом Міністрів України;</w:t>
      </w:r>
    </w:p>
    <w:p w14:paraId="6A281F12" w14:textId="42C82164" w:rsidR="003D22CA" w:rsidRPr="00DE0D73" w:rsidRDefault="003D22CA" w:rsidP="00442A29">
      <w:pPr>
        <w:spacing w:before="120" w:after="0" w:line="240" w:lineRule="auto"/>
        <w:ind w:firstLine="567"/>
        <w:jc w:val="both"/>
        <w:rPr>
          <w:rFonts w:ascii="Times New Roman" w:hAnsi="Times New Roman" w:cs="Times New Roman"/>
          <w:sz w:val="28"/>
          <w:szCs w:val="28"/>
        </w:rPr>
      </w:pPr>
      <w:bookmarkStart w:id="14" w:name="_Hlk185430204"/>
      <w:r w:rsidRPr="00DE0D73">
        <w:rPr>
          <w:rFonts w:ascii="Times New Roman" w:hAnsi="Times New Roman" w:cs="Times New Roman"/>
          <w:sz w:val="28"/>
          <w:szCs w:val="28"/>
        </w:rPr>
        <w:t>3) ветеранам</w:t>
      </w:r>
      <w:r w:rsidR="00FC7A10" w:rsidRPr="00DE0D73">
        <w:rPr>
          <w:rFonts w:ascii="Times New Roman" w:hAnsi="Times New Roman" w:cs="Times New Roman"/>
          <w:sz w:val="28"/>
          <w:szCs w:val="28"/>
        </w:rPr>
        <w:t> </w:t>
      </w:r>
      <w:r w:rsidRPr="00DE0D73">
        <w:rPr>
          <w:rFonts w:ascii="Times New Roman" w:hAnsi="Times New Roman" w:cs="Times New Roman"/>
          <w:sz w:val="28"/>
          <w:szCs w:val="28"/>
        </w:rPr>
        <w:t>/</w:t>
      </w:r>
      <w:r w:rsidR="00FC7A10"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ветеранам</w:t>
      </w:r>
      <w:r w:rsidR="00FC7A10" w:rsidRPr="00DE0D73">
        <w:rPr>
          <w:rFonts w:ascii="Times New Roman" w:hAnsi="Times New Roman" w:cs="Times New Roman"/>
          <w:sz w:val="28"/>
          <w:szCs w:val="28"/>
        </w:rPr>
        <w:t> </w:t>
      </w:r>
      <w:r w:rsidRPr="00DE0D73">
        <w:rPr>
          <w:rFonts w:ascii="Times New Roman" w:hAnsi="Times New Roman" w:cs="Times New Roman"/>
          <w:sz w:val="28"/>
          <w:szCs w:val="28"/>
        </w:rPr>
        <w:t>/</w:t>
      </w:r>
      <w:r w:rsidR="00FC7A10"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xml:space="preserve">, які мають особливі заслуги перед Батьківщиною, можуть встановлюватися державні соціальні виплати у порядку та розмірах, визначених Кабінетом Міністрів України; </w:t>
      </w:r>
    </w:p>
    <w:bookmarkEnd w:id="14"/>
    <w:p w14:paraId="77925618" w14:textId="6EE7C378" w:rsidR="003D22CA" w:rsidRPr="00DE0D73" w:rsidRDefault="003D22CA" w:rsidP="00442A29">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4) забезпечення соціальними послугами відповідно до Закону України </w:t>
      </w:r>
      <w:r w:rsidR="00F74246" w:rsidRPr="00DE0D73">
        <w:rPr>
          <w:rFonts w:ascii="Times New Roman" w:hAnsi="Times New Roman" w:cs="Times New Roman"/>
          <w:sz w:val="28"/>
          <w:szCs w:val="28"/>
        </w:rPr>
        <w:t>“</w:t>
      </w:r>
      <w:r w:rsidRPr="00DE0D73">
        <w:rPr>
          <w:rFonts w:ascii="Times New Roman" w:hAnsi="Times New Roman" w:cs="Times New Roman"/>
          <w:sz w:val="28"/>
          <w:szCs w:val="28"/>
        </w:rPr>
        <w:t>Про соціальні послуги” за рахунок коштів державного, місцевого бюджетів, ресурсів міжнародної технічної допомоги, а також інших джерел, не заборонених законодавством, окрім коштів отримувачів таких послуг;</w:t>
      </w:r>
    </w:p>
    <w:p w14:paraId="3CC68CF3" w14:textId="344A6202" w:rsidR="00E645EB" w:rsidRPr="00DE0D73" w:rsidRDefault="003D22CA"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ветерани / </w:t>
      </w:r>
      <w:proofErr w:type="spellStart"/>
      <w:r w:rsidR="00E645EB" w:rsidRPr="00DE0D73">
        <w:rPr>
          <w:rFonts w:ascii="Times New Roman" w:hAnsi="Times New Roman" w:cs="Times New Roman"/>
          <w:sz w:val="28"/>
          <w:szCs w:val="28"/>
        </w:rPr>
        <w:t>ветеранки</w:t>
      </w:r>
      <w:proofErr w:type="spellEnd"/>
      <w:r w:rsidR="00E645EB" w:rsidRPr="00DE0D73">
        <w:rPr>
          <w:rFonts w:ascii="Times New Roman" w:hAnsi="Times New Roman" w:cs="Times New Roman"/>
          <w:sz w:val="28"/>
          <w:szCs w:val="28"/>
        </w:rPr>
        <w:t>, ветерани / </w:t>
      </w:r>
      <w:proofErr w:type="spellStart"/>
      <w:r w:rsidR="00E645EB" w:rsidRPr="00DE0D73">
        <w:rPr>
          <w:rFonts w:ascii="Times New Roman" w:hAnsi="Times New Roman" w:cs="Times New Roman"/>
          <w:sz w:val="28"/>
          <w:szCs w:val="28"/>
        </w:rPr>
        <w:t>ветеранки</w:t>
      </w:r>
      <w:proofErr w:type="spellEnd"/>
      <w:r w:rsidR="00E645EB" w:rsidRPr="00DE0D73">
        <w:rPr>
          <w:rFonts w:ascii="Times New Roman" w:hAnsi="Times New Roman" w:cs="Times New Roman"/>
          <w:sz w:val="28"/>
          <w:szCs w:val="28"/>
        </w:rPr>
        <w:t xml:space="preserve">, які мають особливі заслуги перед Батьківщиною, </w:t>
      </w:r>
      <w:r w:rsidR="004538C0" w:rsidRPr="00DE0D73">
        <w:rPr>
          <w:rFonts w:ascii="Times New Roman" w:hAnsi="Times New Roman" w:cs="Times New Roman"/>
          <w:sz w:val="28"/>
          <w:szCs w:val="28"/>
        </w:rPr>
        <w:t xml:space="preserve">які є особами </w:t>
      </w:r>
      <w:r w:rsidR="00E645EB" w:rsidRPr="00DE0D73">
        <w:rPr>
          <w:rFonts w:ascii="Times New Roman" w:hAnsi="Times New Roman" w:cs="Times New Roman"/>
          <w:sz w:val="28"/>
          <w:szCs w:val="28"/>
        </w:rPr>
        <w:t>з інвалідністю</w:t>
      </w:r>
      <w:r w:rsidR="004538C0" w:rsidRPr="00DE0D73">
        <w:rPr>
          <w:rFonts w:ascii="Times New Roman" w:hAnsi="Times New Roman" w:cs="Times New Roman"/>
          <w:sz w:val="28"/>
          <w:szCs w:val="28"/>
        </w:rPr>
        <w:t>,</w:t>
      </w:r>
      <w:r w:rsidR="00E645EB" w:rsidRPr="00DE0D73">
        <w:rPr>
          <w:rFonts w:ascii="Times New Roman" w:hAnsi="Times New Roman" w:cs="Times New Roman"/>
          <w:sz w:val="28"/>
          <w:szCs w:val="28"/>
        </w:rPr>
        <w:t xml:space="preserve"> </w:t>
      </w:r>
      <w:bookmarkStart w:id="15" w:name="_Hlk185430309"/>
      <w:r w:rsidR="00D01B11" w:rsidRPr="00DE0D73">
        <w:rPr>
          <w:rFonts w:ascii="Times New Roman" w:hAnsi="Times New Roman" w:cs="Times New Roman"/>
          <w:sz w:val="28"/>
          <w:szCs w:val="28"/>
        </w:rPr>
        <w:t>отримано</w:t>
      </w:r>
      <w:r w:rsidR="004538C0" w:rsidRPr="00DE0D73">
        <w:rPr>
          <w:rFonts w:ascii="Times New Roman" w:hAnsi="Times New Roman" w:cs="Times New Roman"/>
          <w:sz w:val="28"/>
          <w:szCs w:val="28"/>
        </w:rPr>
        <w:t>ю</w:t>
      </w:r>
      <w:r w:rsidR="00D01B11" w:rsidRPr="00DE0D73">
        <w:rPr>
          <w:rFonts w:ascii="Times New Roman" w:hAnsi="Times New Roman" w:cs="Times New Roman"/>
          <w:sz w:val="28"/>
          <w:szCs w:val="28"/>
        </w:rPr>
        <w:t xml:space="preserve"> внаслідок виконання бойових завдань по захисту України, її незалежності, суверенітету та територіальної цілісності під час безпосередньої участі в антитерористичній операції</w:t>
      </w:r>
      <w:r w:rsidR="004538C0" w:rsidRPr="00DE0D73">
        <w:rPr>
          <w:rFonts w:ascii="Times New Roman" w:hAnsi="Times New Roman" w:cs="Times New Roman"/>
          <w:sz w:val="28"/>
          <w:szCs w:val="28"/>
        </w:rPr>
        <w:t xml:space="preserve"> у період її проведення</w:t>
      </w:r>
      <w:r w:rsidR="00D01B11" w:rsidRPr="00DE0D73">
        <w:rPr>
          <w:rFonts w:ascii="Times New Roman" w:hAnsi="Times New Roman" w:cs="Times New Roman"/>
          <w:sz w:val="28"/>
          <w:szCs w:val="28"/>
        </w:rPr>
        <w:t>,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4538C0" w:rsidRPr="00DE0D73">
        <w:rPr>
          <w:rFonts w:ascii="Times New Roman" w:hAnsi="Times New Roman" w:cs="Times New Roman"/>
          <w:sz w:val="28"/>
          <w:szCs w:val="28"/>
        </w:rPr>
        <w:t xml:space="preserve">, мають право на переобладнання автомобіля для осіб з інвалідністю в порядку, </w:t>
      </w:r>
      <w:bookmarkEnd w:id="15"/>
      <w:r w:rsidR="00E645EB" w:rsidRPr="00DE0D73">
        <w:rPr>
          <w:rFonts w:ascii="Times New Roman" w:hAnsi="Times New Roman" w:cs="Times New Roman"/>
          <w:sz w:val="28"/>
          <w:szCs w:val="28"/>
        </w:rPr>
        <w:t>визначеному Кабінетом Міністрів України</w:t>
      </w:r>
      <w:r w:rsidR="00423329" w:rsidRPr="00DE0D73">
        <w:rPr>
          <w:rFonts w:ascii="Times New Roman" w:hAnsi="Times New Roman" w:cs="Times New Roman"/>
          <w:sz w:val="28"/>
          <w:szCs w:val="28"/>
        </w:rPr>
        <w:t>;</w:t>
      </w:r>
    </w:p>
    <w:p w14:paraId="7DF159E2" w14:textId="37F34D7D" w:rsidR="000A3C07" w:rsidRPr="00DE0D73" w:rsidRDefault="000A3C07"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 ветеран</w:t>
      </w:r>
      <w:r w:rsidR="006E56B9" w:rsidRPr="00DE0D73">
        <w:rPr>
          <w:rFonts w:ascii="Times New Roman" w:hAnsi="Times New Roman" w:cs="Times New Roman"/>
          <w:sz w:val="28"/>
          <w:szCs w:val="28"/>
        </w:rPr>
        <w:t>и</w:t>
      </w:r>
      <w:r w:rsidRPr="00DE0D73">
        <w:rPr>
          <w:rFonts w:ascii="Times New Roman" w:hAnsi="Times New Roman" w:cs="Times New Roman"/>
          <w:sz w:val="28"/>
          <w:szCs w:val="28"/>
        </w:rPr>
        <w:t> / </w:t>
      </w:r>
      <w:proofErr w:type="spellStart"/>
      <w:r w:rsidRPr="00DE0D73">
        <w:rPr>
          <w:rFonts w:ascii="Times New Roman" w:hAnsi="Times New Roman" w:cs="Times New Roman"/>
          <w:sz w:val="28"/>
          <w:szCs w:val="28"/>
        </w:rPr>
        <w:t>ветеранк</w:t>
      </w:r>
      <w:r w:rsidR="006E56B9" w:rsidRPr="00DE0D73">
        <w:rPr>
          <w:rFonts w:ascii="Times New Roman" w:hAnsi="Times New Roman" w:cs="Times New Roman"/>
          <w:sz w:val="28"/>
          <w:szCs w:val="28"/>
        </w:rPr>
        <w:t>и</w:t>
      </w:r>
      <w:proofErr w:type="spellEnd"/>
      <w:r w:rsidRPr="00DE0D73">
        <w:rPr>
          <w:rFonts w:ascii="Times New Roman" w:hAnsi="Times New Roman" w:cs="Times New Roman"/>
          <w:sz w:val="28"/>
          <w:szCs w:val="28"/>
        </w:rPr>
        <w:t>, ветеран</w:t>
      </w:r>
      <w:r w:rsidR="006E56B9" w:rsidRPr="00DE0D73">
        <w:rPr>
          <w:rFonts w:ascii="Times New Roman" w:hAnsi="Times New Roman" w:cs="Times New Roman"/>
          <w:sz w:val="28"/>
          <w:szCs w:val="28"/>
        </w:rPr>
        <w:t>и</w:t>
      </w:r>
      <w:r w:rsidRPr="00DE0D73">
        <w:rPr>
          <w:rFonts w:ascii="Times New Roman" w:hAnsi="Times New Roman" w:cs="Times New Roman"/>
          <w:sz w:val="28"/>
          <w:szCs w:val="28"/>
        </w:rPr>
        <w:t> / </w:t>
      </w:r>
      <w:proofErr w:type="spellStart"/>
      <w:r w:rsidRPr="00DE0D73">
        <w:rPr>
          <w:rFonts w:ascii="Times New Roman" w:hAnsi="Times New Roman" w:cs="Times New Roman"/>
          <w:sz w:val="28"/>
          <w:szCs w:val="28"/>
        </w:rPr>
        <w:t>ветеранк</w:t>
      </w:r>
      <w:r w:rsidR="006E56B9" w:rsidRPr="00DE0D73">
        <w:rPr>
          <w:rFonts w:ascii="Times New Roman" w:hAnsi="Times New Roman" w:cs="Times New Roman"/>
          <w:sz w:val="28"/>
          <w:szCs w:val="28"/>
        </w:rPr>
        <w:t>и</w:t>
      </w:r>
      <w:proofErr w:type="spellEnd"/>
      <w:r w:rsidRPr="00DE0D73">
        <w:rPr>
          <w:rFonts w:ascii="Times New Roman" w:hAnsi="Times New Roman" w:cs="Times New Roman"/>
          <w:sz w:val="28"/>
          <w:szCs w:val="28"/>
        </w:rPr>
        <w:t>, які мають особливі заслуги перед Батьківщиною</w:t>
      </w:r>
      <w:r w:rsidR="006E56B9" w:rsidRPr="00DE0D73">
        <w:rPr>
          <w:rFonts w:ascii="Times New Roman" w:hAnsi="Times New Roman" w:cs="Times New Roman"/>
          <w:sz w:val="28"/>
          <w:szCs w:val="28"/>
        </w:rPr>
        <w:t>, які виконували бойові завдання в зоні бойових дій один рік і більше, мають право на отримання надбавки до пенсії, порядок призначення та виплати якої визначається Кабінетом Міністрів України;</w:t>
      </w:r>
    </w:p>
    <w:p w14:paraId="1B71F979" w14:textId="3540A48C" w:rsidR="00BF6121" w:rsidRPr="00DE0D73" w:rsidRDefault="00FF2636" w:rsidP="00076A9C">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7</w:t>
      </w:r>
      <w:r w:rsidR="00BF6121" w:rsidRPr="00DE0D73">
        <w:rPr>
          <w:rFonts w:ascii="Times New Roman" w:hAnsi="Times New Roman" w:cs="Times New Roman"/>
          <w:sz w:val="28"/>
          <w:szCs w:val="28"/>
        </w:rPr>
        <w:t>) дітям загиблих (померлих) Захисників чи Захисниць України</w:t>
      </w:r>
      <w:r w:rsidR="000F572F" w:rsidRPr="00DE0D73">
        <w:rPr>
          <w:rFonts w:ascii="Times New Roman" w:hAnsi="Times New Roman" w:cs="Times New Roman"/>
          <w:sz w:val="28"/>
          <w:szCs w:val="28"/>
        </w:rPr>
        <w:t xml:space="preserve"> (у тому числі дітям, які народилися до спливу 10 місяців з дня смерті годувальника), </w:t>
      </w:r>
      <w:r w:rsidR="000F572F" w:rsidRPr="00DE0D73">
        <w:rPr>
          <w:rFonts w:ascii="Times New Roman" w:hAnsi="Times New Roman" w:cs="Times New Roman"/>
          <w:sz w:val="28"/>
          <w:szCs w:val="28"/>
        </w:rPr>
        <w:lastRenderedPageBreak/>
        <w:t>які не досягли 18 років або старші цього віку, якщо вони стали особами з інвалідністю до досягнення 18 років призначається пенсія у зв’язку з втратою годувальника в розмірі не менше мінімальної заробітної плати встановленої на перше число місяця року в якому звернулась особа, в порядку визначеному Кабінетом Міністрів України.</w:t>
      </w:r>
    </w:p>
    <w:p w14:paraId="062B5605" w14:textId="61652532" w:rsidR="00BB0692" w:rsidRPr="00DE0D73" w:rsidRDefault="00FF2636" w:rsidP="00076A9C">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8</w:t>
      </w:r>
      <w:r w:rsidR="00BB0692" w:rsidRPr="00DE0D73">
        <w:rPr>
          <w:rFonts w:ascii="Times New Roman" w:hAnsi="Times New Roman" w:cs="Times New Roman"/>
          <w:sz w:val="28"/>
          <w:szCs w:val="28"/>
        </w:rPr>
        <w:t xml:space="preserve">) ветерани / </w:t>
      </w:r>
      <w:proofErr w:type="spellStart"/>
      <w:r w:rsidR="00BB0692" w:rsidRPr="00DE0D73">
        <w:rPr>
          <w:rFonts w:ascii="Times New Roman" w:hAnsi="Times New Roman" w:cs="Times New Roman"/>
          <w:sz w:val="28"/>
          <w:szCs w:val="28"/>
        </w:rPr>
        <w:t>ветеранки</w:t>
      </w:r>
      <w:proofErr w:type="spellEnd"/>
      <w:r w:rsidR="00BB0692" w:rsidRPr="00DE0D73">
        <w:rPr>
          <w:rFonts w:ascii="Times New Roman" w:hAnsi="Times New Roman" w:cs="Times New Roman"/>
          <w:sz w:val="28"/>
          <w:szCs w:val="28"/>
        </w:rPr>
        <w:t xml:space="preserve">, ветерани / </w:t>
      </w:r>
      <w:proofErr w:type="spellStart"/>
      <w:r w:rsidR="00BB0692" w:rsidRPr="00DE0D73">
        <w:rPr>
          <w:rFonts w:ascii="Times New Roman" w:hAnsi="Times New Roman" w:cs="Times New Roman"/>
          <w:sz w:val="28"/>
          <w:szCs w:val="28"/>
        </w:rPr>
        <w:t>ветеранки</w:t>
      </w:r>
      <w:proofErr w:type="spellEnd"/>
      <w:r w:rsidR="00BB0692" w:rsidRPr="00DE0D73">
        <w:rPr>
          <w:rFonts w:ascii="Times New Roman" w:hAnsi="Times New Roman" w:cs="Times New Roman"/>
          <w:sz w:val="28"/>
          <w:szCs w:val="28"/>
        </w:rPr>
        <w:t>, які мають особливі заслуги перед Батьківщиною, мають право на інші види соціальної підтримки, передбачені чинним законодавством.</w:t>
      </w:r>
    </w:p>
    <w:p w14:paraId="24E1064F" w14:textId="4DBB59CB" w:rsidR="00C1201D" w:rsidRPr="00DE0D73" w:rsidRDefault="00C1201D" w:rsidP="00076A9C">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Критерії та мінімально необхідний період відновлення визначаються Кабінетом Міністрів України.</w:t>
      </w:r>
    </w:p>
    <w:p w14:paraId="281A20F1" w14:textId="77777777" w:rsidR="00E645EB" w:rsidRPr="00DE0D73" w:rsidRDefault="00E645EB" w:rsidP="00E645EB">
      <w:pPr>
        <w:spacing w:before="120" w:after="0" w:line="240" w:lineRule="auto"/>
        <w:ind w:firstLine="567"/>
        <w:jc w:val="both"/>
        <w:rPr>
          <w:rFonts w:ascii="Times New Roman" w:hAnsi="Times New Roman" w:cs="Times New Roman"/>
          <w:sz w:val="28"/>
          <w:szCs w:val="28"/>
          <w:lang w:val="ru-RU"/>
        </w:rPr>
      </w:pPr>
      <w:r w:rsidRPr="00DE0D73">
        <w:rPr>
          <w:rFonts w:ascii="Times New Roman" w:hAnsi="Times New Roman" w:cs="Times New Roman"/>
          <w:sz w:val="28"/>
          <w:szCs w:val="28"/>
        </w:rPr>
        <w:t>Стаття 22. Правнича допомога</w:t>
      </w:r>
    </w:p>
    <w:p w14:paraId="0D6E8F27"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xml:space="preserve">, які мають особливі заслуги перед Батьківщиною, члени їх сімей, члени сімей загиблих (померлих) Захисників та Захисниць України мають право на безоплатну первинну та вторинну правничу допомогу відповідно до Закону України “Про безоплатну правничу допомогу”. </w:t>
      </w:r>
    </w:p>
    <w:p w14:paraId="65767739" w14:textId="36A9DB61"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Ветерани</w:t>
      </w:r>
      <w:r w:rsidR="00F74246" w:rsidRPr="00DE0D73">
        <w:rPr>
          <w:rFonts w:ascii="Times New Roman" w:hAnsi="Times New Roman" w:cs="Times New Roman"/>
          <w:sz w:val="28"/>
          <w:szCs w:val="28"/>
        </w:rPr>
        <w:t> </w:t>
      </w:r>
      <w:r w:rsidRPr="00DE0D73">
        <w:rPr>
          <w:rFonts w:ascii="Times New Roman" w:hAnsi="Times New Roman" w:cs="Times New Roman"/>
          <w:sz w:val="28"/>
          <w:szCs w:val="28"/>
        </w:rPr>
        <w:t>/</w:t>
      </w:r>
      <w:r w:rsidR="00F74246"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xml:space="preserve">, які мають особливі заслуги перед Батьківщиною, члени сімей загиблих (померлих) Захисників та Захисниць України звільняються від сплати судового збору щодо спорів, пов’язаних з порушенням їхніх прав відповідно до статусу. </w:t>
      </w:r>
    </w:p>
    <w:p w14:paraId="0B56A991" w14:textId="77777777" w:rsidR="00F74246" w:rsidRPr="00DE0D73" w:rsidRDefault="00E645EB" w:rsidP="00E645EB">
      <w:pPr>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t>РОЗДІЛ V</w:t>
      </w:r>
    </w:p>
    <w:p w14:paraId="0CC8BE6C" w14:textId="3BA6DC1A" w:rsidR="00E645EB" w:rsidRPr="00DE0D73" w:rsidRDefault="00E645EB" w:rsidP="00E645EB">
      <w:pPr>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t xml:space="preserve">УВІЧНЕННЯ ТА ВШАНУВАННЯ ПАМ’ЯТІ </w:t>
      </w:r>
    </w:p>
    <w:p w14:paraId="0C3DDA41" w14:textId="77777777" w:rsidR="00E645EB" w:rsidRPr="00DE0D73" w:rsidRDefault="00E645EB" w:rsidP="00E645EB">
      <w:pPr>
        <w:spacing w:before="120" w:after="0" w:line="240" w:lineRule="auto"/>
        <w:ind w:left="1843" w:hanging="1276"/>
        <w:rPr>
          <w:rFonts w:ascii="Times New Roman" w:hAnsi="Times New Roman" w:cs="Times New Roman"/>
          <w:sz w:val="28"/>
          <w:szCs w:val="28"/>
        </w:rPr>
      </w:pPr>
      <w:r w:rsidRPr="00DE0D73">
        <w:rPr>
          <w:rFonts w:ascii="Times New Roman" w:hAnsi="Times New Roman" w:cs="Times New Roman"/>
          <w:sz w:val="28"/>
          <w:szCs w:val="28"/>
        </w:rPr>
        <w:t>Стаття 23. Увічнення та вшанування пам’яті загиблих (померлих) Захисника та Захисниці України</w:t>
      </w:r>
    </w:p>
    <w:p w14:paraId="3BEA98C0"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Основними формами увічнення пам’яті загиблих (померлих) Захисника та Захисниці України є:</w:t>
      </w:r>
    </w:p>
    <w:p w14:paraId="31F2CCE0" w14:textId="4E5C3F94"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поховання на Національному військовому меморіальному кладовищі</w:t>
      </w:r>
      <w:r w:rsidR="00B757CB" w:rsidRPr="00DE0D73">
        <w:rPr>
          <w:rFonts w:ascii="Times New Roman" w:hAnsi="Times New Roman" w:cs="Times New Roman"/>
          <w:sz w:val="28"/>
          <w:szCs w:val="28"/>
        </w:rPr>
        <w:t>, здійснюється з військовими почестями</w:t>
      </w:r>
      <w:r w:rsidRPr="00DE0D73">
        <w:rPr>
          <w:rFonts w:ascii="Times New Roman" w:hAnsi="Times New Roman" w:cs="Times New Roman"/>
          <w:sz w:val="28"/>
          <w:szCs w:val="28"/>
        </w:rPr>
        <w:t>;</w:t>
      </w:r>
    </w:p>
    <w:p w14:paraId="09FE2712" w14:textId="5D7EF93A" w:rsidR="00E645EB" w:rsidRPr="00DE0D73" w:rsidRDefault="00D01B11"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w:t>
      </w:r>
      <w:r w:rsidR="00E645EB" w:rsidRPr="00DE0D73">
        <w:rPr>
          <w:rFonts w:ascii="Times New Roman" w:hAnsi="Times New Roman" w:cs="Times New Roman"/>
          <w:sz w:val="28"/>
          <w:szCs w:val="28"/>
        </w:rPr>
        <w:t>) поховання на військових кладовищах та секторах військових поховань</w:t>
      </w:r>
      <w:r w:rsidR="00B757CB" w:rsidRPr="00DE0D73">
        <w:rPr>
          <w:rFonts w:ascii="Times New Roman" w:hAnsi="Times New Roman" w:cs="Times New Roman"/>
          <w:sz w:val="28"/>
          <w:szCs w:val="28"/>
        </w:rPr>
        <w:t>, здійснюється з військовими почестями</w:t>
      </w:r>
      <w:r w:rsidR="00E645EB" w:rsidRPr="00DE0D73">
        <w:rPr>
          <w:rFonts w:ascii="Times New Roman" w:hAnsi="Times New Roman" w:cs="Times New Roman"/>
          <w:sz w:val="28"/>
          <w:szCs w:val="28"/>
        </w:rPr>
        <w:t>;</w:t>
      </w:r>
    </w:p>
    <w:p w14:paraId="762D9C8D" w14:textId="2AF735AE" w:rsidR="00E645EB" w:rsidRPr="00DE0D73" w:rsidRDefault="00D01B11"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w:t>
      </w:r>
      <w:r w:rsidR="00E645EB" w:rsidRPr="00DE0D73">
        <w:rPr>
          <w:rFonts w:ascii="Times New Roman" w:hAnsi="Times New Roman" w:cs="Times New Roman"/>
          <w:sz w:val="28"/>
          <w:szCs w:val="28"/>
        </w:rPr>
        <w:t>) спорудження (створення) пам’ятників і монументів, встановлення меморіальних дошок, які присвячені загиблим (померлим) Захисникам та Захисницям України;</w:t>
      </w:r>
    </w:p>
    <w:p w14:paraId="4EDBC435" w14:textId="6D1DA221" w:rsidR="00E645EB" w:rsidRPr="00DE0D73" w:rsidRDefault="00D01B11"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w:t>
      </w:r>
      <w:r w:rsidR="00E645EB" w:rsidRPr="00DE0D73">
        <w:rPr>
          <w:rFonts w:ascii="Times New Roman" w:hAnsi="Times New Roman" w:cs="Times New Roman"/>
          <w:sz w:val="28"/>
          <w:szCs w:val="28"/>
        </w:rPr>
        <w:t>) присвоєння географічним об’єктам, юридичним особам та об’єктам права власності, які за ними закріплені, об’єктам права власності, які належать фізичним особам імен загиблих (померлих) Захисника та Захисниці України у встановленому порядку;</w:t>
      </w:r>
    </w:p>
    <w:p w14:paraId="6003102D" w14:textId="485BC341" w:rsidR="00E645EB" w:rsidRPr="00DE0D73" w:rsidRDefault="00D01B11"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заснування іменних грантів, премій та стипендій на честь загиблих (померлих) Захисників та Захисниць України.</w:t>
      </w:r>
    </w:p>
    <w:p w14:paraId="70906FE7"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2. Увічнення пам’яті загиблих (померлих) Захисника та Захисниці України шляхом спорудження (створення) пам’ятників і монументів, встановлення меморіальних дошок, які їм присвячені, здійснюється у порядку, встановленому Кабінетом Міністрів України.</w:t>
      </w:r>
    </w:p>
    <w:p w14:paraId="7021DDC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Основними формами вшанування пам’яті загиблих (померлих) Захисників та Захисниць України є:</w:t>
      </w:r>
    </w:p>
    <w:p w14:paraId="5E46655F" w14:textId="2E9DF44C"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здійснення їх поховання</w:t>
      </w:r>
      <w:r w:rsidR="00D01B11" w:rsidRPr="00DE0D73">
        <w:rPr>
          <w:rFonts w:ascii="Times New Roman" w:hAnsi="Times New Roman" w:cs="Times New Roman"/>
          <w:sz w:val="28"/>
          <w:szCs w:val="28"/>
        </w:rPr>
        <w:t xml:space="preserve">, перепоховання </w:t>
      </w:r>
      <w:r w:rsidRPr="00DE0D73">
        <w:rPr>
          <w:rFonts w:ascii="Times New Roman" w:hAnsi="Times New Roman" w:cs="Times New Roman"/>
          <w:sz w:val="28"/>
          <w:szCs w:val="28"/>
        </w:rPr>
        <w:t>з військовими почестями;</w:t>
      </w:r>
    </w:p>
    <w:p w14:paraId="4DABE95E" w14:textId="70238F8C"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облаштування, збереження й</w:t>
      </w:r>
      <w:r w:rsidR="00D01B11" w:rsidRPr="00DE0D73">
        <w:rPr>
          <w:rFonts w:ascii="Times New Roman" w:hAnsi="Times New Roman" w:cs="Times New Roman"/>
          <w:sz w:val="28"/>
          <w:szCs w:val="28"/>
        </w:rPr>
        <w:t xml:space="preserve"> </w:t>
      </w:r>
      <w:r w:rsidRPr="00DE0D73">
        <w:rPr>
          <w:rFonts w:ascii="Times New Roman" w:hAnsi="Times New Roman" w:cs="Times New Roman"/>
          <w:sz w:val="28"/>
          <w:szCs w:val="28"/>
        </w:rPr>
        <w:t>утримання місць їх поховань;</w:t>
      </w:r>
    </w:p>
    <w:p w14:paraId="57249EA7" w14:textId="266A44CF"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w:t>
      </w:r>
      <w:r w:rsidR="00D01B11" w:rsidRPr="00DE0D73">
        <w:rPr>
          <w:rFonts w:ascii="Times New Roman" w:hAnsi="Times New Roman" w:cs="Times New Roman"/>
          <w:sz w:val="28"/>
          <w:szCs w:val="28"/>
        </w:rPr>
        <w:t xml:space="preserve">проведення церемоній вшанування біля </w:t>
      </w:r>
      <w:r w:rsidRPr="00DE0D73">
        <w:rPr>
          <w:rFonts w:ascii="Times New Roman" w:hAnsi="Times New Roman" w:cs="Times New Roman"/>
          <w:sz w:val="28"/>
          <w:szCs w:val="28"/>
        </w:rPr>
        <w:t>пам’ятників, монументів, меморіальних дошок і могил (намогильних споруд);</w:t>
      </w:r>
    </w:p>
    <w:p w14:paraId="07D21903" w14:textId="4F9E6469" w:rsidR="00D01B11" w:rsidRPr="00DE0D73" w:rsidRDefault="00E645EB" w:rsidP="00ED0D8C">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4) </w:t>
      </w:r>
      <w:r w:rsidR="00DB3A6A" w:rsidRPr="00DE0D73">
        <w:rPr>
          <w:rFonts w:ascii="Times New Roman" w:hAnsi="Times New Roman" w:cs="Times New Roman"/>
          <w:sz w:val="28"/>
          <w:szCs w:val="28"/>
        </w:rPr>
        <w:t xml:space="preserve">проведення </w:t>
      </w:r>
      <w:r w:rsidR="00D01B11" w:rsidRPr="00DE0D73">
        <w:rPr>
          <w:rFonts w:ascii="Times New Roman" w:hAnsi="Times New Roman" w:cs="Times New Roman"/>
          <w:sz w:val="28"/>
          <w:szCs w:val="28"/>
        </w:rPr>
        <w:t xml:space="preserve">загальнонаціональної хвилини мовчання в пам’яті про загиблих (померлих) Захисників та Захисниць України; </w:t>
      </w:r>
    </w:p>
    <w:p w14:paraId="7C5DDF13" w14:textId="0880038F" w:rsidR="00D01B11" w:rsidRPr="00DE0D73" w:rsidRDefault="00D01B11" w:rsidP="00ED0D8C">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 організація інформаційних, культурних, просвітницьких, мистецьких та інших заходів, організація тематичних виставок, присвячених загиблим (померлим) Захисникам та Захисницям України;</w:t>
      </w:r>
    </w:p>
    <w:p w14:paraId="4045A765" w14:textId="1DEB0EE3" w:rsidR="00D01B11" w:rsidRPr="00DE0D73" w:rsidRDefault="00D01B11"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w:t>
      </w:r>
      <w:r w:rsidR="00E645EB" w:rsidRPr="00DE0D73">
        <w:rPr>
          <w:rFonts w:ascii="Times New Roman" w:hAnsi="Times New Roman" w:cs="Times New Roman"/>
          <w:sz w:val="28"/>
          <w:szCs w:val="28"/>
        </w:rPr>
        <w:t>) відзначення пам’ятних днів, пов’язаних із загиблими (померлими) Захисниками та Захисницями України, ветеранами</w:t>
      </w:r>
      <w:r w:rsidR="00D22B19" w:rsidRPr="00DE0D73">
        <w:rPr>
          <w:rFonts w:ascii="Times New Roman" w:hAnsi="Times New Roman" w:cs="Times New Roman"/>
          <w:sz w:val="28"/>
          <w:szCs w:val="28"/>
        </w:rPr>
        <w:t> </w:t>
      </w:r>
      <w:r w:rsidR="00E645EB" w:rsidRPr="00DE0D73">
        <w:rPr>
          <w:rFonts w:ascii="Times New Roman" w:hAnsi="Times New Roman" w:cs="Times New Roman"/>
          <w:sz w:val="28"/>
          <w:szCs w:val="28"/>
        </w:rPr>
        <w:t>/</w:t>
      </w:r>
      <w:r w:rsidR="00D22B19" w:rsidRPr="00DE0D73">
        <w:rPr>
          <w:rFonts w:ascii="Times New Roman" w:hAnsi="Times New Roman" w:cs="Times New Roman"/>
          <w:sz w:val="28"/>
          <w:szCs w:val="28"/>
        </w:rPr>
        <w:t> </w:t>
      </w:r>
      <w:proofErr w:type="spellStart"/>
      <w:r w:rsidR="00E645EB" w:rsidRPr="00DE0D73">
        <w:rPr>
          <w:rFonts w:ascii="Times New Roman" w:hAnsi="Times New Roman" w:cs="Times New Roman"/>
          <w:sz w:val="28"/>
          <w:szCs w:val="28"/>
        </w:rPr>
        <w:t>ветеранками</w:t>
      </w:r>
      <w:proofErr w:type="spellEnd"/>
      <w:r w:rsidR="006F10AD" w:rsidRPr="00DE0D73">
        <w:rPr>
          <w:rFonts w:ascii="Times New Roman" w:hAnsi="Times New Roman" w:cs="Times New Roman"/>
          <w:sz w:val="28"/>
          <w:szCs w:val="28"/>
        </w:rPr>
        <w:t>.</w:t>
      </w:r>
    </w:p>
    <w:p w14:paraId="704536B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План заходів з увічнення та вшанування пам’яті загиблих (померлих) Захисників та Захисниць України,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розробляється на чотирирічний період центральним органом виконавчої влади, що забезпечує формування та реалізує державну ветеранську політику, та затверджується Кабінетом Міністрів України.</w:t>
      </w:r>
    </w:p>
    <w:p w14:paraId="2A5042ED"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5. На основі затвердженого Кабінетом Міністрів України Плану заходів з увічнення та вшанування пам’яті загиблих (померлих) Захисника та Захисниці України, зазначеного у частині четвертій цієї статті, місцеві державні адміністрації розробляють та затверджують за погодженням із центральним органом виконавчої влади, що забезпечує формування та реалізує державну ветеранську політику, регіональні плани заходів з увічнення та вшанування пам’яті загиблих (померлих) Захисників та Захисниць України на відповідний період. </w:t>
      </w:r>
    </w:p>
    <w:p w14:paraId="6424461A" w14:textId="57D78B31" w:rsidR="00E645EB" w:rsidRPr="00DE0D73" w:rsidRDefault="00E645EB" w:rsidP="00E645EB">
      <w:pPr>
        <w:spacing w:before="120" w:after="0" w:line="240" w:lineRule="auto"/>
        <w:ind w:left="1843" w:hanging="1276"/>
        <w:rPr>
          <w:rFonts w:ascii="Times New Roman" w:hAnsi="Times New Roman" w:cs="Times New Roman"/>
          <w:sz w:val="28"/>
          <w:szCs w:val="28"/>
        </w:rPr>
      </w:pPr>
      <w:r w:rsidRPr="00DE0D73">
        <w:rPr>
          <w:rFonts w:ascii="Times New Roman" w:hAnsi="Times New Roman" w:cs="Times New Roman"/>
          <w:sz w:val="28"/>
          <w:szCs w:val="28"/>
        </w:rPr>
        <w:t>Стаття 24. Поховання загиблих (померлих) Захисників та Захисниць України,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які мають особливі заслуги перед Батьківщиною </w:t>
      </w:r>
    </w:p>
    <w:p w14:paraId="5EA242A3"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Поховання загиблих (померлих) Захисників та Захисниць України та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які мають особливі заслуги перед Батьківщиною, здійснюється з військовими почестями. </w:t>
      </w:r>
    </w:p>
    <w:p w14:paraId="11E3565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На могилі загиблих (померлих) Захисників та Захисниць України та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безоплатно встановлюється намогильна споруда за встановленим Кабінетом Міністрів України зразком.</w:t>
      </w:r>
    </w:p>
    <w:p w14:paraId="5973E307"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3. Витрати на поховання та встановлення намогильних споруд загиблим (померлим) Захисникам та Захисницям України,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які мають особливі заслуги перед Батьківщиною, здійснюються за рахунок коштів Державного бюджету у порядку, встановленому Кабінетом Міністрів України.</w:t>
      </w:r>
    </w:p>
    <w:p w14:paraId="4DD96FD0" w14:textId="1C8F6C66"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Наруга над могилою загиблих (померлих) Захисників та Захисниць України та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їх руйнування, знищення, порушення порядку створення та утримання тягне за собою відповідальність згідно із законом.</w:t>
      </w:r>
    </w:p>
    <w:p w14:paraId="1FCB4DC8" w14:textId="77777777" w:rsidR="00E645EB" w:rsidRPr="00DE0D73" w:rsidRDefault="00E645EB" w:rsidP="00E645EB">
      <w:pPr>
        <w:keepNext/>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t>РОЗДІЛ VI</w:t>
      </w:r>
    </w:p>
    <w:p w14:paraId="5573AB33" w14:textId="77777777" w:rsidR="00E645EB" w:rsidRPr="00DE0D73" w:rsidRDefault="00E645EB" w:rsidP="00E645EB">
      <w:pPr>
        <w:keepNext/>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t>ОРГАНІЗАЦІЙНІ ТА ПРАВОВІ ЗАСАДИ УТВОРЕННЯ І ДІЯЛЬНОСТІ ВЕТЕРАНСЬКИХ ГРОМАДСЬКИХ ОБ’ЄДНАНЬ, ГРОМАДСЬКИХ ОБ’ЄДНАНЬ, ЩО ЗДІЙСНЮЮТЬ ДІЯЛЬНІСТЬ У СФЕРІ ВЕТЕРАНСЬКОЇ ПОЛІТИКИ</w:t>
      </w:r>
    </w:p>
    <w:p w14:paraId="517BB08C" w14:textId="5EA93B3F" w:rsidR="00E645EB" w:rsidRPr="00DE0D73" w:rsidRDefault="00E645EB" w:rsidP="00E645EB">
      <w:pPr>
        <w:keepNext/>
        <w:spacing w:before="120" w:after="0" w:line="240" w:lineRule="auto"/>
        <w:ind w:left="1843" w:hanging="1276"/>
        <w:rPr>
          <w:rFonts w:ascii="Times New Roman" w:hAnsi="Times New Roman" w:cs="Times New Roman"/>
          <w:sz w:val="28"/>
          <w:szCs w:val="28"/>
        </w:rPr>
      </w:pPr>
      <w:r w:rsidRPr="00DE0D73">
        <w:rPr>
          <w:rFonts w:ascii="Times New Roman" w:hAnsi="Times New Roman" w:cs="Times New Roman"/>
          <w:sz w:val="28"/>
          <w:szCs w:val="28"/>
        </w:rPr>
        <w:t>Стаття 2</w:t>
      </w:r>
      <w:r w:rsidR="00D01B11" w:rsidRPr="00DE0D73">
        <w:rPr>
          <w:rFonts w:ascii="Times New Roman" w:hAnsi="Times New Roman" w:cs="Times New Roman"/>
          <w:sz w:val="28"/>
          <w:szCs w:val="28"/>
        </w:rPr>
        <w:t>5</w:t>
      </w:r>
      <w:r w:rsidRPr="00DE0D73">
        <w:rPr>
          <w:rFonts w:ascii="Times New Roman" w:hAnsi="Times New Roman" w:cs="Times New Roman"/>
          <w:sz w:val="28"/>
          <w:szCs w:val="28"/>
        </w:rPr>
        <w:t>. Організаційні та правові засади створення та діяльності ветеранських громадських об’єднань, громадських об’єднань, що здійснюють діяльність у сфері державної ветеранської політики</w:t>
      </w:r>
    </w:p>
    <w:p w14:paraId="1130CFB7"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Порядок утворення та статус ветеранських громадських об’єднань, громадських об’єднань, що здійснюють діяльність у сфері державної ветеранської політики, визначається відповідно до цього Закону, законів України “Про громадські об’єднання” та інших нормативно-правових актів, прийнятих на їх виконання.</w:t>
      </w:r>
    </w:p>
    <w:p w14:paraId="189D65B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Ветеранське громадське об’єднання та громадське об’єднання, що здійснює діяльність у сфері державної ветеранської політики, за організаційно-правовою формою утворюється як громадська організація або громадська спілка.</w:t>
      </w:r>
    </w:p>
    <w:p w14:paraId="6952F258"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Ветеранські громадські об’єднання, громадські об’єднання, що здійснюють діяльність у сфері державної ветеранської політики, користуються правами та виконують обов’язки відповідно до цього Закону, Закону України “Про громадські об’єднання”, інших нормативно-правових актів.</w:t>
      </w:r>
    </w:p>
    <w:p w14:paraId="2E27F8E8"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Основними завданнями ветеранських громадських об’єднань, громадських об’єднань, що здійснюють діяльність у сфері державної ветеранської політики, є:</w:t>
      </w:r>
    </w:p>
    <w:p w14:paraId="4E849514"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забезпечення реалізації, захисту прав та свобод ветерана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ветерана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4F57EDF7"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залучення ветерана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ветерана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xml:space="preserve">, які мають особливі заслуги перед Батьківщиною, членів їх сімей, членів сімей </w:t>
      </w:r>
      <w:r w:rsidRPr="00DE0D73">
        <w:rPr>
          <w:rFonts w:ascii="Times New Roman" w:hAnsi="Times New Roman" w:cs="Times New Roman"/>
          <w:sz w:val="28"/>
          <w:szCs w:val="28"/>
        </w:rPr>
        <w:lastRenderedPageBreak/>
        <w:t>загиблих (померлих) Захисників та Захисниць України до формування та реалізації державної ветеранської політики;</w:t>
      </w:r>
    </w:p>
    <w:p w14:paraId="7B51046E"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надання послуг та допомоги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w:t>
      </w:r>
    </w:p>
    <w:p w14:paraId="6E23D8C8"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 Ветеранські громадські об’єднання, громадські об’єднання, що здійснюють діяльність у сфері державної ветеранської політики, мають право:</w:t>
      </w:r>
    </w:p>
    <w:p w14:paraId="7040755A"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брати участь у формуванні та реалізації державної ветеранської політики;</w:t>
      </w:r>
    </w:p>
    <w:p w14:paraId="73E2F1E8"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брати участь у реалізації державних цільових, регіональних та місцевих програм у сфері державної ветеранської політики;</w:t>
      </w:r>
    </w:p>
    <w:p w14:paraId="646746FE"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брати участь у виконанні проектів міжнародної технічної допомоги, спрямованих на реалізацію державної ветеранської політики;</w:t>
      </w:r>
    </w:p>
    <w:p w14:paraId="691B65E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4) делегувати своїх представників для участі у роботі консультативно-дорадчих органів, що утворюються для вирішення питань державної ветеранської політики. </w:t>
      </w:r>
    </w:p>
    <w:p w14:paraId="5B210A6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 Для виконання своїх завдань ветеранські громадські об’єднання, громадські об’єднання, що здійснюють діяльність у сфері державної ветеранської політики, взаємодіють з органами державної влади, органами місцевого самоврядування, юридичними особами, що здійснюють свою діяльність у сфері державної ветеранської політики, зокрема, для виконання Стратегії державної ветеранської політики.</w:t>
      </w:r>
    </w:p>
    <w:p w14:paraId="1D994087" w14:textId="77777777" w:rsidR="00E645EB" w:rsidRPr="00DE0D73" w:rsidRDefault="00E645EB" w:rsidP="00E645EB">
      <w:pPr>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t>РОЗДІЛ VII</w:t>
      </w:r>
    </w:p>
    <w:p w14:paraId="1B4D417A" w14:textId="77777777" w:rsidR="00E645EB" w:rsidRPr="00DE0D73" w:rsidRDefault="00E645EB" w:rsidP="00E645EB">
      <w:pPr>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t>СУБ՚ЄКТИ ФОРМУВАННЯ ТА РЕАЛІЗАЦІЇ</w:t>
      </w:r>
      <w:r w:rsidRPr="00DE0D73">
        <w:rPr>
          <w:rFonts w:ascii="Times New Roman" w:hAnsi="Times New Roman" w:cs="Times New Roman"/>
          <w:sz w:val="28"/>
          <w:szCs w:val="28"/>
        </w:rPr>
        <w:br/>
        <w:t>ДЕРЖАВНОЇ ВЕТЕРАНСЬКОЇ ПОЛІТИКИ</w:t>
      </w:r>
    </w:p>
    <w:p w14:paraId="7DD5B544" w14:textId="60D367A2"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Стаття 2</w:t>
      </w:r>
      <w:r w:rsidR="00D01B11" w:rsidRPr="00DE0D73">
        <w:rPr>
          <w:rFonts w:ascii="Times New Roman" w:hAnsi="Times New Roman" w:cs="Times New Roman"/>
          <w:sz w:val="28"/>
          <w:szCs w:val="28"/>
        </w:rPr>
        <w:t>6</w:t>
      </w:r>
      <w:r w:rsidRPr="00DE0D73">
        <w:rPr>
          <w:rFonts w:ascii="Times New Roman" w:hAnsi="Times New Roman" w:cs="Times New Roman"/>
          <w:sz w:val="28"/>
          <w:szCs w:val="28"/>
        </w:rPr>
        <w:t>. Формування та реалізація державної ветеранської політики</w:t>
      </w:r>
    </w:p>
    <w:p w14:paraId="0A97EAA4"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Формування та реалізацію у сфері державної ветеранської політики в межах своїх повноважень здійснюють:</w:t>
      </w:r>
    </w:p>
    <w:p w14:paraId="01114FA7"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Верховна Рада України;</w:t>
      </w:r>
    </w:p>
    <w:p w14:paraId="1029646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Кабінет Міністрів України;</w:t>
      </w:r>
    </w:p>
    <w:p w14:paraId="1EFCA53F"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центральні органи виконавчої влади відповідно до їх компетенцій</w:t>
      </w:r>
    </w:p>
    <w:p w14:paraId="5D5C3638"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місцеві державні адміністрації;</w:t>
      </w:r>
    </w:p>
    <w:p w14:paraId="3598D9C0"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 органи місцевого самоврядування.</w:t>
      </w:r>
    </w:p>
    <w:p w14:paraId="43E65CFD"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Верховна Рада України:</w:t>
      </w:r>
    </w:p>
    <w:p w14:paraId="778A1F43"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визначає основні засади державної ветеранської політики;</w:t>
      </w:r>
    </w:p>
    <w:p w14:paraId="08DE46E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2) здійснює парламентський контроль виконання та реалізації державної ветеранської політики у межах, визначених Конституцією України та законами;</w:t>
      </w:r>
    </w:p>
    <w:p w14:paraId="5251CAD4"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розглядає звіт Кабінету Міністрів України про хід і результати виконання Програми діяльності Кабінету Міністрів України, зокрема, в частині відстеження та оцінки державних політик на відповідність принципам та цілям державної ветеранської політики.</w:t>
      </w:r>
    </w:p>
    <w:p w14:paraId="26DEFD7C"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Кабінет Міністрів України:</w:t>
      </w:r>
    </w:p>
    <w:p w14:paraId="53AF490D"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1) забезпечує </w:t>
      </w:r>
      <w:proofErr w:type="spellStart"/>
      <w:r w:rsidRPr="00DE0D73">
        <w:rPr>
          <w:rFonts w:ascii="Times New Roman" w:hAnsi="Times New Roman" w:cs="Times New Roman"/>
          <w:sz w:val="28"/>
          <w:szCs w:val="28"/>
        </w:rPr>
        <w:t>пріоритезацію</w:t>
      </w:r>
      <w:proofErr w:type="spellEnd"/>
      <w:r w:rsidRPr="00DE0D73">
        <w:rPr>
          <w:rFonts w:ascii="Times New Roman" w:hAnsi="Times New Roman" w:cs="Times New Roman"/>
          <w:sz w:val="28"/>
          <w:szCs w:val="28"/>
        </w:rPr>
        <w:t xml:space="preserve"> та координацію міжвідомчої та </w:t>
      </w:r>
      <w:proofErr w:type="spellStart"/>
      <w:r w:rsidRPr="00DE0D73">
        <w:rPr>
          <w:rFonts w:ascii="Times New Roman" w:hAnsi="Times New Roman" w:cs="Times New Roman"/>
          <w:sz w:val="28"/>
          <w:szCs w:val="28"/>
        </w:rPr>
        <w:t>міжсекторальної</w:t>
      </w:r>
      <w:proofErr w:type="spellEnd"/>
      <w:r w:rsidRPr="00DE0D73">
        <w:rPr>
          <w:rFonts w:ascii="Times New Roman" w:hAnsi="Times New Roman" w:cs="Times New Roman"/>
          <w:sz w:val="28"/>
          <w:szCs w:val="28"/>
        </w:rPr>
        <w:t xml:space="preserve"> взаємодії залучених до участі у формуванні та реалізації державної ветеранської політики органів державної влади та місцевого самоврядування, громадських об’єднань, будь-які інші заінтересовані сторони;</w:t>
      </w:r>
    </w:p>
    <w:p w14:paraId="06924ABF"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забезпечує розроблення і здійснення заходів щодо створення інфраструктури, матеріально-технічної бази та інших умов, необхідних для формування та реалізації державної ветеранської політики;</w:t>
      </w:r>
    </w:p>
    <w:p w14:paraId="354A3EC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видає у межах своїх повноважень нормативно-правові акти з питань державної ветеранської політики, у тому числі, схвалює Стратегію державної ветеранської політики та інші документи передбачені цим Законом;</w:t>
      </w:r>
    </w:p>
    <w:p w14:paraId="7C5642E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проводить оцінку проектів нормативно-правових актів на відповідність цілям державної ветеранської політики;</w:t>
      </w:r>
    </w:p>
    <w:p w14:paraId="1450D0F7"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 здійснює інші повноваження, визначені законом.</w:t>
      </w:r>
    </w:p>
    <w:p w14:paraId="7B6D46C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Центральний орган виконавчої влади, що забезпечує формування та реалізує державну ветеранську політику:</w:t>
      </w:r>
    </w:p>
    <w:p w14:paraId="2A404EB4"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формує Стратегію та забезпечує її реалізацію в межах своїх повноважень, розробляє за участі заінтересованих центральних органів виконавчої влади та забезпечує реалізацію Стратегії, Стратегії переходу від військової служби до цивільного життя, інших програмних документів у сфері державної ветеранської політики, а також нормативно-правових актів, спрямованих на реалізацію державної ветеранської політики, здійснює нагляд та контроль за їх виконанням;</w:t>
      </w:r>
    </w:p>
    <w:p w14:paraId="00181B2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подає Кабінету Міністрів України пропозиції щодо визначення пріоритетних напрямів діяльності, спрямування видатків державного бюджету на реалізацію заходів, спрямованих на досягнення цілей державної ветеранської політики;</w:t>
      </w:r>
    </w:p>
    <w:p w14:paraId="37D6266B"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розробляє проекти державних цільових програм, що стосуються реалізації прав та підтримки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членів їх сімей, членів сімей загиблих (померлих) Захисників та Захисниць України; бере участь у проведенні аналізу проектів нормативно-правових актів та державних цільових програм, що розроблюються іншими органами державної влади, з </w:t>
      </w:r>
      <w:r w:rsidRPr="00DE0D73">
        <w:rPr>
          <w:rFonts w:ascii="Times New Roman" w:hAnsi="Times New Roman" w:cs="Times New Roman"/>
          <w:sz w:val="28"/>
          <w:szCs w:val="28"/>
        </w:rPr>
        <w:lastRenderedPageBreak/>
        <w:t>метою визначення їх впливу на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членів їх сімей, членів сімей загиблих (померлих) Захисників та Захисниць України, надає пропозиції до таких актів та програм; здійснює загальне керівництво і контроль за виконанням визначених в таких програмах заходів і завдань; </w:t>
      </w:r>
    </w:p>
    <w:p w14:paraId="0A724946" w14:textId="44390811" w:rsidR="00E645EB" w:rsidRPr="00DE0D73" w:rsidRDefault="00D01B11"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w:t>
      </w:r>
      <w:r w:rsidR="00E645EB" w:rsidRPr="00DE0D73">
        <w:rPr>
          <w:rFonts w:ascii="Times New Roman" w:hAnsi="Times New Roman" w:cs="Times New Roman"/>
          <w:sz w:val="28"/>
          <w:szCs w:val="28"/>
        </w:rPr>
        <w:t>) надає методологічну підтримку під час розроблення, моніторингу та оцінювання ефективності реалізації документів стратегічного планування (програм соціально-економічного розвитку, цільових програм тощо) місцевих органів виконавчої влади, органів місцевого самоврядування з питань державної ветеранської політики;</w:t>
      </w:r>
    </w:p>
    <w:p w14:paraId="5D71B3F5" w14:textId="0E67B636" w:rsidR="00E645EB" w:rsidRPr="00DE0D73" w:rsidRDefault="00D01B11"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надає (позбавляє) статус ветерана / </w:t>
      </w:r>
      <w:proofErr w:type="spellStart"/>
      <w:r w:rsidR="00E645EB" w:rsidRPr="00DE0D73">
        <w:rPr>
          <w:rFonts w:ascii="Times New Roman" w:hAnsi="Times New Roman" w:cs="Times New Roman"/>
          <w:sz w:val="28"/>
          <w:szCs w:val="28"/>
        </w:rPr>
        <w:t>ветеранки</w:t>
      </w:r>
      <w:proofErr w:type="spellEnd"/>
      <w:r w:rsidR="00E645EB" w:rsidRPr="00DE0D73">
        <w:rPr>
          <w:rFonts w:ascii="Times New Roman" w:hAnsi="Times New Roman" w:cs="Times New Roman"/>
          <w:sz w:val="28"/>
          <w:szCs w:val="28"/>
        </w:rPr>
        <w:t xml:space="preserve"> та видає відповідне посвідчення, що підтверджує надання такого статусу, у порядку, встановленому Кабінетом Міністрів України;</w:t>
      </w:r>
    </w:p>
    <w:p w14:paraId="6E119A50" w14:textId="0FDB3B5C" w:rsidR="00E645EB" w:rsidRPr="00DE0D73" w:rsidRDefault="00D01B11"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w:t>
      </w:r>
      <w:r w:rsidR="00E645EB" w:rsidRPr="00DE0D73">
        <w:rPr>
          <w:rFonts w:ascii="Times New Roman" w:hAnsi="Times New Roman" w:cs="Times New Roman"/>
          <w:sz w:val="28"/>
          <w:szCs w:val="28"/>
        </w:rPr>
        <w:t>) організовує, координує роботу та здійснює контроль з питань надання (позбавлення) статусу ветерана / </w:t>
      </w:r>
      <w:proofErr w:type="spellStart"/>
      <w:r w:rsidR="00E645EB" w:rsidRPr="00DE0D73">
        <w:rPr>
          <w:rFonts w:ascii="Times New Roman" w:hAnsi="Times New Roman" w:cs="Times New Roman"/>
          <w:sz w:val="28"/>
          <w:szCs w:val="28"/>
        </w:rPr>
        <w:t>ветеранки</w:t>
      </w:r>
      <w:proofErr w:type="spellEnd"/>
      <w:r w:rsidR="00E645EB" w:rsidRPr="00DE0D73">
        <w:rPr>
          <w:rFonts w:ascii="Times New Roman" w:hAnsi="Times New Roman" w:cs="Times New Roman"/>
          <w:sz w:val="28"/>
          <w:szCs w:val="28"/>
        </w:rPr>
        <w:t>, члена сім’ї загиблого (померлого) Захисника та Захисниці України іншими органами державної влади;</w:t>
      </w:r>
    </w:p>
    <w:p w14:paraId="3459E6E0" w14:textId="4512C713" w:rsidR="00E645EB" w:rsidRPr="00DE0D73" w:rsidRDefault="00D01B11"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7)</w:t>
      </w:r>
      <w:r w:rsidR="00E645EB" w:rsidRPr="00DE0D73">
        <w:rPr>
          <w:rFonts w:ascii="Times New Roman" w:hAnsi="Times New Roman" w:cs="Times New Roman"/>
          <w:sz w:val="28"/>
          <w:szCs w:val="28"/>
        </w:rPr>
        <w:t xml:space="preserve"> формує та забезпечує реалізацію державної політики у сферах підтримки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xml:space="preserve">, які мають особливі заслуги перед Батьківщиною, членів їх сімей, членів сімей загиблих (померлих) Захисників та Захисниць України, </w:t>
      </w:r>
      <w:proofErr w:type="spellStart"/>
      <w:r w:rsidR="00E645EB" w:rsidRPr="00DE0D73">
        <w:rPr>
          <w:rFonts w:ascii="Times New Roman" w:hAnsi="Times New Roman" w:cs="Times New Roman"/>
          <w:sz w:val="28"/>
          <w:szCs w:val="28"/>
        </w:rPr>
        <w:t>цифровізації</w:t>
      </w:r>
      <w:proofErr w:type="spellEnd"/>
      <w:r w:rsidR="00E645EB" w:rsidRPr="00DE0D73">
        <w:rPr>
          <w:rFonts w:ascii="Times New Roman" w:hAnsi="Times New Roman" w:cs="Times New Roman"/>
          <w:sz w:val="28"/>
          <w:szCs w:val="28"/>
        </w:rPr>
        <w:t>, цифрового розвитку, цифрових інновацій та технологій в частині питань державної ветеранської політики;</w:t>
      </w:r>
    </w:p>
    <w:p w14:paraId="77FAE3EE" w14:textId="79A0B1A9" w:rsidR="00E645EB" w:rsidRPr="00DE0D73" w:rsidRDefault="00D01B11"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8</w:t>
      </w:r>
      <w:r w:rsidR="00E645EB" w:rsidRPr="00DE0D73">
        <w:rPr>
          <w:rFonts w:ascii="Times New Roman" w:hAnsi="Times New Roman" w:cs="Times New Roman"/>
          <w:sz w:val="28"/>
          <w:szCs w:val="28"/>
        </w:rPr>
        <w:t xml:space="preserve">) забезпечує формування і ведення Єдиного державного реєстру ветеранів війни; </w:t>
      </w:r>
    </w:p>
    <w:p w14:paraId="6F072961" w14:textId="12588144" w:rsidR="00E645EB" w:rsidRPr="00DE0D73" w:rsidRDefault="00D01B11"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9</w:t>
      </w:r>
      <w:r w:rsidR="00E645EB" w:rsidRPr="00DE0D73">
        <w:rPr>
          <w:rFonts w:ascii="Times New Roman" w:hAnsi="Times New Roman" w:cs="Times New Roman"/>
          <w:sz w:val="28"/>
          <w:szCs w:val="28"/>
        </w:rPr>
        <w:t>) може бути держателем (власником) інших публічних електронних реєстрів, інформаційних (автоматизованих) систем, інформаційно-комунікаційних систем, баз даних, що забезпечують виконання ним своїх повноважень у сфері державної ветеранської політики;</w:t>
      </w:r>
    </w:p>
    <w:p w14:paraId="00CB5B43" w14:textId="38EA6639"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D01B11" w:rsidRPr="00DE0D73">
        <w:rPr>
          <w:rFonts w:ascii="Times New Roman" w:hAnsi="Times New Roman" w:cs="Times New Roman"/>
          <w:sz w:val="28"/>
          <w:szCs w:val="28"/>
        </w:rPr>
        <w:t>0</w:t>
      </w:r>
      <w:r w:rsidRPr="00DE0D73">
        <w:rPr>
          <w:rFonts w:ascii="Times New Roman" w:hAnsi="Times New Roman" w:cs="Times New Roman"/>
          <w:sz w:val="28"/>
          <w:szCs w:val="28"/>
        </w:rPr>
        <w:t>) здійснює постійний моніторинг, аналіз та оцінювання за напрямами реалізації державної ветеранської політики;</w:t>
      </w:r>
    </w:p>
    <w:p w14:paraId="0E202CB8" w14:textId="4943712D" w:rsidR="00B751DF"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D01B11" w:rsidRPr="00DE0D73">
        <w:rPr>
          <w:rFonts w:ascii="Times New Roman" w:hAnsi="Times New Roman" w:cs="Times New Roman"/>
          <w:sz w:val="28"/>
          <w:szCs w:val="28"/>
        </w:rPr>
        <w:t>1</w:t>
      </w:r>
      <w:r w:rsidRPr="00DE0D73">
        <w:rPr>
          <w:rFonts w:ascii="Times New Roman" w:hAnsi="Times New Roman" w:cs="Times New Roman"/>
          <w:sz w:val="28"/>
          <w:szCs w:val="28"/>
        </w:rPr>
        <w:t>) розробляє та затверджує</w:t>
      </w:r>
      <w:r w:rsidR="00B751DF" w:rsidRPr="00DE0D73">
        <w:rPr>
          <w:rFonts w:ascii="Times New Roman" w:hAnsi="Times New Roman" w:cs="Times New Roman"/>
          <w:sz w:val="28"/>
          <w:szCs w:val="28"/>
        </w:rPr>
        <w:t xml:space="preserve"> в межах компетенції </w:t>
      </w:r>
      <w:r w:rsidRPr="00DE0D73">
        <w:rPr>
          <w:rFonts w:ascii="Times New Roman" w:hAnsi="Times New Roman" w:cs="Times New Roman"/>
          <w:sz w:val="28"/>
          <w:szCs w:val="28"/>
        </w:rPr>
        <w:t>стандарти надання послуг у сфері державної ветеранської політики;</w:t>
      </w:r>
      <w:r w:rsidR="00823A59" w:rsidRPr="00DE0D73">
        <w:rPr>
          <w:rFonts w:ascii="Times New Roman" w:hAnsi="Times New Roman" w:cs="Times New Roman"/>
          <w:sz w:val="28"/>
          <w:szCs w:val="28"/>
        </w:rPr>
        <w:t xml:space="preserve"> </w:t>
      </w:r>
    </w:p>
    <w:p w14:paraId="7AFFAC75" w14:textId="43E5EAD5"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D01B11" w:rsidRPr="00DE0D73">
        <w:rPr>
          <w:rFonts w:ascii="Times New Roman" w:hAnsi="Times New Roman" w:cs="Times New Roman"/>
          <w:sz w:val="28"/>
          <w:szCs w:val="28"/>
        </w:rPr>
        <w:t>2</w:t>
      </w:r>
      <w:r w:rsidRPr="00DE0D73">
        <w:rPr>
          <w:rFonts w:ascii="Times New Roman" w:hAnsi="Times New Roman" w:cs="Times New Roman"/>
          <w:sz w:val="28"/>
          <w:szCs w:val="28"/>
        </w:rPr>
        <w:t xml:space="preserve">) </w:t>
      </w:r>
      <w:r w:rsidR="002744AE" w:rsidRPr="00DE0D73">
        <w:rPr>
          <w:rFonts w:ascii="Times New Roman" w:hAnsi="Times New Roman" w:cs="Times New Roman"/>
          <w:sz w:val="28"/>
          <w:szCs w:val="28"/>
        </w:rPr>
        <w:t xml:space="preserve">сприяє </w:t>
      </w:r>
      <w:r w:rsidRPr="00DE0D73">
        <w:rPr>
          <w:rFonts w:ascii="Times New Roman" w:hAnsi="Times New Roman" w:cs="Times New Roman"/>
          <w:sz w:val="28"/>
          <w:szCs w:val="28"/>
        </w:rPr>
        <w:t>розви</w:t>
      </w:r>
      <w:r w:rsidR="002744AE" w:rsidRPr="00DE0D73">
        <w:rPr>
          <w:rFonts w:ascii="Times New Roman" w:hAnsi="Times New Roman" w:cs="Times New Roman"/>
          <w:sz w:val="28"/>
          <w:szCs w:val="28"/>
        </w:rPr>
        <w:t xml:space="preserve">тку ветеранської </w:t>
      </w:r>
      <w:r w:rsidRPr="00DE0D73">
        <w:rPr>
          <w:rFonts w:ascii="Times New Roman" w:hAnsi="Times New Roman" w:cs="Times New Roman"/>
          <w:sz w:val="28"/>
          <w:szCs w:val="28"/>
        </w:rPr>
        <w:t>інфраструктур</w:t>
      </w:r>
      <w:r w:rsidR="002744AE" w:rsidRPr="00DE0D73">
        <w:rPr>
          <w:rFonts w:ascii="Times New Roman" w:hAnsi="Times New Roman" w:cs="Times New Roman"/>
          <w:sz w:val="28"/>
          <w:szCs w:val="28"/>
        </w:rPr>
        <w:t>и</w:t>
      </w:r>
      <w:r w:rsidRPr="00DE0D73">
        <w:rPr>
          <w:rFonts w:ascii="Times New Roman" w:hAnsi="Times New Roman" w:cs="Times New Roman"/>
          <w:sz w:val="28"/>
          <w:szCs w:val="28"/>
        </w:rPr>
        <w:t xml:space="preserve">, в тому числі мережу ветеранських просторів; </w:t>
      </w:r>
    </w:p>
    <w:p w14:paraId="3D87ED4B" w14:textId="72C1418F"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D01B11" w:rsidRPr="00DE0D73">
        <w:rPr>
          <w:rFonts w:ascii="Times New Roman" w:hAnsi="Times New Roman" w:cs="Times New Roman"/>
          <w:sz w:val="28"/>
          <w:szCs w:val="28"/>
        </w:rPr>
        <w:t>3</w:t>
      </w:r>
      <w:r w:rsidRPr="00DE0D73">
        <w:rPr>
          <w:rFonts w:ascii="Times New Roman" w:hAnsi="Times New Roman" w:cs="Times New Roman"/>
          <w:sz w:val="28"/>
          <w:szCs w:val="28"/>
        </w:rPr>
        <w:t>) формує та забезпечує діяльність фахівців з супроводу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w:t>
      </w:r>
    </w:p>
    <w:p w14:paraId="05B32587" w14:textId="4A3DF885" w:rsidR="00D01B11" w:rsidRPr="00DE0D73" w:rsidRDefault="00D01B11"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14) узагальнює проблемні питання ветеранів</w:t>
      </w:r>
      <w:r w:rsidR="0000302F" w:rsidRPr="00DE0D73">
        <w:rPr>
          <w:rFonts w:ascii="Times New Roman" w:hAnsi="Times New Roman" w:cs="Times New Roman"/>
          <w:sz w:val="28"/>
          <w:szCs w:val="28"/>
        </w:rPr>
        <w:t> </w:t>
      </w:r>
      <w:r w:rsidRPr="00DE0D73">
        <w:rPr>
          <w:rFonts w:ascii="Times New Roman" w:hAnsi="Times New Roman" w:cs="Times New Roman"/>
          <w:sz w:val="28"/>
          <w:szCs w:val="28"/>
        </w:rPr>
        <w:t>/</w:t>
      </w:r>
      <w:r w:rsidR="0000302F"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w:t>
      </w:r>
      <w:r w:rsidR="0000302F" w:rsidRPr="00DE0D73">
        <w:rPr>
          <w:rFonts w:ascii="Times New Roman" w:hAnsi="Times New Roman" w:cs="Times New Roman"/>
          <w:sz w:val="28"/>
          <w:szCs w:val="28"/>
        </w:rPr>
        <w:t> </w:t>
      </w:r>
      <w:r w:rsidRPr="00DE0D73">
        <w:rPr>
          <w:rFonts w:ascii="Times New Roman" w:hAnsi="Times New Roman" w:cs="Times New Roman"/>
          <w:sz w:val="28"/>
          <w:szCs w:val="28"/>
        </w:rPr>
        <w:t>/</w:t>
      </w:r>
      <w:r w:rsidR="0000302F"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які мають особливі заслуги перед Батьківщиною, членів сімей загиблих (померлих) Захисників та Захисниць України, пов’язані з наданням медичної допомоги, реабілітації в сфері охорони здоров’я та доступу до лікарських засобів та вносить на розгляд </w:t>
      </w:r>
      <w:r w:rsidRPr="00DE0D73">
        <w:rPr>
          <w:rFonts w:ascii="Times New Roman" w:hAnsi="Times New Roman" w:cs="Times New Roman"/>
          <w:sz w:val="28"/>
          <w:szCs w:val="28"/>
        </w:rPr>
        <w:lastRenderedPageBreak/>
        <w:t>центрального органу виконавчої влади, що забезпечує формування та реалізує державну політику у сфері охорони здоров’я, пропозиції щодо їх вирішення;</w:t>
      </w:r>
    </w:p>
    <w:p w14:paraId="7BEF0269" w14:textId="77777777" w:rsidR="006F10AD" w:rsidRPr="00DE0D73" w:rsidRDefault="006F10AD" w:rsidP="006F10AD">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15) планує та здійснює заходи щодо вшанування та увічнення пам’яті загиблих (померлих) Захисників та Захисниць України, популяризації військової історії, а також у межах компетенції відзначення ювілейних, пам’ятних та історичних дат, міжнародних днів на державному рівні, пов’язаних із вшануванням та увічненням пам’яті загиблих (померлих) Захисників та Захисниць України;</w:t>
      </w:r>
    </w:p>
    <w:p w14:paraId="1B3C64D1" w14:textId="77777777" w:rsidR="006F10AD" w:rsidRPr="00DE0D73" w:rsidRDefault="006F10AD" w:rsidP="006F10AD">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16) залучає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до заходів у сфері національної пам’яті, підтримці </w:t>
      </w:r>
      <w:proofErr w:type="spellStart"/>
      <w:r w:rsidRPr="00DE0D73">
        <w:rPr>
          <w:rFonts w:ascii="Times New Roman" w:hAnsi="Times New Roman" w:cs="Times New Roman"/>
          <w:sz w:val="28"/>
          <w:szCs w:val="28"/>
        </w:rPr>
        <w:t>проєктів</w:t>
      </w:r>
      <w:proofErr w:type="spellEnd"/>
      <w:r w:rsidRPr="00DE0D73">
        <w:rPr>
          <w:rFonts w:ascii="Times New Roman" w:hAnsi="Times New Roman" w:cs="Times New Roman"/>
          <w:sz w:val="28"/>
          <w:szCs w:val="28"/>
        </w:rPr>
        <w:t xml:space="preserve"> громадських об’єднань щодо збереження пам’яті про загиблих (померлих) Захисників та Захисниць України;</w:t>
      </w:r>
    </w:p>
    <w:p w14:paraId="76F46457" w14:textId="77777777" w:rsidR="006F10AD" w:rsidRPr="00DE0D73" w:rsidRDefault="006F10AD" w:rsidP="006F10AD">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17) долучається до формування та реалізації державної політики у сфері утвердження української національної та громадянської ідентичності; </w:t>
      </w:r>
    </w:p>
    <w:p w14:paraId="18BA4336" w14:textId="77777777" w:rsidR="006F10AD" w:rsidRPr="00DE0D73" w:rsidRDefault="006F10AD" w:rsidP="006F10AD">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18) здійснює інші повноваження, визначені законодавством.</w:t>
      </w:r>
    </w:p>
    <w:p w14:paraId="0034ECF7"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 Центральний орган виконавчої влади, що забезпечує формування та реалізує державну політику з питань національної безпеки у воєнній сфері, сферах оборони і військового будівництва у мирний час та особливий період:</w:t>
      </w:r>
    </w:p>
    <w:p w14:paraId="0973729C"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реалізації програмних документів державної ветеранської політики;</w:t>
      </w:r>
    </w:p>
    <w:p w14:paraId="2D008AF7" w14:textId="2F408215"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r w:rsidR="00D01B11" w:rsidRPr="00DE0D73">
        <w:rPr>
          <w:rFonts w:ascii="Times New Roman" w:hAnsi="Times New Roman" w:cs="Times New Roman"/>
          <w:sz w:val="28"/>
          <w:szCs w:val="28"/>
        </w:rPr>
        <w:t xml:space="preserve">електронну </w:t>
      </w:r>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08DFE1BE" w14:textId="3C3050A3"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надає в порядку </w:t>
      </w:r>
      <w:r w:rsidR="00F07BCC" w:rsidRPr="00DE0D73">
        <w:rPr>
          <w:rFonts w:ascii="Times New Roman" w:hAnsi="Times New Roman" w:cs="Times New Roman"/>
          <w:sz w:val="28"/>
          <w:szCs w:val="28"/>
        </w:rPr>
        <w:t xml:space="preserve">електронної </w:t>
      </w:r>
      <w:r w:rsidRPr="00DE0D73">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0FE3ED3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бере участь у реалізації державної політики щодо системи переходу від військової служби до цивільного життя;</w:t>
      </w:r>
    </w:p>
    <w:p w14:paraId="1C47DBF7" w14:textId="222F2BAE" w:rsidR="00E645EB" w:rsidRPr="00DE0D73" w:rsidRDefault="00F07BCC"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сприяє залученню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до реалізації державної політики у сфері утвердження української національної та громадянської ідентичності;</w:t>
      </w:r>
    </w:p>
    <w:p w14:paraId="0BCE4D2E" w14:textId="0DCBC12B" w:rsidR="00E645EB" w:rsidRPr="00DE0D73" w:rsidRDefault="00F07BCC"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w:t>
      </w:r>
      <w:r w:rsidR="00E645EB" w:rsidRPr="00DE0D73">
        <w:rPr>
          <w:rFonts w:ascii="Times New Roman" w:hAnsi="Times New Roman" w:cs="Times New Roman"/>
          <w:sz w:val="28"/>
          <w:szCs w:val="28"/>
        </w:rPr>
        <w:t>)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залучення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xml:space="preserve">, які мають особливі заслуги перед Батьківщиною, до зміцнення обороноздатності держави, участі в складі військового резерву, </w:t>
      </w:r>
      <w:r w:rsidR="00E645EB" w:rsidRPr="00DE0D73">
        <w:rPr>
          <w:rFonts w:ascii="Times New Roman" w:hAnsi="Times New Roman" w:cs="Times New Roman"/>
          <w:sz w:val="28"/>
          <w:szCs w:val="28"/>
        </w:rPr>
        <w:lastRenderedPageBreak/>
        <w:t>використання їх потенціалу для підвищення престижності військової служби;</w:t>
      </w:r>
    </w:p>
    <w:p w14:paraId="047384E7" w14:textId="4723A32D" w:rsidR="00E645EB" w:rsidRPr="00DE0D73" w:rsidRDefault="00F07BCC"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7</w:t>
      </w:r>
      <w:r w:rsidR="00E645EB" w:rsidRPr="00DE0D73">
        <w:rPr>
          <w:rFonts w:ascii="Times New Roman" w:hAnsi="Times New Roman" w:cs="Times New Roman"/>
          <w:sz w:val="28"/>
          <w:szCs w:val="28"/>
        </w:rPr>
        <w:t>) здійснює інші повноваження, визначені законодавством.</w:t>
      </w:r>
    </w:p>
    <w:p w14:paraId="5EBE455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 Центральний орган виконавчої влади, що забезпечує формування та реалізує державну політику у сфері охорони здоров’я:</w:t>
      </w:r>
    </w:p>
    <w:p w14:paraId="4476257E"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реалізації програмних документів державної ветеранської політики;</w:t>
      </w:r>
    </w:p>
    <w:p w14:paraId="0389304A" w14:textId="4E0A27E5" w:rsidR="00E645EB" w:rsidRPr="00DE0D73" w:rsidRDefault="00E645EB" w:rsidP="0017580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bookmarkStart w:id="16" w:name="_Hlk185342474"/>
      <w:r w:rsidR="00F07BCC" w:rsidRPr="00DE0D73">
        <w:rPr>
          <w:rFonts w:ascii="Times New Roman" w:hAnsi="Times New Roman" w:cs="Times New Roman"/>
          <w:sz w:val="28"/>
          <w:szCs w:val="28"/>
        </w:rPr>
        <w:t xml:space="preserve">електронну </w:t>
      </w:r>
      <w:bookmarkEnd w:id="16"/>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w:t>
      </w:r>
      <w:r w:rsidR="00F07BCC" w:rsidRPr="00DE0D73">
        <w:rPr>
          <w:rFonts w:ascii="Times New Roman" w:hAnsi="Times New Roman" w:cs="Times New Roman"/>
          <w:sz w:val="28"/>
          <w:szCs w:val="28"/>
        </w:rPr>
        <w:t xml:space="preserve"> надання медичної допомоги та </w:t>
      </w:r>
      <w:r w:rsidR="00B657A9" w:rsidRPr="00DE0D73">
        <w:rPr>
          <w:rFonts w:ascii="Times New Roman" w:hAnsi="Times New Roman" w:cs="Times New Roman"/>
          <w:sz w:val="28"/>
          <w:szCs w:val="28"/>
        </w:rPr>
        <w:t xml:space="preserve">забезпечення </w:t>
      </w:r>
      <w:r w:rsidR="00F07BCC" w:rsidRPr="00DE0D73">
        <w:rPr>
          <w:rFonts w:ascii="Times New Roman" w:hAnsi="Times New Roman" w:cs="Times New Roman"/>
          <w:sz w:val="28"/>
          <w:szCs w:val="28"/>
        </w:rPr>
        <w:t>лікарськи</w:t>
      </w:r>
      <w:r w:rsidR="00B657A9" w:rsidRPr="00DE0D73">
        <w:rPr>
          <w:rFonts w:ascii="Times New Roman" w:hAnsi="Times New Roman" w:cs="Times New Roman"/>
          <w:sz w:val="28"/>
          <w:szCs w:val="28"/>
        </w:rPr>
        <w:t>ми</w:t>
      </w:r>
      <w:r w:rsidR="00F07BCC" w:rsidRPr="00DE0D73">
        <w:rPr>
          <w:rFonts w:ascii="Times New Roman" w:hAnsi="Times New Roman" w:cs="Times New Roman"/>
          <w:sz w:val="28"/>
          <w:szCs w:val="28"/>
        </w:rPr>
        <w:t xml:space="preserve"> засоб</w:t>
      </w:r>
      <w:r w:rsidR="00B657A9" w:rsidRPr="00DE0D73">
        <w:rPr>
          <w:rFonts w:ascii="Times New Roman" w:hAnsi="Times New Roman" w:cs="Times New Roman"/>
          <w:sz w:val="28"/>
          <w:szCs w:val="28"/>
        </w:rPr>
        <w:t>ами та медичними виробами</w:t>
      </w:r>
      <w:r w:rsidR="00F07BCC" w:rsidRPr="00DE0D73">
        <w:rPr>
          <w:rFonts w:ascii="Times New Roman" w:hAnsi="Times New Roman" w:cs="Times New Roman"/>
          <w:sz w:val="28"/>
          <w:szCs w:val="28"/>
        </w:rPr>
        <w:t xml:space="preserve"> для усіх категорій населення;</w:t>
      </w:r>
    </w:p>
    <w:p w14:paraId="410E2E5F" w14:textId="1D0C3EC2"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надає в порядку </w:t>
      </w:r>
      <w:bookmarkStart w:id="17" w:name="_Hlk185431205"/>
      <w:r w:rsidR="00F07BCC" w:rsidRPr="00DE0D73">
        <w:rPr>
          <w:rFonts w:ascii="Times New Roman" w:hAnsi="Times New Roman" w:cs="Times New Roman"/>
          <w:sz w:val="28"/>
          <w:szCs w:val="28"/>
        </w:rPr>
        <w:t xml:space="preserve">електронної </w:t>
      </w:r>
      <w:bookmarkEnd w:id="17"/>
      <w:r w:rsidRPr="00DE0D73">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5101BB25" w14:textId="59782AC1" w:rsidR="00E645EB" w:rsidRPr="00DE0D73" w:rsidRDefault="00C00E8F"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w:t>
      </w:r>
      <w:r w:rsidR="00E645EB" w:rsidRPr="00DE0D73">
        <w:rPr>
          <w:rFonts w:ascii="Times New Roman" w:hAnsi="Times New Roman" w:cs="Times New Roman"/>
          <w:sz w:val="28"/>
          <w:szCs w:val="28"/>
        </w:rPr>
        <w:t>) бере участь у реалізації державної політики щодо системи переходу від військової служби до цивільного життя;</w:t>
      </w:r>
    </w:p>
    <w:p w14:paraId="4A7562AB" w14:textId="79950632" w:rsidR="00E645EB" w:rsidRPr="00DE0D73" w:rsidRDefault="00C00E8F"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здійснює інші повноваження, визначені законодавством.</w:t>
      </w:r>
    </w:p>
    <w:p w14:paraId="14570700"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7. Центральний орган виконавчої влади, що забезпечує формування та реалізує державну політику у сфері соціальної політики, загальнообов’язкового державного соціального та пенсійного страхування, волонтерської діяльності, пенсійного забезпечення: </w:t>
      </w:r>
    </w:p>
    <w:p w14:paraId="69B44C6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реалізації програмних документів державної ветеранської політики в частині соціального та пенсійного забезпечення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44E447F0" w14:textId="3A8776E8"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r w:rsidR="00F07BCC" w:rsidRPr="00DE0D73">
        <w:rPr>
          <w:rFonts w:ascii="Times New Roman" w:hAnsi="Times New Roman" w:cs="Times New Roman"/>
          <w:sz w:val="28"/>
          <w:szCs w:val="28"/>
        </w:rPr>
        <w:t xml:space="preserve">електронну </w:t>
      </w:r>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04A89C55" w14:textId="55094C83"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надає в порядку </w:t>
      </w:r>
      <w:r w:rsidR="00F07BCC" w:rsidRPr="00DE0D73">
        <w:rPr>
          <w:rFonts w:ascii="Times New Roman" w:hAnsi="Times New Roman" w:cs="Times New Roman"/>
          <w:sz w:val="28"/>
          <w:szCs w:val="28"/>
        </w:rPr>
        <w:t xml:space="preserve">електронної </w:t>
      </w:r>
      <w:r w:rsidRPr="00DE0D73">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538209B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загальнообов’язкового державного соціального та пенсійного страхування;</w:t>
      </w:r>
    </w:p>
    <w:p w14:paraId="2254008D" w14:textId="3A974ADB" w:rsidR="00E645EB" w:rsidRPr="00DE0D73" w:rsidRDefault="00FF2636"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5</w:t>
      </w:r>
      <w:r w:rsidR="00E645EB" w:rsidRPr="00DE0D73">
        <w:rPr>
          <w:rFonts w:ascii="Times New Roman" w:hAnsi="Times New Roman" w:cs="Times New Roman"/>
          <w:sz w:val="28"/>
          <w:szCs w:val="28"/>
        </w:rPr>
        <w:t>) здійснює інші повноваження, визначені законом.</w:t>
      </w:r>
    </w:p>
    <w:p w14:paraId="0BA5DEE4" w14:textId="06D133DE"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8. Центральний орган виконавчої влади, що забезпечує формування та реалізує державну політику у сфері трудових відносин</w:t>
      </w:r>
      <w:r w:rsidR="006B76FD" w:rsidRPr="00DE0D73">
        <w:rPr>
          <w:rFonts w:ascii="Times New Roman" w:hAnsi="Times New Roman" w:cs="Times New Roman"/>
          <w:sz w:val="28"/>
          <w:szCs w:val="28"/>
        </w:rPr>
        <w:t xml:space="preserve"> та зайнятості населення</w:t>
      </w:r>
      <w:r w:rsidRPr="00DE0D73">
        <w:rPr>
          <w:rFonts w:ascii="Times New Roman" w:hAnsi="Times New Roman" w:cs="Times New Roman"/>
          <w:sz w:val="28"/>
          <w:szCs w:val="28"/>
        </w:rPr>
        <w:t>:</w:t>
      </w:r>
    </w:p>
    <w:p w14:paraId="7564971C" w14:textId="25177AA6"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підготовці та реалізації програмних документів державної ветеранської політики в частині підтримки ветеранського підприємництва, сприяння у працевлаштуванні</w:t>
      </w:r>
      <w:r w:rsidR="00F07BCC" w:rsidRPr="00DE0D73">
        <w:rPr>
          <w:rFonts w:ascii="Times New Roman" w:hAnsi="Times New Roman" w:cs="Times New Roman"/>
          <w:sz w:val="28"/>
          <w:szCs w:val="28"/>
        </w:rPr>
        <w:t xml:space="preserve">/зайнятості </w:t>
      </w:r>
      <w:r w:rsidRPr="00DE0D73">
        <w:rPr>
          <w:rFonts w:ascii="Times New Roman" w:hAnsi="Times New Roman" w:cs="Times New Roman"/>
          <w:sz w:val="28"/>
          <w:szCs w:val="28"/>
        </w:rPr>
        <w:t>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2F05F58C" w14:textId="5DAE5E8A"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r w:rsidR="00F07BCC" w:rsidRPr="00DE0D73">
        <w:rPr>
          <w:rFonts w:ascii="Times New Roman" w:hAnsi="Times New Roman" w:cs="Times New Roman"/>
          <w:sz w:val="28"/>
          <w:szCs w:val="28"/>
        </w:rPr>
        <w:t xml:space="preserve">електронну </w:t>
      </w:r>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12A9D6C0" w14:textId="465E73FC"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надає в порядку</w:t>
      </w:r>
      <w:r w:rsidR="00F07BCC" w:rsidRPr="00DE0D73">
        <w:t xml:space="preserve"> </w:t>
      </w:r>
      <w:r w:rsidR="00F07BCC" w:rsidRPr="00DE0D73">
        <w:rPr>
          <w:rFonts w:ascii="Times New Roman" w:hAnsi="Times New Roman" w:cs="Times New Roman"/>
          <w:sz w:val="28"/>
          <w:szCs w:val="28"/>
        </w:rPr>
        <w:t>електронної</w:t>
      </w:r>
      <w:r w:rsidRPr="00DE0D73">
        <w:rPr>
          <w:rFonts w:ascii="Times New Roman" w:hAnsi="Times New Roman" w:cs="Times New Roman"/>
          <w:sz w:val="28"/>
          <w:szCs w:val="28"/>
        </w:rPr>
        <w:t xml:space="preserve"> 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18A043E4"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здійснює інші повноваження, визначені законом.</w:t>
      </w:r>
    </w:p>
    <w:p w14:paraId="575947E3"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9. Центральний орган виконавчої влади, що забезпечує формування та реалізує державну політику у сферах освіти і науки: </w:t>
      </w:r>
    </w:p>
    <w:p w14:paraId="1727A2F0"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підготовці та реалізації програмних документів державної ветеранської політики в частині підтримки та гарантій у сфері освіти та професійної адаптації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66A29200" w14:textId="66C06BEE"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r w:rsidR="00F07BCC" w:rsidRPr="00DE0D73">
        <w:rPr>
          <w:rFonts w:ascii="Times New Roman" w:hAnsi="Times New Roman" w:cs="Times New Roman"/>
          <w:sz w:val="28"/>
          <w:szCs w:val="28"/>
        </w:rPr>
        <w:t xml:space="preserve">електронну </w:t>
      </w:r>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05C7E86A" w14:textId="42E2401C"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надає в порядку </w:t>
      </w:r>
      <w:r w:rsidR="00F07BCC" w:rsidRPr="00DE0D73">
        <w:rPr>
          <w:rFonts w:ascii="Times New Roman" w:hAnsi="Times New Roman" w:cs="Times New Roman"/>
          <w:sz w:val="28"/>
          <w:szCs w:val="28"/>
        </w:rPr>
        <w:t xml:space="preserve">електронної </w:t>
      </w:r>
      <w:r w:rsidRPr="00DE0D73">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67E423BB" w14:textId="27C3CD92" w:rsidR="00E645EB" w:rsidRPr="00DE0D73" w:rsidRDefault="00F07BCC"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w:t>
      </w:r>
      <w:r w:rsidR="00E645EB" w:rsidRPr="00DE0D73">
        <w:rPr>
          <w:rFonts w:ascii="Times New Roman" w:hAnsi="Times New Roman" w:cs="Times New Roman"/>
          <w:sz w:val="28"/>
          <w:szCs w:val="28"/>
        </w:rPr>
        <w:t>) здійснює інші повноваження, визначені Законом.</w:t>
      </w:r>
    </w:p>
    <w:p w14:paraId="363BB857"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10. Центральний орган виконавчої влади, що забезпечує формування державної політики у сферах забезпечення охорони прав і свобод людини, інтересів суспільства і держави, протидії злочинності, підтримання публічної безпеки і порядку, а також надання поліцейських послуг:</w:t>
      </w:r>
    </w:p>
    <w:p w14:paraId="2C1BC1AA" w14:textId="19E2D275"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1) бере участь у реалізації програмних документів державної ветеранської політики</w:t>
      </w:r>
      <w:r w:rsidR="00F07BCC" w:rsidRPr="00DE0D73">
        <w:rPr>
          <w:rFonts w:ascii="Times New Roman" w:hAnsi="Times New Roman" w:cs="Times New Roman"/>
          <w:sz w:val="28"/>
          <w:szCs w:val="28"/>
        </w:rPr>
        <w:t xml:space="preserve"> у межах своєї компетенції</w:t>
      </w:r>
      <w:r w:rsidRPr="00DE0D73">
        <w:rPr>
          <w:rFonts w:ascii="Times New Roman" w:hAnsi="Times New Roman" w:cs="Times New Roman"/>
          <w:sz w:val="28"/>
          <w:szCs w:val="28"/>
        </w:rPr>
        <w:t>;</w:t>
      </w:r>
    </w:p>
    <w:p w14:paraId="3FE16B5A" w14:textId="41B78E8A"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r w:rsidR="00F07BCC" w:rsidRPr="00DE0D73">
        <w:rPr>
          <w:rFonts w:ascii="Times New Roman" w:hAnsi="Times New Roman" w:cs="Times New Roman"/>
          <w:sz w:val="28"/>
          <w:szCs w:val="28"/>
        </w:rPr>
        <w:t xml:space="preserve">електронну </w:t>
      </w:r>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45E0384F" w14:textId="255F8C7E"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надає в порядку </w:t>
      </w:r>
      <w:r w:rsidR="00F07BCC" w:rsidRPr="00DE0D73">
        <w:rPr>
          <w:rFonts w:ascii="Times New Roman" w:hAnsi="Times New Roman" w:cs="Times New Roman"/>
          <w:sz w:val="28"/>
          <w:szCs w:val="28"/>
        </w:rPr>
        <w:t xml:space="preserve">електронної </w:t>
      </w:r>
      <w:r w:rsidRPr="00DE0D73">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45DCF5A8" w14:textId="12ECBB2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бере участь у реалізації державної ветеранської політики щодо системи переходу від військової служби до цивільного життя</w:t>
      </w:r>
      <w:r w:rsidR="00F07BCC" w:rsidRPr="00DE0D73">
        <w:t xml:space="preserve"> </w:t>
      </w:r>
      <w:r w:rsidR="00F07BCC" w:rsidRPr="00DE0D73">
        <w:rPr>
          <w:rFonts w:ascii="Times New Roman" w:hAnsi="Times New Roman" w:cs="Times New Roman"/>
          <w:sz w:val="28"/>
          <w:szCs w:val="28"/>
        </w:rPr>
        <w:t>у межах своєї компетенції</w:t>
      </w:r>
      <w:r w:rsidRPr="00DE0D73">
        <w:rPr>
          <w:rFonts w:ascii="Times New Roman" w:hAnsi="Times New Roman" w:cs="Times New Roman"/>
          <w:sz w:val="28"/>
          <w:szCs w:val="28"/>
        </w:rPr>
        <w:t>;</w:t>
      </w:r>
    </w:p>
    <w:p w14:paraId="6353E6C7" w14:textId="08EC3D76" w:rsidR="00E645EB" w:rsidRPr="00DE0D73" w:rsidRDefault="00F07BCC" w:rsidP="00A843F1">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w:t>
      </w:r>
    </w:p>
    <w:p w14:paraId="24C94333"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забезпечення охорони прав і свобод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5823CC60"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протидії злочинності та цивільного захисту відповідних категорій осіб;</w:t>
      </w:r>
    </w:p>
    <w:p w14:paraId="70645856" w14:textId="0525F507" w:rsidR="00E645EB" w:rsidRPr="00DE0D73" w:rsidRDefault="00F07BCC"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повернення </w:t>
      </w:r>
      <w:r w:rsidR="00E645EB" w:rsidRPr="00DE0D73">
        <w:rPr>
          <w:rFonts w:ascii="Times New Roman" w:hAnsi="Times New Roman" w:cs="Times New Roman"/>
          <w:sz w:val="28"/>
          <w:szCs w:val="28"/>
        </w:rPr>
        <w:t>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які виїхали за кордон;</w:t>
      </w:r>
    </w:p>
    <w:p w14:paraId="549DD6CC" w14:textId="4879CAAB" w:rsidR="00E645EB" w:rsidRPr="00DE0D73" w:rsidRDefault="00F07BCC"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w:t>
      </w:r>
      <w:r w:rsidR="00E645EB" w:rsidRPr="00DE0D73">
        <w:rPr>
          <w:rFonts w:ascii="Times New Roman" w:hAnsi="Times New Roman" w:cs="Times New Roman"/>
          <w:sz w:val="28"/>
          <w:szCs w:val="28"/>
        </w:rPr>
        <w:t>) здійснює інші повноваження, визначені законодавством.</w:t>
      </w:r>
    </w:p>
    <w:p w14:paraId="46463E2E"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11. Центральний орган виконавчої влади, який забезпечує формування та реалізує державну політику в електроенергетичному, ядерно-промисловому, вугільно-промисловому, торфодобувному, нафтогазовому та </w:t>
      </w:r>
      <w:proofErr w:type="spellStart"/>
      <w:r w:rsidRPr="00DE0D73">
        <w:rPr>
          <w:rFonts w:ascii="Times New Roman" w:hAnsi="Times New Roman" w:cs="Times New Roman"/>
          <w:sz w:val="28"/>
          <w:szCs w:val="28"/>
        </w:rPr>
        <w:t>нафтогазопереробному</w:t>
      </w:r>
      <w:proofErr w:type="spellEnd"/>
      <w:r w:rsidRPr="00DE0D73">
        <w:rPr>
          <w:rFonts w:ascii="Times New Roman" w:hAnsi="Times New Roman" w:cs="Times New Roman"/>
          <w:sz w:val="28"/>
          <w:szCs w:val="28"/>
        </w:rPr>
        <w:t xml:space="preserve"> комплексі:</w:t>
      </w:r>
    </w:p>
    <w:p w14:paraId="0FCC3E0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реалізації програмних документів державної ветеранської політики;</w:t>
      </w:r>
    </w:p>
    <w:p w14:paraId="29749226" w14:textId="50E68B55"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r w:rsidR="00F07BCC" w:rsidRPr="00DE0D73">
        <w:rPr>
          <w:rFonts w:ascii="Times New Roman" w:hAnsi="Times New Roman" w:cs="Times New Roman"/>
          <w:sz w:val="28"/>
          <w:szCs w:val="28"/>
        </w:rPr>
        <w:t xml:space="preserve">електронну </w:t>
      </w:r>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78177C17" w14:textId="7A031B9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надає в порядку </w:t>
      </w:r>
      <w:r w:rsidR="00F07BCC" w:rsidRPr="00DE0D73">
        <w:rPr>
          <w:rFonts w:ascii="Times New Roman" w:hAnsi="Times New Roman" w:cs="Times New Roman"/>
          <w:sz w:val="28"/>
          <w:szCs w:val="28"/>
        </w:rPr>
        <w:t xml:space="preserve">електронної </w:t>
      </w:r>
      <w:r w:rsidRPr="00DE0D73">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49E71A8D" w14:textId="4C2C9987"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4</w:t>
      </w:r>
      <w:r w:rsidR="00E645EB" w:rsidRPr="00DE0D73">
        <w:rPr>
          <w:rFonts w:ascii="Times New Roman" w:hAnsi="Times New Roman" w:cs="Times New Roman"/>
          <w:sz w:val="28"/>
          <w:szCs w:val="28"/>
        </w:rPr>
        <w:t>) здійснює інші повноваження, визначені законодавством.</w:t>
      </w:r>
    </w:p>
    <w:p w14:paraId="41F26678"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12. Центральний орган виконавчої влади, який забезпечує формування та реалізує державну політику у сфері зовнішніх зносин:</w:t>
      </w:r>
    </w:p>
    <w:p w14:paraId="0B51DBDE"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реалізації програмних документів державної ветеранської політики;</w:t>
      </w:r>
    </w:p>
    <w:p w14:paraId="5E6C980E" w14:textId="3A1E93C4"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r w:rsidR="006947E5" w:rsidRPr="00DE0D73">
        <w:rPr>
          <w:rFonts w:ascii="Times New Roman" w:hAnsi="Times New Roman" w:cs="Times New Roman"/>
          <w:sz w:val="28"/>
          <w:szCs w:val="28"/>
        </w:rPr>
        <w:t xml:space="preserve">електронну </w:t>
      </w:r>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07124B13" w14:textId="574D3799"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надає в порядку </w:t>
      </w:r>
      <w:r w:rsidR="006947E5" w:rsidRPr="00DE0D73">
        <w:rPr>
          <w:rFonts w:ascii="Times New Roman" w:hAnsi="Times New Roman" w:cs="Times New Roman"/>
          <w:sz w:val="28"/>
          <w:szCs w:val="28"/>
        </w:rPr>
        <w:t xml:space="preserve">електронної </w:t>
      </w:r>
      <w:r w:rsidRPr="00DE0D73">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63D6C04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взаємодіє із центральним органом виконавчої влади, що забезпечує формування та реалізує державну ветеранську політику, з питань вивчення та проведення аналізу політичної та економічної ситуації, що склалася у світі, зовнішньої та внутрішньої політики іноземних держав, діяльності міжнародних організацій, у контексті формування та реалізації державної ветеранської політики;</w:t>
      </w:r>
    </w:p>
    <w:p w14:paraId="2F4AA138" w14:textId="27F376FB"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здійснює інші повноваження, визначені законодавством.</w:t>
      </w:r>
    </w:p>
    <w:p w14:paraId="5D179E7C"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13. Центральний орган виконавчої влади, який забезпечує формування та реалізує державну політику у сфері державної регіональної політики, розвитку місцевого самоврядування, територіальної організації влади та адміністративно-територіального устрою, житлової політики:</w:t>
      </w:r>
    </w:p>
    <w:p w14:paraId="6E27DD4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реалізації програмних документів державної ветеранської політики;</w:t>
      </w:r>
    </w:p>
    <w:p w14:paraId="0A60CBA8" w14:textId="412B2EBC"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bookmarkStart w:id="18" w:name="_Hlk185431557"/>
      <w:r w:rsidR="006947E5" w:rsidRPr="00DE0D73">
        <w:rPr>
          <w:rFonts w:ascii="Times New Roman" w:hAnsi="Times New Roman" w:cs="Times New Roman"/>
          <w:sz w:val="28"/>
          <w:szCs w:val="28"/>
        </w:rPr>
        <w:t xml:space="preserve">електронну </w:t>
      </w:r>
      <w:bookmarkEnd w:id="18"/>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3E719E02" w14:textId="60B88233"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надає в порядку </w:t>
      </w:r>
      <w:r w:rsidR="006947E5" w:rsidRPr="00DE0D73">
        <w:rPr>
          <w:rFonts w:ascii="Times New Roman" w:hAnsi="Times New Roman" w:cs="Times New Roman"/>
          <w:sz w:val="28"/>
          <w:szCs w:val="28"/>
        </w:rPr>
        <w:t xml:space="preserve">електронної </w:t>
      </w:r>
      <w:r w:rsidRPr="00DE0D73">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27C7927D"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w:t>
      </w:r>
    </w:p>
    <w:p w14:paraId="2E4B7E2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участі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які мають особливі заслуги перед Батьківщиною, членів їх сімей, членів сімей загиблих </w:t>
      </w:r>
      <w:r w:rsidRPr="00DE0D73">
        <w:rPr>
          <w:rFonts w:ascii="Times New Roman" w:hAnsi="Times New Roman" w:cs="Times New Roman"/>
          <w:sz w:val="28"/>
          <w:szCs w:val="28"/>
        </w:rPr>
        <w:lastRenderedPageBreak/>
        <w:t>(померлих) Захисників та Захисниць України у розвитку місцевого самоврядування;</w:t>
      </w:r>
    </w:p>
    <w:p w14:paraId="2132A51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забезпечення доступним житлом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73FA6ACB" w14:textId="2DE801FE" w:rsidR="00836041"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здійснює інші повноваження, визначені законодавством</w:t>
      </w:r>
      <w:r w:rsidR="00836041" w:rsidRPr="00DE0D73">
        <w:rPr>
          <w:rFonts w:ascii="Times New Roman" w:hAnsi="Times New Roman" w:cs="Times New Roman"/>
          <w:sz w:val="28"/>
          <w:szCs w:val="28"/>
        </w:rPr>
        <w:t>;</w:t>
      </w:r>
    </w:p>
    <w:p w14:paraId="00CDE5F0" w14:textId="77777777" w:rsidR="006947E5"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теплоенергетики та теплопостачання з питань, що стосуються реалізації державної ветеранської політики;.</w:t>
      </w:r>
    </w:p>
    <w:p w14:paraId="6F7038D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14. Центральний орган виконавчої влади, який забезпечує формування та реалізує державну політику у сфері культури:</w:t>
      </w:r>
    </w:p>
    <w:p w14:paraId="3F41DE9C"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реалізації програмних документів державної ветеранської політики;</w:t>
      </w:r>
    </w:p>
    <w:p w14:paraId="5D05D139" w14:textId="7617F80B"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r w:rsidR="006947E5" w:rsidRPr="00DE0D73">
        <w:rPr>
          <w:rFonts w:ascii="Times New Roman" w:hAnsi="Times New Roman" w:cs="Times New Roman"/>
          <w:sz w:val="28"/>
          <w:szCs w:val="28"/>
        </w:rPr>
        <w:t xml:space="preserve">електронну </w:t>
      </w:r>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37B638EA" w14:textId="644E94F8"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w:t>
      </w:r>
      <w:r w:rsidR="00E645EB" w:rsidRPr="00DE0D73">
        <w:rPr>
          <w:rFonts w:ascii="Times New Roman" w:hAnsi="Times New Roman" w:cs="Times New Roman"/>
          <w:sz w:val="28"/>
          <w:szCs w:val="28"/>
        </w:rPr>
        <w:t>) здійснює інші повноваження, визначені законодавством.</w:t>
      </w:r>
    </w:p>
    <w:p w14:paraId="1085ED63" w14:textId="77777777" w:rsidR="006947E5" w:rsidRPr="00DE0D73" w:rsidRDefault="006947E5" w:rsidP="006947E5">
      <w:pPr>
        <w:spacing w:before="120" w:after="0" w:line="240" w:lineRule="auto"/>
        <w:ind w:firstLine="567"/>
        <w:jc w:val="both"/>
        <w:rPr>
          <w:rFonts w:ascii="Times New Roman" w:hAnsi="Times New Roman" w:cs="Times New Roman"/>
          <w:sz w:val="28"/>
          <w:szCs w:val="28"/>
        </w:rPr>
      </w:pPr>
      <w:bookmarkStart w:id="19" w:name="_Hlk185431631"/>
      <w:r w:rsidRPr="00DE0D73">
        <w:rPr>
          <w:rFonts w:ascii="Times New Roman" w:hAnsi="Times New Roman" w:cs="Times New Roman"/>
          <w:sz w:val="28"/>
          <w:szCs w:val="28"/>
        </w:rPr>
        <w:t xml:space="preserve">15. Центральні органи виконавчої влади, що забезпечують формування та реалізують державну політику у сфері відновлення та збереження національної пам’яті: </w:t>
      </w:r>
    </w:p>
    <w:p w14:paraId="7CF0AECD" w14:textId="77777777" w:rsidR="006947E5" w:rsidRPr="00DE0D73" w:rsidRDefault="006947E5" w:rsidP="006947E5">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1) беруть участь у реалізації програмних документів державної ветеранської політики; </w:t>
      </w:r>
    </w:p>
    <w:p w14:paraId="386EE562" w14:textId="77777777" w:rsidR="006947E5" w:rsidRPr="00DE0D73" w:rsidRDefault="006947E5" w:rsidP="006947E5">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взаємодіють, у тому числі здійснюють електронну 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 </w:t>
      </w:r>
    </w:p>
    <w:p w14:paraId="1162C4A2" w14:textId="77777777" w:rsidR="006947E5" w:rsidRPr="00DE0D73" w:rsidRDefault="006947E5" w:rsidP="006947E5">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надають в порядку електронної 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 </w:t>
      </w:r>
    </w:p>
    <w:p w14:paraId="151E4123" w14:textId="74206A31" w:rsidR="006947E5" w:rsidRPr="00DE0D73" w:rsidRDefault="006947E5" w:rsidP="006947E5">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розробляють зміни до діючих та нові програми щодо участі ветеранів</w:t>
      </w:r>
      <w:r w:rsidR="00F31020" w:rsidRPr="00DE0D73">
        <w:rPr>
          <w:rFonts w:ascii="Times New Roman" w:hAnsi="Times New Roman" w:cs="Times New Roman"/>
          <w:sz w:val="28"/>
          <w:szCs w:val="28"/>
        </w:rPr>
        <w:t> </w:t>
      </w:r>
      <w:r w:rsidRPr="00DE0D73">
        <w:rPr>
          <w:rFonts w:ascii="Times New Roman" w:hAnsi="Times New Roman" w:cs="Times New Roman"/>
          <w:sz w:val="28"/>
          <w:szCs w:val="28"/>
        </w:rPr>
        <w:t>/</w:t>
      </w:r>
      <w:r w:rsidR="00F31020"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членів їх сімей, членів сімей загиблих (померлих) Захисників та Захисниць України в питаннях: </w:t>
      </w:r>
    </w:p>
    <w:p w14:paraId="44B59DBA" w14:textId="77777777" w:rsidR="006947E5" w:rsidRPr="00DE0D73" w:rsidRDefault="006947E5" w:rsidP="006947E5">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планування та здійснення заходів щодо вшанування та увічнення пам’яті загиблих (померлих) Захисників та Захисниць України, </w:t>
      </w:r>
      <w:r w:rsidRPr="00DE0D73">
        <w:rPr>
          <w:rFonts w:ascii="Times New Roman" w:hAnsi="Times New Roman" w:cs="Times New Roman"/>
          <w:sz w:val="28"/>
          <w:szCs w:val="28"/>
        </w:rPr>
        <w:lastRenderedPageBreak/>
        <w:t xml:space="preserve">популяризації військової історії, а також у межах компетенції відзначення ювілейних, пам’ятних та історичних дат, міжнародних днів на державному рівні, пов’язаних із вшануванням та увічненням пам’яті загиблих (померлих) Захисників та Захисниць України; </w:t>
      </w:r>
    </w:p>
    <w:p w14:paraId="0670C363" w14:textId="20DACF9D" w:rsidR="006947E5" w:rsidRPr="00DE0D73" w:rsidRDefault="006947E5" w:rsidP="006947E5">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залучення ветеранів</w:t>
      </w:r>
      <w:r w:rsidR="00F31020" w:rsidRPr="00DE0D73">
        <w:rPr>
          <w:rFonts w:ascii="Times New Roman" w:hAnsi="Times New Roman" w:cs="Times New Roman"/>
          <w:sz w:val="28"/>
          <w:szCs w:val="28"/>
        </w:rPr>
        <w:t> </w:t>
      </w:r>
      <w:r w:rsidRPr="00DE0D73">
        <w:rPr>
          <w:rFonts w:ascii="Times New Roman" w:hAnsi="Times New Roman" w:cs="Times New Roman"/>
          <w:sz w:val="28"/>
          <w:szCs w:val="28"/>
        </w:rPr>
        <w:t>/</w:t>
      </w:r>
      <w:r w:rsidR="00F31020"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до заходів у сфері національної пам’яті, підтримці </w:t>
      </w:r>
      <w:proofErr w:type="spellStart"/>
      <w:r w:rsidRPr="00DE0D73">
        <w:rPr>
          <w:rFonts w:ascii="Times New Roman" w:hAnsi="Times New Roman" w:cs="Times New Roman"/>
          <w:sz w:val="28"/>
          <w:szCs w:val="28"/>
        </w:rPr>
        <w:t>проєктів</w:t>
      </w:r>
      <w:proofErr w:type="spellEnd"/>
      <w:r w:rsidRPr="00DE0D73">
        <w:rPr>
          <w:rFonts w:ascii="Times New Roman" w:hAnsi="Times New Roman" w:cs="Times New Roman"/>
          <w:sz w:val="28"/>
          <w:szCs w:val="28"/>
        </w:rPr>
        <w:t xml:space="preserve"> громадських об’єднань щодо збереження пам’яті про загиблих (померлих) Захисників та Захисниць України, борців за незалежність України у ХХ столітті; </w:t>
      </w:r>
    </w:p>
    <w:p w14:paraId="2F046623" w14:textId="77777777" w:rsidR="006947E5" w:rsidRPr="00DE0D73" w:rsidRDefault="006947E5" w:rsidP="006947E5">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реалізації меморіальних заходів у сфері національної пам’яті, у тому числі з відзначення ювілейних, пам’ятних та історичних дат, увічнення пам’яті осіб, визначених цим Законом; </w:t>
      </w:r>
    </w:p>
    <w:p w14:paraId="4C30FF9C" w14:textId="77777777" w:rsidR="006947E5" w:rsidRPr="00DE0D73" w:rsidRDefault="006947E5" w:rsidP="006947E5">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5) здійснюють інші повноваження, визначені законодавством. </w:t>
      </w:r>
    </w:p>
    <w:bookmarkEnd w:id="19"/>
    <w:p w14:paraId="64B23FFF" w14:textId="18CABE6F"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16</w:t>
      </w:r>
      <w:r w:rsidR="00E645EB" w:rsidRPr="00DE0D73">
        <w:rPr>
          <w:rFonts w:ascii="Times New Roman" w:hAnsi="Times New Roman" w:cs="Times New Roman"/>
          <w:sz w:val="28"/>
          <w:szCs w:val="28"/>
        </w:rPr>
        <w:t xml:space="preserve">. Центральний орган виконавчої влади, який забезпечує формування та реалізацію державної політики у сферах </w:t>
      </w:r>
      <w:proofErr w:type="spellStart"/>
      <w:r w:rsidR="00E645EB" w:rsidRPr="00DE0D73">
        <w:rPr>
          <w:rFonts w:ascii="Times New Roman" w:hAnsi="Times New Roman" w:cs="Times New Roman"/>
          <w:sz w:val="28"/>
          <w:szCs w:val="28"/>
        </w:rPr>
        <w:t>цифровізації</w:t>
      </w:r>
      <w:proofErr w:type="spellEnd"/>
      <w:r w:rsidR="00E645EB" w:rsidRPr="00DE0D73">
        <w:rPr>
          <w:rFonts w:ascii="Times New Roman" w:hAnsi="Times New Roman" w:cs="Times New Roman"/>
          <w:sz w:val="28"/>
          <w:szCs w:val="28"/>
        </w:rPr>
        <w:t>, цифрового розвитку, цифрової економіки, цифрових інновацій та технологій:</w:t>
      </w:r>
    </w:p>
    <w:p w14:paraId="254E156C"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реалізації програмних документів державної ветеранської політики;</w:t>
      </w:r>
    </w:p>
    <w:p w14:paraId="3F988668" w14:textId="1C476DFA"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r w:rsidR="006947E5" w:rsidRPr="00DE0D73">
        <w:rPr>
          <w:rFonts w:ascii="Times New Roman" w:hAnsi="Times New Roman" w:cs="Times New Roman"/>
          <w:sz w:val="28"/>
          <w:szCs w:val="28"/>
        </w:rPr>
        <w:t xml:space="preserve">електронну </w:t>
      </w:r>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59692A22" w14:textId="69C1B808"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надає в порядку </w:t>
      </w:r>
      <w:r w:rsidR="006947E5" w:rsidRPr="00DE0D73">
        <w:rPr>
          <w:rFonts w:ascii="Times New Roman" w:hAnsi="Times New Roman" w:cs="Times New Roman"/>
          <w:sz w:val="28"/>
          <w:szCs w:val="28"/>
        </w:rPr>
        <w:t xml:space="preserve">електронної </w:t>
      </w:r>
      <w:r w:rsidRPr="00DE0D73">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328238D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участі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 питаннях:</w:t>
      </w:r>
    </w:p>
    <w:p w14:paraId="48CB4574"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proofErr w:type="spellStart"/>
      <w:r w:rsidRPr="00DE0D73">
        <w:rPr>
          <w:rFonts w:ascii="Times New Roman" w:hAnsi="Times New Roman" w:cs="Times New Roman"/>
          <w:sz w:val="28"/>
          <w:szCs w:val="28"/>
        </w:rPr>
        <w:t>цифровізації</w:t>
      </w:r>
      <w:proofErr w:type="spellEnd"/>
      <w:r w:rsidRPr="00DE0D73">
        <w:rPr>
          <w:rFonts w:ascii="Times New Roman" w:hAnsi="Times New Roman" w:cs="Times New Roman"/>
          <w:sz w:val="28"/>
          <w:szCs w:val="28"/>
        </w:rPr>
        <w:t>, цифрового розвитку, цифрової економіки, цифрових інновацій та технологій, робототехніки та роботизації;</w:t>
      </w:r>
    </w:p>
    <w:p w14:paraId="3934599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розвитку цифрових навичок та цифрових прав громадян; </w:t>
      </w:r>
    </w:p>
    <w:p w14:paraId="285CF52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відкритих даних, публічних електронних реєстрів, розвитку національних електронних інформаційних ресурсів;</w:t>
      </w:r>
    </w:p>
    <w:p w14:paraId="1134CA95"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електронної комерції та бізнесу; </w:t>
      </w:r>
    </w:p>
    <w:p w14:paraId="314C769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розвитку ІТ-індустрії; </w:t>
      </w:r>
    </w:p>
    <w:p w14:paraId="4C0575A8" w14:textId="39BDCA36"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здійснює інші повноваження, визначені законодавством.</w:t>
      </w:r>
    </w:p>
    <w:p w14:paraId="087F96B6" w14:textId="1E61F3EA"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17</w:t>
      </w:r>
      <w:r w:rsidR="00E645EB" w:rsidRPr="00DE0D73">
        <w:rPr>
          <w:rFonts w:ascii="Times New Roman" w:hAnsi="Times New Roman" w:cs="Times New Roman"/>
          <w:sz w:val="28"/>
          <w:szCs w:val="28"/>
        </w:rPr>
        <w:t xml:space="preserve">. Центральний орган виконавчої влади, що забезпечує формування та реалізує державну фінансову, бюджетну та боргову політику: </w:t>
      </w:r>
    </w:p>
    <w:p w14:paraId="21C56E14"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реалізації програмних документів державної ветеранської політики;</w:t>
      </w:r>
    </w:p>
    <w:p w14:paraId="2E1CC451" w14:textId="0E929C8F"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r w:rsidR="006947E5" w:rsidRPr="00DE0D73">
        <w:rPr>
          <w:rFonts w:ascii="Times New Roman" w:hAnsi="Times New Roman" w:cs="Times New Roman"/>
          <w:sz w:val="28"/>
          <w:szCs w:val="28"/>
        </w:rPr>
        <w:t xml:space="preserve">електронну </w:t>
      </w:r>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20A4231B" w14:textId="30106D14"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надає в порядку </w:t>
      </w:r>
      <w:r w:rsidR="006947E5" w:rsidRPr="00DE0D73">
        <w:rPr>
          <w:rFonts w:ascii="Times New Roman" w:hAnsi="Times New Roman" w:cs="Times New Roman"/>
          <w:sz w:val="28"/>
          <w:szCs w:val="28"/>
        </w:rPr>
        <w:t xml:space="preserve">електронної </w:t>
      </w:r>
      <w:r w:rsidRPr="00DE0D73">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53E387D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участі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 питаннях запобігання та протидії легалізації (відмиванню) доходів, одержаних злочинним шляхом, фінансуванню тероризму;</w:t>
      </w:r>
    </w:p>
    <w:p w14:paraId="1B941B9C" w14:textId="11387F95"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здійснює інші повноваження, визначені законодавством.</w:t>
      </w:r>
    </w:p>
    <w:p w14:paraId="1BF3E27A" w14:textId="76FD7A8E"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18</w:t>
      </w:r>
      <w:r w:rsidR="00E645EB" w:rsidRPr="00DE0D73">
        <w:rPr>
          <w:rFonts w:ascii="Times New Roman" w:hAnsi="Times New Roman" w:cs="Times New Roman"/>
          <w:sz w:val="28"/>
          <w:szCs w:val="28"/>
        </w:rPr>
        <w:t>. Центральний орган виконавчої влади, що забезпечує формування та реалізує державну правову політику:</w:t>
      </w:r>
    </w:p>
    <w:p w14:paraId="76441BA3"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реалізації програмних документів державної ветеранської політики;</w:t>
      </w:r>
    </w:p>
    <w:p w14:paraId="2DE53AB2" w14:textId="758F7FA6"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r w:rsidR="006947E5" w:rsidRPr="00DE0D73">
        <w:rPr>
          <w:rFonts w:ascii="Times New Roman" w:hAnsi="Times New Roman" w:cs="Times New Roman"/>
          <w:sz w:val="28"/>
          <w:szCs w:val="28"/>
        </w:rPr>
        <w:t xml:space="preserve">електронну </w:t>
      </w:r>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4E098984" w14:textId="3D622F3E"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надає в порядку </w:t>
      </w:r>
      <w:r w:rsidR="006947E5" w:rsidRPr="00DE0D73">
        <w:rPr>
          <w:rFonts w:ascii="Times New Roman" w:hAnsi="Times New Roman" w:cs="Times New Roman"/>
          <w:sz w:val="28"/>
          <w:szCs w:val="28"/>
        </w:rPr>
        <w:t xml:space="preserve">електронної </w:t>
      </w:r>
      <w:r w:rsidRPr="00DE0D73">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5EED786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участі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 питаннях:</w:t>
      </w:r>
    </w:p>
    <w:p w14:paraId="5730CD0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державної правової політики;</w:t>
      </w:r>
    </w:p>
    <w:p w14:paraId="0636559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державної реєстрації юридичних осіб, громадських формувань, що не мають статусу юридичної особи, фізичних осіб - підприємців;</w:t>
      </w:r>
    </w:p>
    <w:p w14:paraId="6D7D753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утримання військовополонених;</w:t>
      </w:r>
    </w:p>
    <w:p w14:paraId="01069B25"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правової освіти населення; </w:t>
      </w:r>
    </w:p>
    <w:p w14:paraId="757A9E1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стягнення в дохід держави активів осіб, щодо яких застосовано санкції;</w:t>
      </w:r>
    </w:p>
    <w:p w14:paraId="1292DD50" w14:textId="6C8887F9"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здійснює інші повноваження, визначені законодавством.</w:t>
      </w:r>
    </w:p>
    <w:p w14:paraId="2740F126" w14:textId="69409437"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19</w:t>
      </w:r>
      <w:r w:rsidR="00E645EB" w:rsidRPr="00DE0D73">
        <w:rPr>
          <w:rFonts w:ascii="Times New Roman" w:hAnsi="Times New Roman" w:cs="Times New Roman"/>
          <w:sz w:val="28"/>
          <w:szCs w:val="28"/>
        </w:rPr>
        <w:t>. Центральний орган виконавчої влади, що забезпечує формування та реалізує державну політику з питань тимчасово окупованої Російською Федерацією території України, а також прилеглих до неї територій, дотримання норм міжнародного гуманітарного права на всій території України (крім повноважень з координації розшуку осіб, зниклих безвісти за особливих обставин, та вирішення інших пов’язаних з цим питань відповідно до Закону України “Про правовий статус осіб, зниклих безвісти за особливих обставин”):</w:t>
      </w:r>
    </w:p>
    <w:p w14:paraId="0170034B"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реалізації програмних документів державної ветеранської політики;</w:t>
      </w:r>
    </w:p>
    <w:p w14:paraId="413B0879" w14:textId="1CA0B44D" w:rsidR="00E645EB" w:rsidRPr="00DE0D73" w:rsidRDefault="00E645EB" w:rsidP="00AB2534">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r w:rsidR="006947E5" w:rsidRPr="00DE0D73">
        <w:rPr>
          <w:rFonts w:ascii="Times New Roman" w:hAnsi="Times New Roman" w:cs="Times New Roman"/>
          <w:sz w:val="28"/>
          <w:szCs w:val="28"/>
        </w:rPr>
        <w:t xml:space="preserve">електронну </w:t>
      </w:r>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10C0D497" w14:textId="74711EDD"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надає в порядку </w:t>
      </w:r>
      <w:r w:rsidR="006947E5" w:rsidRPr="00DE0D73">
        <w:rPr>
          <w:rFonts w:ascii="Times New Roman" w:hAnsi="Times New Roman" w:cs="Times New Roman"/>
          <w:sz w:val="28"/>
          <w:szCs w:val="28"/>
        </w:rPr>
        <w:t xml:space="preserve">електронної </w:t>
      </w:r>
      <w:r w:rsidRPr="00DE0D73">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50A8607F"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участі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 питаннях:</w:t>
      </w:r>
    </w:p>
    <w:p w14:paraId="668AD874"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тимчасово окупованої Російською Федерацією території України, а також прилеглих до неї територій;</w:t>
      </w:r>
    </w:p>
    <w:p w14:paraId="779EBEB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дотримання норм міжнародного гуманітарного права; </w:t>
      </w:r>
    </w:p>
    <w:p w14:paraId="2006835D"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інформаційного суверенітету України;</w:t>
      </w:r>
    </w:p>
    <w:p w14:paraId="34EA5264"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захисту прав примусово переміщених (депортованих) осіб, зокрема захисту прав осіб, депортованих за національною ознакою;</w:t>
      </w:r>
    </w:p>
    <w:p w14:paraId="4A4DF346" w14:textId="1FFD220A"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здійснює інші повноваження, визначені законодавством.</w:t>
      </w:r>
    </w:p>
    <w:p w14:paraId="2B7A9833" w14:textId="034A1C1E"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20</w:t>
      </w:r>
      <w:r w:rsidR="00E645EB" w:rsidRPr="00DE0D73">
        <w:rPr>
          <w:rFonts w:ascii="Times New Roman" w:hAnsi="Times New Roman" w:cs="Times New Roman"/>
          <w:sz w:val="28"/>
          <w:szCs w:val="28"/>
        </w:rPr>
        <w:t xml:space="preserve">. Центральний орган виконавчої влади, що забезпечує формування та реалізує державну політику у сферах молодіжної політики, фізичної </w:t>
      </w:r>
      <w:r w:rsidR="00E645EB" w:rsidRPr="00DE0D73">
        <w:rPr>
          <w:rFonts w:ascii="Times New Roman" w:hAnsi="Times New Roman" w:cs="Times New Roman"/>
          <w:sz w:val="28"/>
          <w:szCs w:val="28"/>
        </w:rPr>
        <w:lastRenderedPageBreak/>
        <w:t>культури і спорту, утвердження української національної та громадянської ідентичності:</w:t>
      </w:r>
    </w:p>
    <w:p w14:paraId="192DB937"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реалізації програмних документів державної ветеранської політики;</w:t>
      </w:r>
    </w:p>
    <w:p w14:paraId="0A2740E9" w14:textId="6FC22928"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r w:rsidR="006947E5" w:rsidRPr="00DE0D73">
        <w:rPr>
          <w:rFonts w:ascii="Times New Roman" w:hAnsi="Times New Roman" w:cs="Times New Roman"/>
          <w:sz w:val="28"/>
          <w:szCs w:val="28"/>
        </w:rPr>
        <w:t xml:space="preserve">електронну </w:t>
      </w:r>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1EF1DA87" w14:textId="62D0186B"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надає в порядку </w:t>
      </w:r>
      <w:r w:rsidR="006947E5" w:rsidRPr="00DE0D73">
        <w:rPr>
          <w:rFonts w:ascii="Times New Roman" w:hAnsi="Times New Roman" w:cs="Times New Roman"/>
          <w:sz w:val="28"/>
          <w:szCs w:val="28"/>
        </w:rPr>
        <w:t xml:space="preserve">електронної </w:t>
      </w:r>
      <w:r w:rsidRPr="00DE0D73">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3F592324"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бере участь у межах компетенції у здійсненні заходів з відзначення на державному рівні ювілейних, пам’ятних та історичних дат, міжнародних днів, пов’язаних із вшануванням ветеранів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захистом суверенітету та територіальної цілісності, а також формуванням соборності та державності, проголошенням незалежності України;</w:t>
      </w:r>
    </w:p>
    <w:p w14:paraId="59A5FB76" w14:textId="6C8CD72C"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участі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які мають особливі заслуги перед Батьківщиною, членів їх сімей, членів сімей загиблих (померлих) Захисників та Захисниць України </w:t>
      </w:r>
      <w:r w:rsidR="006947E5" w:rsidRPr="00DE0D73">
        <w:rPr>
          <w:rFonts w:ascii="Times New Roman" w:hAnsi="Times New Roman" w:cs="Times New Roman"/>
          <w:sz w:val="28"/>
          <w:szCs w:val="28"/>
        </w:rPr>
        <w:t>у реалізації сфер</w:t>
      </w:r>
      <w:r w:rsidRPr="00DE0D73">
        <w:rPr>
          <w:rFonts w:ascii="Times New Roman" w:hAnsi="Times New Roman" w:cs="Times New Roman"/>
          <w:sz w:val="28"/>
          <w:szCs w:val="28"/>
        </w:rPr>
        <w:t>:</w:t>
      </w:r>
    </w:p>
    <w:p w14:paraId="4FACC07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молодіжної політики; </w:t>
      </w:r>
    </w:p>
    <w:p w14:paraId="3160BD4C"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фізичної культури і спорту;</w:t>
      </w:r>
    </w:p>
    <w:p w14:paraId="674AD03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утвердження української національної та громадянської ідентичності;</w:t>
      </w:r>
    </w:p>
    <w:p w14:paraId="218C3D43" w14:textId="1C840357" w:rsidR="006947E5" w:rsidRPr="00DE0D73" w:rsidRDefault="006947E5" w:rsidP="006947E5">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 залучає ветеранів</w:t>
      </w:r>
      <w:r w:rsidR="0087606F" w:rsidRPr="00DE0D73">
        <w:rPr>
          <w:rFonts w:ascii="Times New Roman" w:hAnsi="Times New Roman" w:cs="Times New Roman"/>
          <w:sz w:val="28"/>
          <w:szCs w:val="28"/>
        </w:rPr>
        <w:t> </w:t>
      </w:r>
      <w:r w:rsidRPr="00DE0D73">
        <w:rPr>
          <w:rFonts w:ascii="Times New Roman" w:hAnsi="Times New Roman" w:cs="Times New Roman"/>
          <w:sz w:val="28"/>
          <w:szCs w:val="28"/>
        </w:rPr>
        <w:t>/</w:t>
      </w:r>
      <w:r w:rsidR="0087606F"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w:t>
      </w:r>
      <w:r w:rsidR="0087606F" w:rsidRPr="00DE0D73">
        <w:rPr>
          <w:rFonts w:ascii="Times New Roman" w:hAnsi="Times New Roman" w:cs="Times New Roman"/>
          <w:sz w:val="28"/>
          <w:szCs w:val="28"/>
        </w:rPr>
        <w:t> </w:t>
      </w:r>
      <w:r w:rsidRPr="00DE0D73">
        <w:rPr>
          <w:rFonts w:ascii="Times New Roman" w:hAnsi="Times New Roman" w:cs="Times New Roman"/>
          <w:sz w:val="28"/>
          <w:szCs w:val="28"/>
        </w:rPr>
        <w:t>/</w:t>
      </w:r>
      <w:r w:rsidR="0087606F"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які мають особливі заслуги перед Батьківщиною до участі та реалізації заходів з національно-патріотичного, військово-патріотичного виховання, громадянської освіти; </w:t>
      </w:r>
    </w:p>
    <w:p w14:paraId="1C16E492" w14:textId="7FA39321" w:rsidR="006947E5" w:rsidRPr="00DE0D73" w:rsidRDefault="006947E5" w:rsidP="006947E5">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7) здійснює підготовку, перепідготовку та підвищення кваліфікації фахівців у сфері утвердження української національної та громадянської ідентичності, зокрема з числа ветеранів</w:t>
      </w:r>
      <w:r w:rsidR="0087606F" w:rsidRPr="00DE0D73">
        <w:rPr>
          <w:rFonts w:ascii="Times New Roman" w:hAnsi="Times New Roman" w:cs="Times New Roman"/>
          <w:sz w:val="28"/>
          <w:szCs w:val="28"/>
        </w:rPr>
        <w:t> </w:t>
      </w:r>
      <w:r w:rsidRPr="00DE0D73">
        <w:rPr>
          <w:rFonts w:ascii="Times New Roman" w:hAnsi="Times New Roman" w:cs="Times New Roman"/>
          <w:sz w:val="28"/>
          <w:szCs w:val="28"/>
        </w:rPr>
        <w:t>/</w:t>
      </w:r>
      <w:r w:rsidR="0087606F"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w:t>
      </w:r>
      <w:r w:rsidR="0087606F" w:rsidRPr="00DE0D73">
        <w:rPr>
          <w:rFonts w:ascii="Times New Roman" w:hAnsi="Times New Roman" w:cs="Times New Roman"/>
          <w:sz w:val="28"/>
          <w:szCs w:val="28"/>
        </w:rPr>
        <w:t> </w:t>
      </w:r>
      <w:r w:rsidRPr="00DE0D73">
        <w:rPr>
          <w:rFonts w:ascii="Times New Roman" w:hAnsi="Times New Roman" w:cs="Times New Roman"/>
          <w:sz w:val="28"/>
          <w:szCs w:val="28"/>
        </w:rPr>
        <w:t>/</w:t>
      </w:r>
      <w:r w:rsidR="0087606F"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які мають особливі заслуги перед Батьківщиною; </w:t>
      </w:r>
    </w:p>
    <w:p w14:paraId="5DBE0F18" w14:textId="77777777" w:rsidR="006947E5" w:rsidRPr="00DE0D73" w:rsidRDefault="006947E5" w:rsidP="006947E5">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8) забезпечує надання громадським об’єднанням ветеранів війни інформаційної, методичної, організаційної допомоги та інших видів державної підтримки на реалізацію </w:t>
      </w:r>
      <w:proofErr w:type="spellStart"/>
      <w:r w:rsidRPr="00DE0D73">
        <w:rPr>
          <w:rFonts w:ascii="Times New Roman" w:hAnsi="Times New Roman" w:cs="Times New Roman"/>
          <w:sz w:val="28"/>
          <w:szCs w:val="28"/>
        </w:rPr>
        <w:t>проєктів</w:t>
      </w:r>
      <w:proofErr w:type="spellEnd"/>
      <w:r w:rsidRPr="00DE0D73">
        <w:rPr>
          <w:rFonts w:ascii="Times New Roman" w:hAnsi="Times New Roman" w:cs="Times New Roman"/>
          <w:sz w:val="28"/>
          <w:szCs w:val="28"/>
        </w:rPr>
        <w:t xml:space="preserve"> у сфері утвердження української національної та громадянської ідентичності, у тому числі фінансової підтримки на конкурсній основі у встановленому порядку;</w:t>
      </w:r>
    </w:p>
    <w:p w14:paraId="7AE28AA3" w14:textId="6DD18A3E"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9</w:t>
      </w:r>
      <w:r w:rsidR="00E645EB" w:rsidRPr="00DE0D73">
        <w:rPr>
          <w:rFonts w:ascii="Times New Roman" w:hAnsi="Times New Roman" w:cs="Times New Roman"/>
          <w:sz w:val="28"/>
          <w:szCs w:val="28"/>
        </w:rPr>
        <w:t>) здійснює інші повноваження, визначені законодавством.</w:t>
      </w:r>
    </w:p>
    <w:p w14:paraId="5FED879F" w14:textId="135C33BF"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21</w:t>
      </w:r>
      <w:r w:rsidR="00E645EB" w:rsidRPr="00DE0D73">
        <w:rPr>
          <w:rFonts w:ascii="Times New Roman" w:hAnsi="Times New Roman" w:cs="Times New Roman"/>
          <w:sz w:val="28"/>
          <w:szCs w:val="28"/>
        </w:rPr>
        <w:t>. Центральний орган виконавчої влади, що забезпечує формування та реалізує державну політику у сфері охорони навколишнього природного середовища, екологічної та в межах повноважень, передбачених законом, біологічної і генетичної безпеки:</w:t>
      </w:r>
    </w:p>
    <w:p w14:paraId="3678DB1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реалізації програмних документів державної ветеранської політики;</w:t>
      </w:r>
    </w:p>
    <w:p w14:paraId="55790220" w14:textId="63C8FDD3"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bookmarkStart w:id="20" w:name="_Hlk185431900"/>
      <w:r w:rsidR="006947E5" w:rsidRPr="00DE0D73">
        <w:rPr>
          <w:rFonts w:ascii="Times New Roman" w:hAnsi="Times New Roman" w:cs="Times New Roman"/>
          <w:sz w:val="28"/>
          <w:szCs w:val="28"/>
        </w:rPr>
        <w:t xml:space="preserve">електронну </w:t>
      </w:r>
      <w:bookmarkEnd w:id="20"/>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1E53757F" w14:textId="25B63E0F"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надає в порядку</w:t>
      </w:r>
      <w:r w:rsidR="006947E5" w:rsidRPr="00DE0D73">
        <w:rPr>
          <w:rFonts w:ascii="Times New Roman" w:hAnsi="Times New Roman" w:cs="Times New Roman"/>
          <w:sz w:val="28"/>
          <w:szCs w:val="28"/>
        </w:rPr>
        <w:t xml:space="preserve"> електронної </w:t>
      </w:r>
      <w:r w:rsidRPr="00DE0D73">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02CF43E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участі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 питаннях охорони навколишнього природного середовища та екологічної безпеки;</w:t>
      </w:r>
    </w:p>
    <w:p w14:paraId="1D1C2C8B" w14:textId="64343594"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здійснює інші повноваження, визначені законодавством.</w:t>
      </w:r>
    </w:p>
    <w:p w14:paraId="5CE58D56" w14:textId="23A92790"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22</w:t>
      </w:r>
      <w:r w:rsidR="00E645EB" w:rsidRPr="00DE0D73">
        <w:rPr>
          <w:rFonts w:ascii="Times New Roman" w:hAnsi="Times New Roman" w:cs="Times New Roman"/>
          <w:sz w:val="28"/>
          <w:szCs w:val="28"/>
        </w:rPr>
        <w:t xml:space="preserve">. Центральний орган виконавчої влади, що забезпечує формування та реалізує державну промислову політику, державну військово-промислову політику, державну політику у сфері оборонно-промислового комплексу, в авіабудівній галузі та забезпечує формування та реалізацію державної політики у сфері космічної діяльності: </w:t>
      </w:r>
    </w:p>
    <w:p w14:paraId="6D6C08F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реалізації програмних документів державної ветеранської політики;</w:t>
      </w:r>
    </w:p>
    <w:p w14:paraId="64A0B4B5" w14:textId="4F388F92"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r w:rsidR="006947E5" w:rsidRPr="00DE0D73">
        <w:rPr>
          <w:rFonts w:ascii="Times New Roman" w:hAnsi="Times New Roman" w:cs="Times New Roman"/>
          <w:sz w:val="28"/>
          <w:szCs w:val="28"/>
        </w:rPr>
        <w:t xml:space="preserve">електронну </w:t>
      </w:r>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044180F7" w14:textId="318E1B03"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надає в порядку</w:t>
      </w:r>
      <w:r w:rsidR="00AB2534" w:rsidRPr="00DE0D73">
        <w:t xml:space="preserve"> </w:t>
      </w:r>
      <w:r w:rsidR="006947E5" w:rsidRPr="00DE0D73">
        <w:rPr>
          <w:rFonts w:ascii="Times New Roman" w:hAnsi="Times New Roman" w:cs="Times New Roman"/>
          <w:sz w:val="28"/>
          <w:szCs w:val="28"/>
        </w:rPr>
        <w:t xml:space="preserve">електронної </w:t>
      </w:r>
      <w:r w:rsidRPr="00DE0D73">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5FFD24D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участі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w:t>
      </w:r>
      <w:r w:rsidRPr="00DE0D73">
        <w:rPr>
          <w:rFonts w:ascii="Times New Roman" w:hAnsi="Times New Roman" w:cs="Times New Roman"/>
          <w:sz w:val="28"/>
          <w:szCs w:val="28"/>
        </w:rPr>
        <w:lastRenderedPageBreak/>
        <w:t>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 питаннях оборонно-промислового комплексу;</w:t>
      </w:r>
    </w:p>
    <w:p w14:paraId="558EAF46" w14:textId="7C5D29C7"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здійснює інші повноваження, визначені законодавством.</w:t>
      </w:r>
    </w:p>
    <w:p w14:paraId="5DE6F5F5" w14:textId="23C4C08F"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23</w:t>
      </w:r>
      <w:r w:rsidR="00E645EB" w:rsidRPr="00DE0D73">
        <w:rPr>
          <w:rFonts w:ascii="Times New Roman" w:hAnsi="Times New Roman" w:cs="Times New Roman"/>
          <w:sz w:val="28"/>
          <w:szCs w:val="28"/>
        </w:rPr>
        <w:t>. Центральний орган виконавчої влади, що забезпечує формування та реалізує державну аграрну політику, державну політику у сферах сільського господарства та з питань продовольчої безпеки держави:</w:t>
      </w:r>
    </w:p>
    <w:p w14:paraId="0076969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бере участь у реалізації програмних документів державної ветеранської політики;</w:t>
      </w:r>
    </w:p>
    <w:p w14:paraId="607AF4FE" w14:textId="5C02ED9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взаємодіє, в тому числі, здійснює </w:t>
      </w:r>
      <w:r w:rsidR="006947E5" w:rsidRPr="00DE0D73">
        <w:rPr>
          <w:rFonts w:ascii="Times New Roman" w:hAnsi="Times New Roman" w:cs="Times New Roman"/>
          <w:sz w:val="28"/>
          <w:szCs w:val="28"/>
        </w:rPr>
        <w:t xml:space="preserve">електронну </w:t>
      </w:r>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68159694" w14:textId="72247481"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надає в порядку </w:t>
      </w:r>
      <w:r w:rsidR="006947E5" w:rsidRPr="00DE0D73">
        <w:rPr>
          <w:rFonts w:ascii="Times New Roman" w:hAnsi="Times New Roman" w:cs="Times New Roman"/>
          <w:sz w:val="28"/>
          <w:szCs w:val="28"/>
        </w:rPr>
        <w:t xml:space="preserve">електронної </w:t>
      </w:r>
      <w:r w:rsidRPr="00DE0D73">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1F3E9D0F"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участі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 питаннях сільського господарства та продовольчої безпеки держави;</w:t>
      </w:r>
    </w:p>
    <w:p w14:paraId="104B5A5B" w14:textId="58860120"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здійснює інші повноваження, визначені законодавством.</w:t>
      </w:r>
    </w:p>
    <w:p w14:paraId="35D5FF18" w14:textId="53C36BAC"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24</w:t>
      </w:r>
      <w:r w:rsidR="00E645EB" w:rsidRPr="00DE0D73">
        <w:rPr>
          <w:rFonts w:ascii="Times New Roman" w:hAnsi="Times New Roman" w:cs="Times New Roman"/>
          <w:sz w:val="28"/>
          <w:szCs w:val="28"/>
        </w:rPr>
        <w:t>. Місцеві державні адміністрації:</w:t>
      </w:r>
    </w:p>
    <w:p w14:paraId="6DA811BC"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забезпечують реалізацію державної ветеранської політики;</w:t>
      </w:r>
    </w:p>
    <w:p w14:paraId="63BD4737" w14:textId="3D9D6A0D"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розробляють за погодженням із центральним органом виконавчої влади, що забезпечує формування та реалізує державну ветеранську політику, регіональні програми у сфері державної ветеранської політики; </w:t>
      </w:r>
    </w:p>
    <w:p w14:paraId="6F61F4CD"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сприяють залученню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до реалізації державної політики у сфері утвердження української національної та громадянської ідентичності;</w:t>
      </w:r>
    </w:p>
    <w:p w14:paraId="1BF944ED" w14:textId="3135BD4C"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4) взаємодіють, в тому числі здійснюють </w:t>
      </w:r>
      <w:r w:rsidR="006947E5" w:rsidRPr="00DE0D73">
        <w:rPr>
          <w:rFonts w:ascii="Times New Roman" w:hAnsi="Times New Roman" w:cs="Times New Roman"/>
          <w:sz w:val="28"/>
          <w:szCs w:val="28"/>
        </w:rPr>
        <w:t xml:space="preserve">електронну </w:t>
      </w:r>
      <w:r w:rsidRPr="00DE0D73">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44D5F3AA" w14:textId="034F1810"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5) надають в порядку </w:t>
      </w:r>
      <w:r w:rsidR="006947E5" w:rsidRPr="00DE0D73">
        <w:rPr>
          <w:rFonts w:ascii="Times New Roman" w:hAnsi="Times New Roman" w:cs="Times New Roman"/>
          <w:sz w:val="28"/>
          <w:szCs w:val="28"/>
        </w:rPr>
        <w:t xml:space="preserve">електронної </w:t>
      </w:r>
      <w:r w:rsidRPr="00DE0D73">
        <w:rPr>
          <w:rFonts w:ascii="Times New Roman" w:hAnsi="Times New Roman" w:cs="Times New Roman"/>
          <w:sz w:val="28"/>
          <w:szCs w:val="28"/>
        </w:rPr>
        <w:t xml:space="preserve">інформаційної взаємодії та за окремими запитами центральному органу виконавчої влади, що забезпечує </w:t>
      </w:r>
      <w:r w:rsidRPr="00DE0D73">
        <w:rPr>
          <w:rFonts w:ascii="Times New Roman" w:hAnsi="Times New Roman" w:cs="Times New Roman"/>
          <w:sz w:val="28"/>
          <w:szCs w:val="28"/>
        </w:rPr>
        <w:lastRenderedPageBreak/>
        <w:t>формування та реалізує державну ветеранську політику, інформацію та/або дані з питань, що стосуються сфери державної ветеранської політики.</w:t>
      </w:r>
    </w:p>
    <w:p w14:paraId="5EF1AA1B" w14:textId="58B48912" w:rsidR="00E645EB" w:rsidRPr="00DE0D73" w:rsidRDefault="006947E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25</w:t>
      </w:r>
      <w:r w:rsidR="00E645EB" w:rsidRPr="00DE0D73">
        <w:rPr>
          <w:rFonts w:ascii="Times New Roman" w:hAnsi="Times New Roman" w:cs="Times New Roman"/>
          <w:sz w:val="28"/>
          <w:szCs w:val="28"/>
        </w:rPr>
        <w:t>. Органи місцевого самоврядування:</w:t>
      </w:r>
    </w:p>
    <w:p w14:paraId="7817B67B"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забезпечують реалізацію державної ветеранської політики;</w:t>
      </w:r>
    </w:p>
    <w:p w14:paraId="40C0835F" w14:textId="11ED7B1C"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забезпечу</w:t>
      </w:r>
      <w:r w:rsidR="008D0F0D" w:rsidRPr="00DE0D73">
        <w:rPr>
          <w:rFonts w:ascii="Times New Roman" w:hAnsi="Times New Roman" w:cs="Times New Roman"/>
          <w:sz w:val="28"/>
          <w:szCs w:val="28"/>
        </w:rPr>
        <w:t>ють</w:t>
      </w:r>
      <w:r w:rsidRPr="00DE0D73">
        <w:rPr>
          <w:rFonts w:ascii="Times New Roman" w:hAnsi="Times New Roman" w:cs="Times New Roman"/>
          <w:sz w:val="28"/>
          <w:szCs w:val="28"/>
        </w:rPr>
        <w:t xml:space="preserve"> відповідно до медичних призначень за рахунок коштів місцевих бюджетів безоплатне надання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 лікарських засобів та виробів медичного призначення як додаткові пільги та гарантії;</w:t>
      </w:r>
    </w:p>
    <w:p w14:paraId="347CA290" w14:textId="7AD10F6F" w:rsidR="00E645EB" w:rsidRPr="00DE0D73" w:rsidRDefault="006D42F2"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w:t>
      </w:r>
      <w:r w:rsidR="00E645EB" w:rsidRPr="00DE0D73">
        <w:rPr>
          <w:rFonts w:ascii="Times New Roman" w:hAnsi="Times New Roman" w:cs="Times New Roman"/>
          <w:sz w:val="28"/>
          <w:szCs w:val="28"/>
        </w:rPr>
        <w:t>) забезпечують можливість доступу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до ветеранських просторів, центрів психологічної та фізкультурно-спортивної реабілітації у громадах;</w:t>
      </w:r>
    </w:p>
    <w:p w14:paraId="2C7539FE" w14:textId="4F151139" w:rsidR="00E645EB" w:rsidRPr="00DE0D73" w:rsidRDefault="006D42F2"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w:t>
      </w:r>
      <w:r w:rsidR="00E645EB" w:rsidRPr="00DE0D73">
        <w:rPr>
          <w:rFonts w:ascii="Times New Roman" w:hAnsi="Times New Roman" w:cs="Times New Roman"/>
          <w:sz w:val="28"/>
          <w:szCs w:val="28"/>
        </w:rPr>
        <w:t>) здійснюють постійний моніторинг потреб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283E8A49" w14:textId="7FC2486D" w:rsidR="00E645EB" w:rsidRPr="00DE0D73" w:rsidRDefault="006D42F2"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xml:space="preserve">) забезпечують здійснення </w:t>
      </w:r>
      <w:r w:rsidR="00620604" w:rsidRPr="00DE0D73">
        <w:rPr>
          <w:rFonts w:ascii="Times New Roman" w:hAnsi="Times New Roman" w:cs="Times New Roman"/>
          <w:sz w:val="28"/>
          <w:szCs w:val="28"/>
        </w:rPr>
        <w:t>пристосування</w:t>
      </w:r>
      <w:r w:rsidR="00E645EB" w:rsidRPr="00DE0D73">
        <w:rPr>
          <w:rFonts w:ascii="Times New Roman" w:hAnsi="Times New Roman" w:cs="Times New Roman"/>
          <w:sz w:val="28"/>
          <w:szCs w:val="28"/>
        </w:rPr>
        <w:t xml:space="preserve"> житла </w:t>
      </w:r>
      <w:r w:rsidR="00620604" w:rsidRPr="00DE0D73">
        <w:rPr>
          <w:rFonts w:ascii="Times New Roman" w:hAnsi="Times New Roman" w:cs="Times New Roman"/>
          <w:sz w:val="28"/>
          <w:szCs w:val="28"/>
        </w:rPr>
        <w:t>до потреб</w:t>
      </w:r>
      <w:r w:rsidR="00E645EB" w:rsidRPr="00DE0D73">
        <w:rPr>
          <w:rFonts w:ascii="Times New Roman" w:hAnsi="Times New Roman" w:cs="Times New Roman"/>
          <w:sz w:val="28"/>
          <w:szCs w:val="28"/>
        </w:rPr>
        <w:t xml:space="preserve">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які мають особливі заслуги перед Батьківщиною, з інвалідністю</w:t>
      </w:r>
      <w:r w:rsidR="00F740BB" w:rsidRPr="00DE0D73">
        <w:rPr>
          <w:rFonts w:ascii="Times New Roman" w:hAnsi="Times New Roman" w:cs="Times New Roman"/>
          <w:sz w:val="28"/>
          <w:szCs w:val="28"/>
        </w:rPr>
        <w:t xml:space="preserve">, отриманої внаслідок виконання бойових завдань по захисту України, її незалежності, суверенітету та територіальної цілісності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E645EB" w:rsidRPr="00DE0D73">
        <w:rPr>
          <w:rFonts w:ascii="Times New Roman" w:hAnsi="Times New Roman" w:cs="Times New Roman"/>
          <w:sz w:val="28"/>
          <w:szCs w:val="28"/>
        </w:rPr>
        <w:t>у разі такої потреби в порядку, встановленому законодавством, та в межах наявних коштів;</w:t>
      </w:r>
    </w:p>
    <w:p w14:paraId="024BD12A" w14:textId="28B321F0" w:rsidR="00E645EB" w:rsidRPr="00DE0D73" w:rsidRDefault="006D42F2"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w:t>
      </w:r>
      <w:r w:rsidR="00E645EB" w:rsidRPr="00DE0D73">
        <w:rPr>
          <w:rFonts w:ascii="Times New Roman" w:hAnsi="Times New Roman" w:cs="Times New Roman"/>
          <w:sz w:val="28"/>
          <w:szCs w:val="28"/>
        </w:rPr>
        <w:t>) беруть участь у реалізації програмних документів державної ветеранської політики;</w:t>
      </w:r>
    </w:p>
    <w:p w14:paraId="31A3E60A" w14:textId="0B647D1E" w:rsidR="00E645EB" w:rsidRPr="00DE0D73" w:rsidRDefault="006D42F2"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7</w:t>
      </w:r>
      <w:r w:rsidR="00E645EB" w:rsidRPr="00DE0D73">
        <w:rPr>
          <w:rFonts w:ascii="Times New Roman" w:hAnsi="Times New Roman" w:cs="Times New Roman"/>
          <w:sz w:val="28"/>
          <w:szCs w:val="28"/>
        </w:rPr>
        <w:t>) затверджують місцев</w:t>
      </w:r>
      <w:r w:rsidR="000543E3" w:rsidRPr="00DE0D73">
        <w:rPr>
          <w:rFonts w:ascii="Times New Roman" w:hAnsi="Times New Roman" w:cs="Times New Roman"/>
          <w:sz w:val="28"/>
          <w:szCs w:val="28"/>
        </w:rPr>
        <w:t>і</w:t>
      </w:r>
      <w:r w:rsidR="00E645EB" w:rsidRPr="00DE0D73">
        <w:rPr>
          <w:rFonts w:ascii="Times New Roman" w:hAnsi="Times New Roman" w:cs="Times New Roman"/>
          <w:sz w:val="28"/>
          <w:szCs w:val="28"/>
        </w:rPr>
        <w:t xml:space="preserve"> програм</w:t>
      </w:r>
      <w:r w:rsidR="000543E3" w:rsidRPr="00DE0D73">
        <w:rPr>
          <w:rFonts w:ascii="Times New Roman" w:hAnsi="Times New Roman" w:cs="Times New Roman"/>
          <w:sz w:val="28"/>
          <w:szCs w:val="28"/>
        </w:rPr>
        <w:t>и</w:t>
      </w:r>
      <w:r w:rsidR="00E645EB" w:rsidRPr="00DE0D73">
        <w:rPr>
          <w:rFonts w:ascii="Times New Roman" w:hAnsi="Times New Roman" w:cs="Times New Roman"/>
          <w:sz w:val="28"/>
          <w:szCs w:val="28"/>
        </w:rPr>
        <w:t xml:space="preserve"> у сфері державної ветеранської політики</w:t>
      </w:r>
      <w:r w:rsidR="000543E3" w:rsidRPr="00DE0D73">
        <w:rPr>
          <w:rFonts w:ascii="Times New Roman" w:hAnsi="Times New Roman" w:cs="Times New Roman"/>
          <w:sz w:val="28"/>
          <w:szCs w:val="28"/>
        </w:rPr>
        <w:t xml:space="preserve"> та (за згодою)</w:t>
      </w:r>
      <w:r w:rsidR="00E645EB" w:rsidRPr="00DE0D73">
        <w:rPr>
          <w:rFonts w:ascii="Times New Roman" w:hAnsi="Times New Roman" w:cs="Times New Roman"/>
          <w:sz w:val="28"/>
          <w:szCs w:val="28"/>
        </w:rPr>
        <w:t xml:space="preserve"> беруть участь у розробленні та виконанні державних і регіональних програм у цій сфері;</w:t>
      </w:r>
      <w:r w:rsidRPr="00DE0D73">
        <w:rPr>
          <w:rFonts w:ascii="Times New Roman" w:hAnsi="Times New Roman" w:cs="Times New Roman"/>
          <w:sz w:val="28"/>
          <w:szCs w:val="28"/>
        </w:rPr>
        <w:t xml:space="preserve"> </w:t>
      </w:r>
    </w:p>
    <w:p w14:paraId="77BCE6CC" w14:textId="33460547" w:rsidR="00E645EB" w:rsidRPr="00DE0D73" w:rsidRDefault="006D42F2"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8</w:t>
      </w:r>
      <w:r w:rsidR="00E645EB" w:rsidRPr="00DE0D73">
        <w:rPr>
          <w:rFonts w:ascii="Times New Roman" w:hAnsi="Times New Roman" w:cs="Times New Roman"/>
          <w:sz w:val="28"/>
          <w:szCs w:val="28"/>
        </w:rPr>
        <w:t xml:space="preserve">) взаємодіють, в тому числі здійснюють </w:t>
      </w:r>
      <w:r w:rsidR="00F740BB" w:rsidRPr="00DE0D73">
        <w:rPr>
          <w:rFonts w:ascii="Times New Roman" w:hAnsi="Times New Roman" w:cs="Times New Roman"/>
          <w:sz w:val="28"/>
          <w:szCs w:val="28"/>
        </w:rPr>
        <w:t xml:space="preserve">електронну </w:t>
      </w:r>
      <w:r w:rsidR="00E645EB" w:rsidRPr="00DE0D73">
        <w:rPr>
          <w:rFonts w:ascii="Times New Roman" w:hAnsi="Times New Roman" w:cs="Times New Roman"/>
          <w:sz w:val="28"/>
          <w:szCs w:val="28"/>
        </w:rPr>
        <w:t xml:space="preserve">інформаційну взаємодію, із центральним органом виконавчої влади, що забезпечує </w:t>
      </w:r>
      <w:r w:rsidR="00E645EB" w:rsidRPr="00DE0D73">
        <w:rPr>
          <w:rFonts w:ascii="Times New Roman" w:hAnsi="Times New Roman" w:cs="Times New Roman"/>
          <w:sz w:val="28"/>
          <w:szCs w:val="28"/>
        </w:rPr>
        <w:lastRenderedPageBreak/>
        <w:t>формування та реалізує державну ветеранську політику, з питань, що стосуються сфери державної ветеранської політики, надають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24EF16CC" w14:textId="1ACD1238" w:rsidR="00E645EB" w:rsidRPr="00DE0D73" w:rsidRDefault="006D42F2"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9</w:t>
      </w:r>
      <w:r w:rsidR="00E645EB" w:rsidRPr="00DE0D73">
        <w:rPr>
          <w:rFonts w:ascii="Times New Roman" w:hAnsi="Times New Roman" w:cs="Times New Roman"/>
          <w:sz w:val="28"/>
          <w:szCs w:val="28"/>
        </w:rPr>
        <w:t>) здійснюють інші повноваження, визначені законодавством.</w:t>
      </w:r>
    </w:p>
    <w:p w14:paraId="034A5F2A" w14:textId="1343BFAA"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Стаття 2</w:t>
      </w:r>
      <w:r w:rsidR="00F740BB" w:rsidRPr="00DE0D73">
        <w:rPr>
          <w:rFonts w:ascii="Times New Roman" w:hAnsi="Times New Roman" w:cs="Times New Roman"/>
          <w:sz w:val="28"/>
          <w:szCs w:val="28"/>
        </w:rPr>
        <w:t>7</w:t>
      </w:r>
      <w:r w:rsidRPr="00DE0D73">
        <w:rPr>
          <w:rFonts w:ascii="Times New Roman" w:hAnsi="Times New Roman" w:cs="Times New Roman"/>
          <w:sz w:val="28"/>
          <w:szCs w:val="28"/>
        </w:rPr>
        <w:t>. Основні засади діяльності ветеранських просторів</w:t>
      </w:r>
    </w:p>
    <w:p w14:paraId="5731739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Ветеранські простори утворюються з метою забезпечення рівної територіальної доступності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до державної підтримки і допомоги за напрямами:</w:t>
      </w:r>
    </w:p>
    <w:p w14:paraId="1F2B936A" w14:textId="72291E76"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охорони фізичного та псих</w:t>
      </w:r>
      <w:r w:rsidR="00C00E8F" w:rsidRPr="00DE0D73">
        <w:rPr>
          <w:rFonts w:ascii="Times New Roman" w:hAnsi="Times New Roman" w:cs="Times New Roman"/>
          <w:sz w:val="28"/>
          <w:szCs w:val="28"/>
        </w:rPr>
        <w:t>і</w:t>
      </w:r>
      <w:r w:rsidRPr="00DE0D73">
        <w:rPr>
          <w:rFonts w:ascii="Times New Roman" w:hAnsi="Times New Roman" w:cs="Times New Roman"/>
          <w:sz w:val="28"/>
          <w:szCs w:val="28"/>
        </w:rPr>
        <w:t>чного здоров’я;</w:t>
      </w:r>
    </w:p>
    <w:p w14:paraId="65C31F26" w14:textId="2D409505"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w:t>
      </w:r>
      <w:r w:rsidR="00F740BB" w:rsidRPr="00DE0D73">
        <w:rPr>
          <w:rFonts w:ascii="Times New Roman" w:hAnsi="Times New Roman" w:cs="Times New Roman"/>
          <w:sz w:val="28"/>
          <w:szCs w:val="28"/>
        </w:rPr>
        <w:t xml:space="preserve">фізкультурно-спортивної </w:t>
      </w:r>
      <w:r w:rsidRPr="00DE0D73">
        <w:rPr>
          <w:rFonts w:ascii="Times New Roman" w:hAnsi="Times New Roman" w:cs="Times New Roman"/>
          <w:sz w:val="28"/>
          <w:szCs w:val="28"/>
        </w:rPr>
        <w:t>реабілітації;</w:t>
      </w:r>
    </w:p>
    <w:p w14:paraId="098EE640"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освіти та професійної адаптації;</w:t>
      </w:r>
    </w:p>
    <w:p w14:paraId="4A23D8E0"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сприяння економічної незалежності;</w:t>
      </w:r>
    </w:p>
    <w:p w14:paraId="5C43E8FB"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 забезпечення житлових прав;</w:t>
      </w:r>
    </w:p>
    <w:p w14:paraId="344DDCB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 соціальних гарантій;</w:t>
      </w:r>
    </w:p>
    <w:p w14:paraId="2A1867A4"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7) правничої допомоги;</w:t>
      </w:r>
    </w:p>
    <w:p w14:paraId="054CC34B"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8) інформаційно-консультативної допомоги.</w:t>
      </w:r>
    </w:p>
    <w:p w14:paraId="6CECB703"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Метою діяльності ветеранських просторів є: </w:t>
      </w:r>
    </w:p>
    <w:p w14:paraId="5035D2B8"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надання інформаційно-консультативної підтримки відвідувачам;</w:t>
      </w:r>
    </w:p>
    <w:p w14:paraId="3BE1B496" w14:textId="1925C794"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здійснення заходів із сприяння у наданні відвідувачам послуг із професійної та соціальної адаптації, їх професійної орієнтації, а також інших послуг, зокрема, соціальних, реабілітаційних</w:t>
      </w:r>
      <w:r w:rsidR="00C00E8F" w:rsidRPr="00DE0D73">
        <w:t xml:space="preserve"> </w:t>
      </w:r>
      <w:r w:rsidR="00C00E8F" w:rsidRPr="00DE0D73">
        <w:rPr>
          <w:rFonts w:ascii="Times New Roman" w:hAnsi="Times New Roman" w:cs="Times New Roman"/>
          <w:sz w:val="28"/>
          <w:szCs w:val="28"/>
        </w:rPr>
        <w:t>(крім реабілітації у сфері охорони здоров'я)</w:t>
      </w:r>
      <w:r w:rsidRPr="00DE0D73">
        <w:rPr>
          <w:rFonts w:ascii="Times New Roman" w:hAnsi="Times New Roman" w:cs="Times New Roman"/>
          <w:sz w:val="28"/>
          <w:szCs w:val="28"/>
        </w:rPr>
        <w:t>, освітніх</w:t>
      </w:r>
      <w:r w:rsidR="00F740BB" w:rsidRPr="00DE0D73">
        <w:rPr>
          <w:rFonts w:ascii="Times New Roman" w:hAnsi="Times New Roman" w:cs="Times New Roman"/>
          <w:sz w:val="28"/>
          <w:szCs w:val="28"/>
        </w:rPr>
        <w:t>;</w:t>
      </w:r>
    </w:p>
    <w:p w14:paraId="5CD9ACDE"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сприяння у розвитку ветеранського підприємництва (консультування, допомога у відкритті власної справи);</w:t>
      </w:r>
    </w:p>
    <w:p w14:paraId="25C99A57"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забезпечення надання відвідувачам психологічної підтримки;</w:t>
      </w:r>
    </w:p>
    <w:p w14:paraId="4232BF57"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 забезпечення отримання відвідувачами правничої допомоги;</w:t>
      </w:r>
    </w:p>
    <w:p w14:paraId="2FE34E3D"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 створення осередку взаємодії відвідувачів для взаємодопомоги, підтримки та спілкування;</w:t>
      </w:r>
    </w:p>
    <w:p w14:paraId="3E3D47A3"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7) організація відзначення святкових, пам’ятних та історичних дат, пов’язаних із вшануванням Захисників та Захисниць України;</w:t>
      </w:r>
    </w:p>
    <w:p w14:paraId="4FF20B03"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8) організація дозвілля та активного відпочинку відвідувачів;</w:t>
      </w:r>
    </w:p>
    <w:p w14:paraId="139D40EB"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9) участь у розвитку міжнародного ветеранського співробітництва та міжрегіональної взаємодії ветеранської спільноти в Україні.</w:t>
      </w:r>
    </w:p>
    <w:p w14:paraId="12D02E2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3. Ветеранські простори утворюються в порядку та на умовах, визначених Кабінетом Міністрів України.</w:t>
      </w:r>
    </w:p>
    <w:p w14:paraId="578712D0" w14:textId="1828A31B" w:rsidR="00E645EB" w:rsidRPr="00DE0D73" w:rsidRDefault="00E645EB" w:rsidP="00E645EB">
      <w:pPr>
        <w:spacing w:before="120" w:after="0" w:line="240" w:lineRule="auto"/>
        <w:ind w:left="1843" w:hanging="1276"/>
        <w:rPr>
          <w:rFonts w:ascii="Times New Roman" w:hAnsi="Times New Roman" w:cs="Times New Roman"/>
          <w:sz w:val="28"/>
          <w:szCs w:val="28"/>
        </w:rPr>
      </w:pPr>
      <w:r w:rsidRPr="00DE0D73">
        <w:rPr>
          <w:rFonts w:ascii="Times New Roman" w:hAnsi="Times New Roman" w:cs="Times New Roman"/>
          <w:sz w:val="28"/>
          <w:szCs w:val="28"/>
        </w:rPr>
        <w:t>Стаття 2</w:t>
      </w:r>
      <w:r w:rsidR="00F740BB" w:rsidRPr="00DE0D73">
        <w:rPr>
          <w:rFonts w:ascii="Times New Roman" w:hAnsi="Times New Roman" w:cs="Times New Roman"/>
          <w:sz w:val="28"/>
          <w:szCs w:val="28"/>
        </w:rPr>
        <w:t>8</w:t>
      </w:r>
      <w:r w:rsidRPr="00DE0D73">
        <w:rPr>
          <w:rFonts w:ascii="Times New Roman" w:hAnsi="Times New Roman" w:cs="Times New Roman"/>
          <w:sz w:val="28"/>
          <w:szCs w:val="28"/>
        </w:rPr>
        <w:t>. Основні засади діяльності Українського ветеранського фонду</w:t>
      </w:r>
    </w:p>
    <w:p w14:paraId="73E99970"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Український ветеранський фонд є установою, яка належить до сфери управління центрального органу виконавчої влади, що забезпечує формування та реалізує державну ветеранську політику.</w:t>
      </w:r>
    </w:p>
    <w:p w14:paraId="63B062C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Метою діяльності Українського ветеранського фонду є підтримка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00C99D1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Мета, завдання, повноваження, керівні та наглядові органи, особливості діяльності Українського ветеранського фонду визначаються відповідно до положення, яке затверджується центральним органом виконавчої влади, що забезпечує формування та реалізує державну ветеранську політику.</w:t>
      </w:r>
    </w:p>
    <w:p w14:paraId="519C7BC8"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Фінансове забезпечення діяльності Українського ветеранського фонду становлять:</w:t>
      </w:r>
    </w:p>
    <w:p w14:paraId="7B458E3B"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кошти державного бюджету;</w:t>
      </w:r>
    </w:p>
    <w:p w14:paraId="366E6C4A"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добровільні внески фізичних і юридичних осіб, у тому числі нерезидентів України;</w:t>
      </w:r>
    </w:p>
    <w:p w14:paraId="453D1A4A"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добровільні внески урядів, агентств та установ іноземних держав, міжнародних фінансових та інших організацій, зокрема у формі цільових грантів;</w:t>
      </w:r>
    </w:p>
    <w:p w14:paraId="542666B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інші джерела, не заборонені законодавством.</w:t>
      </w:r>
    </w:p>
    <w:p w14:paraId="603E7E0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Український ветеранський фонд може отримувати від урядів, агентств та установ іноземних держав, а також від міжнародних фінансових організацій фінансові внески та допомогу у формі цільових грантів чи в інший спосіб на підставі відповідного договору. Український ветеранський фонд забезпечує незалежний і прозорий окремий облік таких внесків та допомоги відповідно до законодавства.</w:t>
      </w:r>
    </w:p>
    <w:p w14:paraId="58759155" w14:textId="48BA42C9"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Стаття </w:t>
      </w:r>
      <w:r w:rsidR="00F740BB" w:rsidRPr="00DE0D73">
        <w:rPr>
          <w:rFonts w:ascii="Times New Roman" w:hAnsi="Times New Roman" w:cs="Times New Roman"/>
          <w:sz w:val="28"/>
          <w:szCs w:val="28"/>
        </w:rPr>
        <w:t>29</w:t>
      </w:r>
      <w:r w:rsidRPr="00DE0D73">
        <w:rPr>
          <w:rFonts w:ascii="Times New Roman" w:hAnsi="Times New Roman" w:cs="Times New Roman"/>
          <w:sz w:val="28"/>
          <w:szCs w:val="28"/>
        </w:rPr>
        <w:t>. Функціонування публічних електронних реєстрів та систем</w:t>
      </w:r>
    </w:p>
    <w:p w14:paraId="31554BF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Центральний орган виконавчої влади, що забезпечує формування та реалізує державну ветеранську політику, є держателем Єдиного державного реєстру ветеранів війни.</w:t>
      </w:r>
    </w:p>
    <w:p w14:paraId="304FED4B" w14:textId="21475C0B"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2. ⁠Центральний орган виконавчої влади, що забезпечує формування та реалізує державну ветеранську політику, може бути держателем (власником) </w:t>
      </w:r>
      <w:r w:rsidR="00F740BB" w:rsidRPr="00DE0D73">
        <w:rPr>
          <w:rFonts w:ascii="Times New Roman" w:hAnsi="Times New Roman" w:cs="Times New Roman"/>
          <w:sz w:val="28"/>
          <w:szCs w:val="28"/>
        </w:rPr>
        <w:t xml:space="preserve">баз даних, національних електронних інформаційних ресурсів, публічних електронних реєстрів, інформаційних (автоматизованих) систем,  </w:t>
      </w:r>
      <w:r w:rsidR="00F740BB" w:rsidRPr="00DE0D73">
        <w:rPr>
          <w:rFonts w:ascii="Times New Roman" w:hAnsi="Times New Roman" w:cs="Times New Roman"/>
          <w:sz w:val="28"/>
          <w:szCs w:val="28"/>
        </w:rPr>
        <w:lastRenderedPageBreak/>
        <w:t>інформаційно-комунікаційних систем</w:t>
      </w:r>
      <w:r w:rsidRPr="00DE0D73">
        <w:rPr>
          <w:rFonts w:ascii="Times New Roman" w:hAnsi="Times New Roman" w:cs="Times New Roman"/>
          <w:sz w:val="28"/>
          <w:szCs w:val="28"/>
        </w:rPr>
        <w:t xml:space="preserve">, що забезпечують виконання ним своїх повноважень у сфері державної ветеранської політики. </w:t>
      </w:r>
    </w:p>
    <w:p w14:paraId="054F1052" w14:textId="396E4C1A"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3.⁠ ⁠Порядок створення, ведення, модифікації, перетворення, припинення та адміністрування </w:t>
      </w:r>
      <w:bookmarkStart w:id="21" w:name="_Hlk185432210"/>
      <w:r w:rsidR="00F740BB" w:rsidRPr="00DE0D73">
        <w:rPr>
          <w:rFonts w:ascii="Times New Roman" w:hAnsi="Times New Roman" w:cs="Times New Roman"/>
          <w:sz w:val="28"/>
          <w:szCs w:val="28"/>
        </w:rPr>
        <w:t>баз даних, національних електронних інформаційних ресурсів, публічних електронних реєстрів, інформаційних (автоматизованих) систем,  інформаційно-комунікаційних систем</w:t>
      </w:r>
      <w:bookmarkEnd w:id="21"/>
      <w:r w:rsidRPr="00DE0D73">
        <w:rPr>
          <w:rFonts w:ascii="Times New Roman" w:hAnsi="Times New Roman" w:cs="Times New Roman"/>
          <w:sz w:val="28"/>
          <w:szCs w:val="28"/>
        </w:rPr>
        <w:t xml:space="preserve">, держателем (власником) яких є центральний орган виконавчої влади, що забезпечує формування та реалізує державну ветеранську політику, визначається </w:t>
      </w:r>
      <w:r w:rsidR="0050364B" w:rsidRPr="00DE0D73">
        <w:rPr>
          <w:rFonts w:ascii="Times New Roman" w:hAnsi="Times New Roman" w:cs="Times New Roman"/>
          <w:sz w:val="28"/>
          <w:szCs w:val="28"/>
        </w:rPr>
        <w:t>з</w:t>
      </w:r>
      <w:r w:rsidRPr="00DE0D73">
        <w:rPr>
          <w:rFonts w:ascii="Times New Roman" w:hAnsi="Times New Roman" w:cs="Times New Roman"/>
          <w:sz w:val="28"/>
          <w:szCs w:val="28"/>
        </w:rPr>
        <w:t>аконами України та підзаконними нормативно правовими актами.</w:t>
      </w:r>
    </w:p>
    <w:p w14:paraId="4531C480" w14:textId="78E93E33" w:rsidR="00E645EB" w:rsidRPr="00DE0D73" w:rsidRDefault="00E645EB" w:rsidP="00E645EB">
      <w:pPr>
        <w:spacing w:before="120" w:after="0" w:line="240" w:lineRule="auto"/>
        <w:ind w:left="1843" w:hanging="1276"/>
        <w:rPr>
          <w:rFonts w:ascii="Times New Roman" w:hAnsi="Times New Roman" w:cs="Times New Roman"/>
          <w:sz w:val="28"/>
          <w:szCs w:val="28"/>
        </w:rPr>
      </w:pPr>
      <w:r w:rsidRPr="00DE0D73">
        <w:rPr>
          <w:rFonts w:ascii="Times New Roman" w:hAnsi="Times New Roman" w:cs="Times New Roman"/>
          <w:sz w:val="28"/>
          <w:szCs w:val="28"/>
        </w:rPr>
        <w:t>Стаття 3</w:t>
      </w:r>
      <w:r w:rsidR="00F740BB" w:rsidRPr="00DE0D73">
        <w:rPr>
          <w:rFonts w:ascii="Times New Roman" w:hAnsi="Times New Roman" w:cs="Times New Roman"/>
          <w:sz w:val="28"/>
          <w:szCs w:val="28"/>
        </w:rPr>
        <w:t>0</w:t>
      </w:r>
      <w:r w:rsidRPr="00DE0D73">
        <w:rPr>
          <w:rFonts w:ascii="Times New Roman" w:hAnsi="Times New Roman" w:cs="Times New Roman"/>
          <w:sz w:val="28"/>
          <w:szCs w:val="28"/>
        </w:rPr>
        <w:t>. Консультативно-дорадчі органи у сфері державної ветеранської політики</w:t>
      </w:r>
    </w:p>
    <w:p w14:paraId="214C2A8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Для досягнення мети державної ветеранської політики, а також дотримання принципів належного урядування у здійсненні державної ветеранської політики, органи державної влади, відповідно до цього Закону, можуть створювати консультативно-дорадчі органи у сфері державної ветеранської політики.</w:t>
      </w:r>
    </w:p>
    <w:p w14:paraId="02078610" w14:textId="7EC30C8F" w:rsidR="00E645EB" w:rsidRPr="00DE0D73" w:rsidRDefault="00E645EB" w:rsidP="00E645EB">
      <w:pPr>
        <w:spacing w:before="120" w:after="0" w:line="240" w:lineRule="auto"/>
        <w:ind w:left="1843" w:hanging="1276"/>
        <w:rPr>
          <w:rFonts w:ascii="Times New Roman" w:hAnsi="Times New Roman" w:cs="Times New Roman"/>
          <w:sz w:val="28"/>
          <w:szCs w:val="28"/>
        </w:rPr>
      </w:pPr>
      <w:r w:rsidRPr="00DE0D73">
        <w:rPr>
          <w:rFonts w:ascii="Times New Roman" w:hAnsi="Times New Roman" w:cs="Times New Roman"/>
          <w:sz w:val="28"/>
          <w:szCs w:val="28"/>
        </w:rPr>
        <w:t>Стаття 3</w:t>
      </w:r>
      <w:r w:rsidR="00F740BB" w:rsidRPr="00DE0D73">
        <w:rPr>
          <w:rFonts w:ascii="Times New Roman" w:hAnsi="Times New Roman" w:cs="Times New Roman"/>
          <w:sz w:val="28"/>
          <w:szCs w:val="28"/>
        </w:rPr>
        <w:t>1</w:t>
      </w:r>
      <w:r w:rsidRPr="00DE0D73">
        <w:rPr>
          <w:rFonts w:ascii="Times New Roman" w:hAnsi="Times New Roman" w:cs="Times New Roman"/>
          <w:sz w:val="28"/>
          <w:szCs w:val="28"/>
        </w:rPr>
        <w:t>. Закупівлі у сфері державної підтримки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77141E22" w14:textId="77777777" w:rsidR="00F740B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1. Центральний орган виконавчої влади, що забезпечує формування та реалізує державну ветеранську політику, за погодженням з Кабінетом Міністрів України може створити юридичну особу, спеціально уповноважену на організацію та здійснення </w:t>
      </w:r>
      <w:proofErr w:type="spellStart"/>
      <w:r w:rsidRPr="00DE0D73">
        <w:rPr>
          <w:rFonts w:ascii="Times New Roman" w:hAnsi="Times New Roman" w:cs="Times New Roman"/>
          <w:sz w:val="28"/>
          <w:szCs w:val="28"/>
        </w:rPr>
        <w:t>закупівель</w:t>
      </w:r>
      <w:proofErr w:type="spellEnd"/>
      <w:r w:rsidRPr="00DE0D73">
        <w:rPr>
          <w:rFonts w:ascii="Times New Roman" w:hAnsi="Times New Roman" w:cs="Times New Roman"/>
          <w:sz w:val="28"/>
          <w:szCs w:val="28"/>
        </w:rPr>
        <w:t xml:space="preserve"> у сфері державної підтримки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r w:rsidR="00F740BB" w:rsidRPr="00DE0D73">
        <w:rPr>
          <w:rFonts w:ascii="Times New Roman" w:hAnsi="Times New Roman" w:cs="Times New Roman"/>
          <w:sz w:val="28"/>
          <w:szCs w:val="28"/>
        </w:rPr>
        <w:t xml:space="preserve">, в межах свого бюджетного фінансування. </w:t>
      </w:r>
    </w:p>
    <w:p w14:paraId="03EA0C77" w14:textId="77777777" w:rsidR="00F740BB" w:rsidRPr="00DE0D73" w:rsidRDefault="00F740B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Перелік предметів закупівлі (товари, роботи та послуги), що здійснюється зазначеною юридичною особою, затверджується Кабінетом Міністрів України та не може містити в собі напрями, які вже закуповують інші централізовані закупівельні організації. </w:t>
      </w:r>
    </w:p>
    <w:p w14:paraId="4A90D10B" w14:textId="77777777" w:rsidR="00E645EB"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Закупівлі у сфері державної підтримки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за рахунок коштів, що виділяються з державного бюджету, та контроль якості здійснюється юридичною особою, створеною відповідно до частини першої цієї статті, в порядку, установленому Кабінетом Міністрів України.</w:t>
      </w:r>
    </w:p>
    <w:p w14:paraId="63045247" w14:textId="77777777" w:rsidR="00DE0D73" w:rsidRPr="00DE0D73" w:rsidRDefault="00DE0D73" w:rsidP="00E645EB">
      <w:pPr>
        <w:spacing w:before="120" w:after="0" w:line="240" w:lineRule="auto"/>
        <w:ind w:firstLine="567"/>
        <w:jc w:val="both"/>
        <w:rPr>
          <w:rFonts w:ascii="Times New Roman" w:hAnsi="Times New Roman" w:cs="Times New Roman"/>
          <w:sz w:val="28"/>
          <w:szCs w:val="28"/>
        </w:rPr>
      </w:pPr>
    </w:p>
    <w:p w14:paraId="30B06FFC" w14:textId="77777777" w:rsidR="00E645EB" w:rsidRPr="00DE0D73" w:rsidRDefault="00E645EB" w:rsidP="00E645EB">
      <w:pPr>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lastRenderedPageBreak/>
        <w:t>Розділ VIII</w:t>
      </w:r>
    </w:p>
    <w:p w14:paraId="7BC4D9FB" w14:textId="77777777" w:rsidR="00E645EB" w:rsidRPr="00DE0D73" w:rsidRDefault="00E645EB" w:rsidP="00E645EB">
      <w:pPr>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t>ЗАКЛЮЧНІ ПОЛОЖЕННЯ</w:t>
      </w:r>
    </w:p>
    <w:p w14:paraId="49EB5E4E" w14:textId="79A31463" w:rsidR="00E645EB" w:rsidRPr="00DE0D73" w:rsidRDefault="00E645EB" w:rsidP="00E645EB">
      <w:pPr>
        <w:spacing w:before="120" w:after="0" w:line="240" w:lineRule="auto"/>
        <w:ind w:left="1843" w:hanging="1276"/>
        <w:rPr>
          <w:rFonts w:ascii="Times New Roman" w:hAnsi="Times New Roman" w:cs="Times New Roman"/>
          <w:sz w:val="28"/>
          <w:szCs w:val="28"/>
        </w:rPr>
      </w:pPr>
      <w:r w:rsidRPr="00DE0D73">
        <w:rPr>
          <w:rFonts w:ascii="Times New Roman" w:hAnsi="Times New Roman" w:cs="Times New Roman"/>
          <w:sz w:val="28"/>
          <w:szCs w:val="28"/>
        </w:rPr>
        <w:t>Стаття 3</w:t>
      </w:r>
      <w:r w:rsidR="00F740BB" w:rsidRPr="00DE0D73">
        <w:rPr>
          <w:rFonts w:ascii="Times New Roman" w:hAnsi="Times New Roman" w:cs="Times New Roman"/>
          <w:sz w:val="28"/>
          <w:szCs w:val="28"/>
        </w:rPr>
        <w:t>2</w:t>
      </w:r>
      <w:r w:rsidRPr="00DE0D73">
        <w:rPr>
          <w:rFonts w:ascii="Times New Roman" w:hAnsi="Times New Roman" w:cs="Times New Roman"/>
          <w:sz w:val="28"/>
          <w:szCs w:val="28"/>
        </w:rPr>
        <w:t>. Міжнародне співробітництво у сфері державної ветеранської політики</w:t>
      </w:r>
    </w:p>
    <w:p w14:paraId="658DB45E"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Міжнародне співробітництво у сфері державної ветеранської політики здійснюється відповідно до законів України та міжнародних договорів.</w:t>
      </w:r>
    </w:p>
    <w:p w14:paraId="084D78C8"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Органи державної влади та місцевого самоврядування координуються центральним органом виконавчої влади, що забезпечує формування та реалізує державну ветеранську політику та в межах компетенції сприяють міжнародному співробітництву з питань ветеранської політики, зокрема шляхом укладення відповідних міжнародних договорів, участі в роботі міжнародних організацій, обміну інформацією про проекти у сфері ветеранської політики, підтримки програм міжнародних обмінів, сприяння участі інститутів громадянського суспільства у міжнародних структурах, програмах, проектах та заходах.</w:t>
      </w:r>
    </w:p>
    <w:p w14:paraId="1F1F4316" w14:textId="75BD5421"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Стаття 3</w:t>
      </w:r>
      <w:r w:rsidR="00F740BB" w:rsidRPr="00DE0D73">
        <w:rPr>
          <w:rFonts w:ascii="Times New Roman" w:hAnsi="Times New Roman" w:cs="Times New Roman"/>
          <w:sz w:val="28"/>
          <w:szCs w:val="28"/>
        </w:rPr>
        <w:t>3</w:t>
      </w:r>
      <w:r w:rsidRPr="00DE0D73">
        <w:rPr>
          <w:rFonts w:ascii="Times New Roman" w:hAnsi="Times New Roman" w:cs="Times New Roman"/>
          <w:sz w:val="28"/>
          <w:szCs w:val="28"/>
        </w:rPr>
        <w:t>. Фінансове забезпечення державної ветеранської політики</w:t>
      </w:r>
    </w:p>
    <w:p w14:paraId="0D5D5FD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Фінансове забезпечення державної ветеранської політики здійснюється відповідно до цього Закону та інших нормативно-правових актів за рахунок коштів державного та місцевих бюджетів, а також інших джерел, не заборонених законодавством.</w:t>
      </w:r>
    </w:p>
    <w:p w14:paraId="52325B19"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Обсяг коштів державного бюджету, що спрямовуються на державну ветеранську політику, визначається Законом України про Державний бюджет України на відповідний рік.</w:t>
      </w:r>
    </w:p>
    <w:p w14:paraId="70DDBD6C"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Фінансування заходів державної ветеранської політики може здійснюватися також за рахунок добровільних внесків фізичних і юридичних осіб, у тому числі нерезидентів України, добровільних внесків урядів, агентств та установ іноземних держав, міжнародних фінансових та інших організацій, зокрема у формі цільових грантів та міжнародної технічної допомоги.</w:t>
      </w:r>
    </w:p>
    <w:p w14:paraId="05B8D54B"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Органи державної влади, органи місцевого самоврядування при формуванні бюджету передбачають видатки на реалізацію програм у сфері державної ветеранської політики.</w:t>
      </w:r>
    </w:p>
    <w:p w14:paraId="1EDB57DE" w14:textId="71ABFEED"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Стаття 3</w:t>
      </w:r>
      <w:r w:rsidR="00F740BB" w:rsidRPr="00DE0D73">
        <w:rPr>
          <w:rFonts w:ascii="Times New Roman" w:hAnsi="Times New Roman" w:cs="Times New Roman"/>
          <w:sz w:val="28"/>
          <w:szCs w:val="28"/>
        </w:rPr>
        <w:t>4</w:t>
      </w:r>
      <w:r w:rsidRPr="00DE0D73">
        <w:rPr>
          <w:rFonts w:ascii="Times New Roman" w:hAnsi="Times New Roman" w:cs="Times New Roman"/>
          <w:b/>
          <w:bCs/>
          <w:sz w:val="28"/>
          <w:szCs w:val="28"/>
        </w:rPr>
        <w:t>.</w:t>
      </w:r>
      <w:r w:rsidRPr="00DE0D73">
        <w:rPr>
          <w:rFonts w:ascii="Times New Roman" w:hAnsi="Times New Roman" w:cs="Times New Roman"/>
          <w:sz w:val="28"/>
          <w:szCs w:val="28"/>
        </w:rPr>
        <w:t xml:space="preserve"> Відповідальність за порушення законодавства у сфері державної ветеранської політики</w:t>
      </w:r>
    </w:p>
    <w:p w14:paraId="5FC6AD4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Особи, винні в порушенні законодавства у сфері державної ветеранської політики, несуть цивільно-правову, дисциплінарну, адміністративну або кримінальну відповідальність відповідно до законодавства.</w:t>
      </w:r>
    </w:p>
    <w:p w14:paraId="24096A8B" w14:textId="77777777" w:rsidR="0050364B" w:rsidRPr="00DE0D73" w:rsidRDefault="0050364B" w:rsidP="00E645EB">
      <w:pPr>
        <w:spacing w:before="120" w:after="0" w:line="240" w:lineRule="auto"/>
        <w:ind w:firstLine="567"/>
        <w:jc w:val="both"/>
        <w:rPr>
          <w:rFonts w:ascii="Times New Roman" w:hAnsi="Times New Roman" w:cs="Times New Roman"/>
          <w:sz w:val="28"/>
          <w:szCs w:val="28"/>
        </w:rPr>
      </w:pPr>
    </w:p>
    <w:p w14:paraId="63F23729" w14:textId="77777777" w:rsidR="00E645EB" w:rsidRPr="00DE0D73" w:rsidRDefault="00E645EB" w:rsidP="00E645EB">
      <w:pPr>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lastRenderedPageBreak/>
        <w:t>Розділ ІХ</w:t>
      </w:r>
    </w:p>
    <w:p w14:paraId="5E3B0CD7" w14:textId="77777777" w:rsidR="00E645EB" w:rsidRPr="00DE0D73" w:rsidRDefault="00E645EB" w:rsidP="00E645EB">
      <w:pPr>
        <w:spacing w:before="120" w:after="0" w:line="240" w:lineRule="auto"/>
        <w:jc w:val="center"/>
        <w:rPr>
          <w:rFonts w:ascii="Times New Roman" w:hAnsi="Times New Roman" w:cs="Times New Roman"/>
          <w:sz w:val="28"/>
          <w:szCs w:val="28"/>
        </w:rPr>
      </w:pPr>
      <w:r w:rsidRPr="00DE0D73">
        <w:rPr>
          <w:rFonts w:ascii="Times New Roman" w:hAnsi="Times New Roman" w:cs="Times New Roman"/>
          <w:sz w:val="28"/>
          <w:szCs w:val="28"/>
        </w:rPr>
        <w:t>ПРИКІНЦЕВІ ТА ПЕРЕХІДНІ ПОЛОЖЕННЯ</w:t>
      </w:r>
    </w:p>
    <w:p w14:paraId="1A6871FE"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 Цей Закон набирає чинності з дня, наступного за днем його опублікування.</w:t>
      </w:r>
    </w:p>
    <w:p w14:paraId="3FB4B61F"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Встановити, що:</w:t>
      </w:r>
    </w:p>
    <w:p w14:paraId="12BBA3D9"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особи, які до набрання чинності цим Законом набули статусу згідно із пунктом 11 частини першої статті 6 та пунктом 4 частини другої статті 7 Закону України “Про статус ветеранів війни, гарантії їх соціального захисту”, продовжують користуватися пільгами, наданими їм до набрання чинності цим Законом;</w:t>
      </w:r>
    </w:p>
    <w:p w14:paraId="4389747A" w14:textId="77777777" w:rsidR="005476FE" w:rsidRPr="00DE0D73" w:rsidRDefault="005476FE" w:rsidP="005476FE">
      <w:pPr>
        <w:spacing w:before="120" w:after="0" w:line="240" w:lineRule="auto"/>
        <w:ind w:firstLine="567"/>
        <w:jc w:val="both"/>
        <w:rPr>
          <w:rFonts w:ascii="Times New Roman" w:hAnsi="Times New Roman"/>
          <w:bCs/>
          <w:sz w:val="28"/>
          <w:szCs w:val="28"/>
        </w:rPr>
      </w:pPr>
      <w:r w:rsidRPr="00DE0D73">
        <w:rPr>
          <w:rFonts w:ascii="Times New Roman" w:hAnsi="Times New Roman" w:cs="Times New Roman"/>
          <w:sz w:val="28"/>
          <w:szCs w:val="28"/>
        </w:rPr>
        <w:t>особам, які до набрання чинності цим Законом набули статусу згідно із статтею 10</w:t>
      </w:r>
      <w:r w:rsidRPr="00DE0D73">
        <w:rPr>
          <w:rFonts w:ascii="Times New Roman" w:hAnsi="Times New Roman" w:cs="Times New Roman"/>
          <w:sz w:val="28"/>
          <w:szCs w:val="28"/>
          <w:vertAlign w:val="superscript"/>
        </w:rPr>
        <w:t>1</w:t>
      </w:r>
      <w:r w:rsidRPr="00DE0D73">
        <w:rPr>
          <w:rFonts w:ascii="Times New Roman" w:hAnsi="Times New Roman" w:cs="Times New Roman"/>
          <w:sz w:val="28"/>
          <w:szCs w:val="28"/>
        </w:rPr>
        <w:t xml:space="preserve"> Закону України “Про статус ветеранів війни, гарантії їх соціального захисту”,</w:t>
      </w:r>
      <w:r w:rsidRPr="00DE0D73">
        <w:rPr>
          <w:rFonts w:ascii="Times New Roman" w:hAnsi="Times New Roman"/>
          <w:bCs/>
          <w:sz w:val="28"/>
          <w:szCs w:val="28"/>
        </w:rPr>
        <w:t xml:space="preserve"> підтримка, згідно з цим Законом, надається без заміни відповідного посвідчення;</w:t>
      </w:r>
    </w:p>
    <w:p w14:paraId="0B465273" w14:textId="77777777" w:rsidR="005476FE" w:rsidRPr="00DE0D73" w:rsidRDefault="005476FE" w:rsidP="005476FE">
      <w:pPr>
        <w:spacing w:before="120" w:after="0" w:line="240" w:lineRule="auto"/>
        <w:ind w:firstLine="567"/>
        <w:jc w:val="both"/>
        <w:rPr>
          <w:rFonts w:ascii="Times New Roman" w:hAnsi="Times New Roman" w:cs="Times New Roman"/>
          <w:sz w:val="32"/>
          <w:szCs w:val="32"/>
        </w:rPr>
      </w:pPr>
      <w:r w:rsidRPr="00DE0D73">
        <w:rPr>
          <w:rFonts w:ascii="Times New Roman" w:hAnsi="Times New Roman" w:cs="Times New Roman"/>
          <w:sz w:val="28"/>
          <w:szCs w:val="28"/>
        </w:rPr>
        <w:t>особам, які до набрання чинності цим Законом набули статусу згідно із пунктами 19-25 частини першої статті 6 та пунктами 11-16 частини другої</w:t>
      </w:r>
      <w:r w:rsidRPr="00DE0D73">
        <w:rPr>
          <w:rFonts w:ascii="Times New Roman" w:hAnsi="Times New Roman" w:cs="Times New Roman"/>
          <w:sz w:val="28"/>
          <w:szCs w:val="28"/>
        </w:rPr>
        <w:br/>
        <w:t>статті 7 Закону України “Про статус ветеранів війни, гарантії їх соціального захисту”</w:t>
      </w:r>
      <w:r w:rsidRPr="00DE0D73">
        <w:rPr>
          <w:rFonts w:ascii="Times New Roman" w:hAnsi="Times New Roman"/>
          <w:bCs/>
          <w:sz w:val="28"/>
          <w:szCs w:val="28"/>
        </w:rPr>
        <w:t xml:space="preserve"> і до заміни раніше виданих посвідчень учасника бойових дій та особи з інвалідністю внаслідок війни, підтримка, згідно з цим Законом, надається на підставі раніше виданих посвідчень учасника бойових дій та особи з інвалідністю внаслідок війни але недовше ніж ___ роки.</w:t>
      </w:r>
    </w:p>
    <w:p w14:paraId="33E9E79A" w14:textId="2DEFB140" w:rsidR="00E645EB" w:rsidRPr="00DE0D73" w:rsidRDefault="00566C2D"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w:t>
      </w:r>
      <w:r w:rsidR="00E645EB" w:rsidRPr="00DE0D73">
        <w:rPr>
          <w:rFonts w:ascii="Times New Roman" w:hAnsi="Times New Roman" w:cs="Times New Roman"/>
          <w:sz w:val="28"/>
          <w:szCs w:val="28"/>
        </w:rPr>
        <w:t xml:space="preserve">. </w:t>
      </w:r>
      <w:proofErr w:type="spellStart"/>
      <w:r w:rsidR="00E645EB" w:rsidRPr="00DE0D73">
        <w:rPr>
          <w:rFonts w:ascii="Times New Roman" w:hAnsi="Times New Roman" w:cs="Times New Roman"/>
          <w:sz w:val="28"/>
          <w:szCs w:val="28"/>
        </w:rPr>
        <w:t>Внести</w:t>
      </w:r>
      <w:proofErr w:type="spellEnd"/>
      <w:r w:rsidR="00E645EB" w:rsidRPr="00DE0D73">
        <w:rPr>
          <w:rFonts w:ascii="Times New Roman" w:hAnsi="Times New Roman" w:cs="Times New Roman"/>
          <w:sz w:val="28"/>
          <w:szCs w:val="28"/>
        </w:rPr>
        <w:t xml:space="preserve"> зміни до таких Законів України:</w:t>
      </w:r>
    </w:p>
    <w:p w14:paraId="2F66DFFB" w14:textId="25ECDE00"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1) </w:t>
      </w:r>
      <w:r w:rsidR="001A5AF9" w:rsidRPr="00DE0D73">
        <w:rPr>
          <w:rFonts w:ascii="Times New Roman" w:hAnsi="Times New Roman" w:cs="Times New Roman"/>
          <w:sz w:val="28"/>
          <w:szCs w:val="28"/>
        </w:rPr>
        <w:t xml:space="preserve">у </w:t>
      </w:r>
      <w:r w:rsidRPr="00DE0D73">
        <w:rPr>
          <w:rFonts w:ascii="Times New Roman" w:hAnsi="Times New Roman" w:cs="Times New Roman"/>
          <w:sz w:val="28"/>
          <w:szCs w:val="28"/>
        </w:rPr>
        <w:t>Кодекс</w:t>
      </w:r>
      <w:r w:rsidR="001A5AF9" w:rsidRPr="00DE0D73">
        <w:rPr>
          <w:rFonts w:ascii="Times New Roman" w:hAnsi="Times New Roman" w:cs="Times New Roman"/>
          <w:sz w:val="28"/>
          <w:szCs w:val="28"/>
        </w:rPr>
        <w:t>і</w:t>
      </w:r>
      <w:r w:rsidRPr="00DE0D73">
        <w:rPr>
          <w:rFonts w:ascii="Times New Roman" w:hAnsi="Times New Roman" w:cs="Times New Roman"/>
          <w:sz w:val="28"/>
          <w:szCs w:val="28"/>
        </w:rPr>
        <w:t xml:space="preserve"> законів про працю України (Відомості Верховної Ради УРСР, 1971 р., додаток до №</w:t>
      </w:r>
      <w:r w:rsidR="0050260A" w:rsidRPr="00DE0D73">
        <w:rPr>
          <w:rFonts w:ascii="Times New Roman" w:hAnsi="Times New Roman" w:cs="Times New Roman"/>
          <w:sz w:val="28"/>
          <w:szCs w:val="28"/>
        </w:rPr>
        <w:t> </w:t>
      </w:r>
      <w:r w:rsidRPr="00DE0D73">
        <w:rPr>
          <w:rFonts w:ascii="Times New Roman" w:hAnsi="Times New Roman" w:cs="Times New Roman"/>
          <w:sz w:val="28"/>
          <w:szCs w:val="28"/>
        </w:rPr>
        <w:t>50, ст.</w:t>
      </w:r>
      <w:r w:rsidR="0050260A" w:rsidRPr="00DE0D73">
        <w:rPr>
          <w:rFonts w:ascii="Times New Roman" w:hAnsi="Times New Roman" w:cs="Times New Roman"/>
          <w:sz w:val="28"/>
          <w:szCs w:val="28"/>
        </w:rPr>
        <w:t> </w:t>
      </w:r>
      <w:r w:rsidRPr="00DE0D73">
        <w:rPr>
          <w:rFonts w:ascii="Times New Roman" w:hAnsi="Times New Roman" w:cs="Times New Roman"/>
          <w:sz w:val="28"/>
          <w:szCs w:val="28"/>
        </w:rPr>
        <w:t>375, із наступними змінами):</w:t>
      </w:r>
    </w:p>
    <w:p w14:paraId="214EECD3" w14:textId="77777777" w:rsidR="00533531" w:rsidRPr="00DE0D73" w:rsidRDefault="00533531" w:rsidP="00533531">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у </w:t>
      </w:r>
      <w:r w:rsidR="00816598" w:rsidRPr="00DE0D73">
        <w:rPr>
          <w:rFonts w:ascii="Times New Roman" w:hAnsi="Times New Roman" w:cs="Times New Roman"/>
          <w:sz w:val="28"/>
          <w:szCs w:val="28"/>
        </w:rPr>
        <w:t>пункт</w:t>
      </w:r>
      <w:r w:rsidRPr="00DE0D73">
        <w:rPr>
          <w:rFonts w:ascii="Times New Roman" w:hAnsi="Times New Roman" w:cs="Times New Roman"/>
          <w:sz w:val="28"/>
          <w:szCs w:val="28"/>
        </w:rPr>
        <w:t>і</w:t>
      </w:r>
      <w:r w:rsidR="00816598" w:rsidRPr="00DE0D73">
        <w:rPr>
          <w:rFonts w:ascii="Times New Roman" w:hAnsi="Times New Roman" w:cs="Times New Roman"/>
          <w:sz w:val="28"/>
          <w:szCs w:val="28"/>
        </w:rPr>
        <w:t xml:space="preserve"> 3 частини першої статті 36 слова </w:t>
      </w:r>
      <w:r w:rsidRPr="00DE0D73">
        <w:rPr>
          <w:rFonts w:ascii="Times New Roman" w:hAnsi="Times New Roman" w:cs="Times New Roman"/>
          <w:sz w:val="28"/>
          <w:szCs w:val="28"/>
        </w:rPr>
        <w:t>“</w:t>
      </w:r>
      <w:r w:rsidR="00816598" w:rsidRPr="00DE0D73">
        <w:rPr>
          <w:rFonts w:ascii="Times New Roman" w:hAnsi="Times New Roman" w:cs="Times New Roman"/>
          <w:sz w:val="28"/>
          <w:szCs w:val="28"/>
        </w:rPr>
        <w:t>крім випадків, коли за працівником зберігаються місце роботи, посада відповідно до частини третьої статті 119 цього Кодексу</w:t>
      </w:r>
      <w:r w:rsidRPr="00DE0D73">
        <w:rPr>
          <w:rFonts w:ascii="Times New Roman" w:hAnsi="Times New Roman" w:cs="Times New Roman"/>
          <w:sz w:val="28"/>
          <w:szCs w:val="28"/>
        </w:rPr>
        <w:t>”</w:t>
      </w:r>
      <w:r w:rsidR="00816598" w:rsidRPr="00DE0D73">
        <w:rPr>
          <w:rFonts w:ascii="Times New Roman" w:hAnsi="Times New Roman" w:cs="Times New Roman"/>
          <w:sz w:val="28"/>
          <w:szCs w:val="28"/>
        </w:rPr>
        <w:t xml:space="preserve"> замінити словами </w:t>
      </w:r>
      <w:r w:rsidRPr="00DE0D73">
        <w:rPr>
          <w:rFonts w:ascii="Times New Roman" w:hAnsi="Times New Roman" w:cs="Times New Roman"/>
          <w:sz w:val="28"/>
          <w:szCs w:val="28"/>
        </w:rPr>
        <w:t>“</w:t>
      </w:r>
      <w:r w:rsidR="00816598" w:rsidRPr="00DE0D73">
        <w:rPr>
          <w:rFonts w:ascii="Times New Roman" w:hAnsi="Times New Roman" w:cs="Times New Roman"/>
          <w:sz w:val="28"/>
          <w:szCs w:val="28"/>
        </w:rPr>
        <w:t>крім випадків, коли за працівником зберігається місце роботи, посада відповідно до статті 119 Кодексу законів про працю України, за виключенням причин, обґрунтованих потребою виробництва, змін у штатному розписі;</w:t>
      </w:r>
      <w:r w:rsidRPr="00DE0D73">
        <w:rPr>
          <w:rFonts w:ascii="Times New Roman" w:hAnsi="Times New Roman" w:cs="Times New Roman"/>
          <w:sz w:val="28"/>
          <w:szCs w:val="28"/>
        </w:rPr>
        <w:t>”</w:t>
      </w:r>
      <w:r w:rsidR="00816598" w:rsidRPr="00DE0D73">
        <w:rPr>
          <w:rFonts w:ascii="Times New Roman" w:hAnsi="Times New Roman" w:cs="Times New Roman"/>
          <w:sz w:val="28"/>
          <w:szCs w:val="28"/>
        </w:rPr>
        <w:t>;</w:t>
      </w:r>
    </w:p>
    <w:p w14:paraId="02706C8F" w14:textId="394B3B9A" w:rsidR="00D8431A" w:rsidRPr="00DE0D73" w:rsidRDefault="00F7380C" w:rsidP="00533531">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пункт 5 частини другої статті 42 </w:t>
      </w:r>
      <w:r w:rsidR="00D8431A" w:rsidRPr="00DE0D73">
        <w:rPr>
          <w:rFonts w:ascii="Times New Roman" w:hAnsi="Times New Roman" w:cs="Times New Roman"/>
          <w:sz w:val="28"/>
          <w:szCs w:val="28"/>
        </w:rPr>
        <w:t>після слів “особам з інвалідністю внаслідок війни”, доповнити словами “ветеран</w:t>
      </w:r>
      <w:r w:rsidR="003F6F99" w:rsidRPr="00DE0D73">
        <w:rPr>
          <w:rFonts w:ascii="Times New Roman" w:hAnsi="Times New Roman" w:cs="Times New Roman"/>
          <w:sz w:val="28"/>
          <w:szCs w:val="28"/>
        </w:rPr>
        <w:t>а</w:t>
      </w:r>
      <w:r w:rsidR="00D8431A" w:rsidRPr="00DE0D73">
        <w:rPr>
          <w:rFonts w:ascii="Times New Roman" w:hAnsi="Times New Roman" w:cs="Times New Roman"/>
          <w:sz w:val="28"/>
          <w:szCs w:val="28"/>
        </w:rPr>
        <w:t>м</w:t>
      </w:r>
      <w:r w:rsidR="00714783" w:rsidRPr="00DE0D73">
        <w:rPr>
          <w:rFonts w:ascii="Times New Roman" w:hAnsi="Times New Roman" w:cs="Times New Roman"/>
          <w:sz w:val="28"/>
          <w:szCs w:val="28"/>
        </w:rPr>
        <w:t> </w:t>
      </w:r>
      <w:r w:rsidR="00D8431A" w:rsidRPr="00DE0D73">
        <w:rPr>
          <w:rFonts w:ascii="Times New Roman" w:hAnsi="Times New Roman" w:cs="Times New Roman"/>
          <w:sz w:val="28"/>
          <w:szCs w:val="28"/>
        </w:rPr>
        <w:t>/</w:t>
      </w:r>
      <w:r w:rsidR="00714783" w:rsidRPr="00DE0D73">
        <w:rPr>
          <w:rFonts w:ascii="Times New Roman" w:hAnsi="Times New Roman" w:cs="Times New Roman"/>
          <w:sz w:val="28"/>
          <w:szCs w:val="28"/>
        </w:rPr>
        <w:t> </w:t>
      </w:r>
      <w:proofErr w:type="spellStart"/>
      <w:r w:rsidR="00D8431A" w:rsidRPr="00DE0D73">
        <w:rPr>
          <w:rFonts w:ascii="Times New Roman" w:hAnsi="Times New Roman" w:cs="Times New Roman"/>
          <w:sz w:val="28"/>
          <w:szCs w:val="28"/>
        </w:rPr>
        <w:t>ветеранк</w:t>
      </w:r>
      <w:r w:rsidR="003F6F99" w:rsidRPr="00DE0D73">
        <w:rPr>
          <w:rFonts w:ascii="Times New Roman" w:hAnsi="Times New Roman" w:cs="Times New Roman"/>
          <w:sz w:val="28"/>
          <w:szCs w:val="28"/>
        </w:rPr>
        <w:t>а</w:t>
      </w:r>
      <w:r w:rsidR="00D8431A" w:rsidRPr="00DE0D73">
        <w:rPr>
          <w:rFonts w:ascii="Times New Roman" w:hAnsi="Times New Roman" w:cs="Times New Roman"/>
          <w:sz w:val="28"/>
          <w:szCs w:val="28"/>
        </w:rPr>
        <w:t>м</w:t>
      </w:r>
      <w:proofErr w:type="spellEnd"/>
      <w:r w:rsidR="00D8431A" w:rsidRPr="00DE0D73">
        <w:rPr>
          <w:rFonts w:ascii="Times New Roman" w:hAnsi="Times New Roman" w:cs="Times New Roman"/>
          <w:sz w:val="28"/>
          <w:szCs w:val="28"/>
        </w:rPr>
        <w:t>”;</w:t>
      </w:r>
    </w:p>
    <w:p w14:paraId="43192BDA" w14:textId="7A921B55" w:rsidR="003F6F99" w:rsidRPr="00DE0D73" w:rsidRDefault="003F6F99" w:rsidP="00E645EB">
      <w:pPr>
        <w:spacing w:before="120" w:after="0" w:line="240" w:lineRule="auto"/>
        <w:ind w:firstLine="567"/>
        <w:jc w:val="both"/>
        <w:rPr>
          <w:rFonts w:ascii="Times New Roman" w:hAnsi="Times New Roman" w:cs="Times New Roman"/>
          <w:sz w:val="28"/>
          <w:szCs w:val="28"/>
          <w:vertAlign w:val="superscript"/>
        </w:rPr>
      </w:pPr>
      <w:r w:rsidRPr="00DE0D73">
        <w:rPr>
          <w:rFonts w:ascii="Times New Roman" w:hAnsi="Times New Roman" w:cs="Times New Roman"/>
          <w:sz w:val="28"/>
          <w:szCs w:val="28"/>
        </w:rPr>
        <w:t xml:space="preserve">у </w:t>
      </w:r>
      <w:r w:rsidR="001A5AF9" w:rsidRPr="00DE0D73">
        <w:rPr>
          <w:rFonts w:ascii="Times New Roman" w:hAnsi="Times New Roman" w:cs="Times New Roman"/>
          <w:sz w:val="28"/>
          <w:szCs w:val="28"/>
        </w:rPr>
        <w:t>статт</w:t>
      </w:r>
      <w:r w:rsidRPr="00DE0D73">
        <w:rPr>
          <w:rFonts w:ascii="Times New Roman" w:hAnsi="Times New Roman" w:cs="Times New Roman"/>
          <w:sz w:val="28"/>
          <w:szCs w:val="28"/>
        </w:rPr>
        <w:t>і</w:t>
      </w:r>
      <w:r w:rsidR="001A5AF9" w:rsidRPr="00DE0D73">
        <w:rPr>
          <w:rFonts w:ascii="Times New Roman" w:hAnsi="Times New Roman" w:cs="Times New Roman"/>
          <w:sz w:val="28"/>
          <w:szCs w:val="28"/>
        </w:rPr>
        <w:t xml:space="preserve"> 77</w:t>
      </w:r>
      <w:r w:rsidR="001A5AF9" w:rsidRPr="00DE0D73">
        <w:rPr>
          <w:rFonts w:ascii="Times New Roman" w:hAnsi="Times New Roman" w:cs="Times New Roman"/>
          <w:sz w:val="28"/>
          <w:szCs w:val="28"/>
          <w:vertAlign w:val="superscript"/>
        </w:rPr>
        <w:t>2</w:t>
      </w:r>
      <w:r w:rsidRPr="00DE0D73">
        <w:rPr>
          <w:rFonts w:ascii="Times New Roman" w:hAnsi="Times New Roman" w:cs="Times New Roman"/>
          <w:sz w:val="28"/>
          <w:szCs w:val="28"/>
        </w:rPr>
        <w:t>:</w:t>
      </w:r>
    </w:p>
    <w:p w14:paraId="576C20B8" w14:textId="275DCF6A" w:rsidR="003F6F99" w:rsidRPr="00DE0D73" w:rsidRDefault="003F6F99"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частину першу після слів “Законом України “Про статус ветеранів війни, гарантії їх соціального захисту”,”, доповнити словами “ветеранам</w:t>
      </w:r>
      <w:r w:rsidR="00714783" w:rsidRPr="00DE0D73">
        <w:rPr>
          <w:rFonts w:ascii="Times New Roman" w:hAnsi="Times New Roman" w:cs="Times New Roman"/>
          <w:sz w:val="28"/>
          <w:szCs w:val="28"/>
        </w:rPr>
        <w:t> </w:t>
      </w:r>
      <w:r w:rsidRPr="00DE0D73">
        <w:rPr>
          <w:rFonts w:ascii="Times New Roman" w:hAnsi="Times New Roman" w:cs="Times New Roman"/>
          <w:sz w:val="28"/>
          <w:szCs w:val="28"/>
        </w:rPr>
        <w:t>/</w:t>
      </w:r>
      <w:r w:rsidR="00714783"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w:t>
      </w:r>
    </w:p>
    <w:p w14:paraId="712EAFEA" w14:textId="77777777" w:rsidR="00F740BB" w:rsidRPr="00DE0D73" w:rsidRDefault="003F6F99"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доповнити </w:t>
      </w:r>
      <w:r w:rsidR="00AF1264" w:rsidRPr="00DE0D73">
        <w:rPr>
          <w:rFonts w:ascii="Times New Roman" w:hAnsi="Times New Roman" w:cs="Times New Roman"/>
          <w:sz w:val="28"/>
          <w:szCs w:val="28"/>
        </w:rPr>
        <w:t>частиною другою такого змісту:</w:t>
      </w:r>
      <w:bookmarkStart w:id="22" w:name="_Hlk185259743"/>
    </w:p>
    <w:p w14:paraId="3D170FD1" w14:textId="0F61AC16" w:rsidR="00AF1264" w:rsidRPr="00DE0D73" w:rsidRDefault="00AF1264"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w:t>
      </w:r>
      <w:r w:rsidR="003F6F99" w:rsidRPr="00DE0D73">
        <w:rPr>
          <w:rFonts w:ascii="Times New Roman" w:hAnsi="Times New Roman" w:cs="Times New Roman"/>
          <w:sz w:val="28"/>
          <w:szCs w:val="28"/>
        </w:rPr>
        <w:t>Особам, які мають особливі заслуги перед Батьківщиною, та ветеранам</w:t>
      </w:r>
      <w:r w:rsidR="00714783" w:rsidRPr="00DE0D73">
        <w:rPr>
          <w:rFonts w:ascii="Times New Roman" w:hAnsi="Times New Roman" w:cs="Times New Roman"/>
          <w:sz w:val="28"/>
          <w:szCs w:val="28"/>
        </w:rPr>
        <w:t> </w:t>
      </w:r>
      <w:r w:rsidR="003F6F99" w:rsidRPr="00DE0D73">
        <w:rPr>
          <w:rFonts w:ascii="Times New Roman" w:hAnsi="Times New Roman" w:cs="Times New Roman"/>
          <w:sz w:val="28"/>
          <w:szCs w:val="28"/>
        </w:rPr>
        <w:t>/</w:t>
      </w:r>
      <w:r w:rsidR="00714783" w:rsidRPr="00DE0D73">
        <w:rPr>
          <w:rFonts w:ascii="Times New Roman" w:hAnsi="Times New Roman" w:cs="Times New Roman"/>
          <w:sz w:val="28"/>
          <w:szCs w:val="28"/>
        </w:rPr>
        <w:t> </w:t>
      </w:r>
      <w:proofErr w:type="spellStart"/>
      <w:r w:rsidR="003F6F99" w:rsidRPr="00DE0D73">
        <w:rPr>
          <w:rFonts w:ascii="Times New Roman" w:hAnsi="Times New Roman" w:cs="Times New Roman"/>
          <w:sz w:val="28"/>
          <w:szCs w:val="28"/>
        </w:rPr>
        <w:t>ветеранкам</w:t>
      </w:r>
      <w:proofErr w:type="spellEnd"/>
      <w:r w:rsidR="003F6F99" w:rsidRPr="00DE0D73">
        <w:rPr>
          <w:rFonts w:ascii="Times New Roman" w:hAnsi="Times New Roman" w:cs="Times New Roman"/>
          <w:sz w:val="28"/>
          <w:szCs w:val="28"/>
        </w:rPr>
        <w:t xml:space="preserve">, які мають особливі заслуги перед Батьківщиною, за </w:t>
      </w:r>
      <w:r w:rsidR="003F6F99" w:rsidRPr="00DE0D73">
        <w:rPr>
          <w:rFonts w:ascii="Times New Roman" w:hAnsi="Times New Roman" w:cs="Times New Roman"/>
          <w:sz w:val="28"/>
          <w:szCs w:val="28"/>
        </w:rPr>
        <w:lastRenderedPageBreak/>
        <w:t xml:space="preserve">бажанням надається в </w:t>
      </w:r>
      <w:r w:rsidR="00714783" w:rsidRPr="00DE0D73">
        <w:rPr>
          <w:rFonts w:ascii="Times New Roman" w:hAnsi="Times New Roman" w:cs="Times New Roman"/>
          <w:sz w:val="28"/>
          <w:szCs w:val="28"/>
        </w:rPr>
        <w:t>обов’язковому</w:t>
      </w:r>
      <w:r w:rsidR="003F6F99" w:rsidRPr="00DE0D73">
        <w:rPr>
          <w:rFonts w:ascii="Times New Roman" w:hAnsi="Times New Roman" w:cs="Times New Roman"/>
          <w:sz w:val="28"/>
          <w:szCs w:val="28"/>
        </w:rPr>
        <w:t xml:space="preserve"> порядку додаткова відпустка без збереження заробітної плати тривалістю до 21 календарного дня щорічно.”;</w:t>
      </w:r>
    </w:p>
    <w:p w14:paraId="3069268F" w14:textId="77777777" w:rsidR="00533531" w:rsidRPr="00DE0D73" w:rsidRDefault="00533531"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у статті 119: </w:t>
      </w:r>
    </w:p>
    <w:p w14:paraId="06A9A764" w14:textId="77777777" w:rsidR="00533531" w:rsidRPr="00DE0D73" w:rsidRDefault="00533531"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частину третю викласти в такій редакції: </w:t>
      </w:r>
    </w:p>
    <w:p w14:paraId="56B0FF51" w14:textId="77777777" w:rsidR="00533531" w:rsidRPr="00DE0D73" w:rsidRDefault="00533531"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“За працівниками, направленими для проходження базової військової служби, призваними на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під час дії особливого періоду на строк до його закінчення або до дня фактичного звільнення зберігаються місце роботи і посада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Закону України “Про соціальний і правовий захист військовослужбовців та членів їх сімей”.”;</w:t>
      </w:r>
    </w:p>
    <w:bookmarkEnd w:id="22"/>
    <w:p w14:paraId="4EBD65B8" w14:textId="10944BD2"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у тексті Закону України “Про основи соціальної захищеності осіб з інвалідністю в Україні” (Відомості Верховної Ради України, 1991</w:t>
      </w:r>
      <w:r w:rsidR="0050260A" w:rsidRPr="00DE0D73">
        <w:rPr>
          <w:rFonts w:ascii="Times New Roman" w:hAnsi="Times New Roman" w:cs="Times New Roman"/>
          <w:sz w:val="28"/>
          <w:szCs w:val="28"/>
        </w:rPr>
        <w:t> р.</w:t>
      </w:r>
      <w:r w:rsidRPr="00DE0D73">
        <w:rPr>
          <w:rFonts w:ascii="Times New Roman" w:hAnsi="Times New Roman" w:cs="Times New Roman"/>
          <w:sz w:val="28"/>
          <w:szCs w:val="28"/>
        </w:rPr>
        <w:t>, № 21, ст. 252, із наступними змінами) слова “</w:t>
      </w:r>
      <w:r w:rsidR="001E352F" w:rsidRPr="00DE0D73">
        <w:rPr>
          <w:rFonts w:ascii="Times New Roman" w:hAnsi="Times New Roman" w:cs="Times New Roman"/>
          <w:sz w:val="28"/>
          <w:szCs w:val="28"/>
        </w:rPr>
        <w:t>, </w:t>
      </w:r>
      <w:r w:rsidRPr="00DE0D73">
        <w:rPr>
          <w:rFonts w:ascii="Times New Roman" w:hAnsi="Times New Roman" w:cs="Times New Roman"/>
          <w:sz w:val="28"/>
          <w:szCs w:val="28"/>
        </w:rPr>
        <w:t>ветеранів війни” виключити;</w:t>
      </w:r>
    </w:p>
    <w:p w14:paraId="320C1AA7" w14:textId="77777777" w:rsidR="0039380B" w:rsidRPr="00DE0D73" w:rsidRDefault="000B721D" w:rsidP="00E645EB">
      <w:pPr>
        <w:spacing w:before="120" w:after="0" w:line="240" w:lineRule="auto"/>
        <w:ind w:firstLine="567"/>
        <w:jc w:val="both"/>
        <w:rPr>
          <w:rFonts w:ascii="Times New Roman" w:hAnsi="Times New Roman" w:cs="Times New Roman"/>
          <w:color w:val="000000" w:themeColor="text1"/>
          <w:sz w:val="28"/>
          <w:szCs w:val="28"/>
        </w:rPr>
      </w:pPr>
      <w:r w:rsidRPr="00DE0D73">
        <w:rPr>
          <w:rFonts w:ascii="Times New Roman" w:hAnsi="Times New Roman" w:cs="Times New Roman"/>
          <w:color w:val="000000" w:themeColor="text1"/>
          <w:sz w:val="28"/>
          <w:szCs w:val="28"/>
        </w:rPr>
        <w:t xml:space="preserve">3) </w:t>
      </w:r>
      <w:r w:rsidR="0039380B" w:rsidRPr="00DE0D73">
        <w:rPr>
          <w:rFonts w:ascii="Times New Roman" w:hAnsi="Times New Roman" w:cs="Times New Roman"/>
          <w:color w:val="000000" w:themeColor="text1"/>
          <w:sz w:val="28"/>
          <w:szCs w:val="28"/>
        </w:rPr>
        <w:t xml:space="preserve">у </w:t>
      </w:r>
      <w:r w:rsidRPr="00DE0D73">
        <w:rPr>
          <w:rFonts w:ascii="Times New Roman" w:hAnsi="Times New Roman" w:cs="Times New Roman"/>
          <w:color w:val="000000" w:themeColor="text1"/>
          <w:sz w:val="28"/>
          <w:szCs w:val="28"/>
        </w:rPr>
        <w:t>Закон</w:t>
      </w:r>
      <w:r w:rsidR="0039380B" w:rsidRPr="00DE0D73">
        <w:rPr>
          <w:rFonts w:ascii="Times New Roman" w:hAnsi="Times New Roman" w:cs="Times New Roman"/>
          <w:color w:val="000000" w:themeColor="text1"/>
          <w:sz w:val="28"/>
          <w:szCs w:val="28"/>
        </w:rPr>
        <w:t>і</w:t>
      </w:r>
      <w:r w:rsidRPr="00DE0D73">
        <w:rPr>
          <w:rFonts w:ascii="Times New Roman" w:hAnsi="Times New Roman" w:cs="Times New Roman"/>
          <w:color w:val="000000" w:themeColor="text1"/>
          <w:sz w:val="28"/>
          <w:szCs w:val="28"/>
        </w:rPr>
        <w:t xml:space="preserve"> України “Про соціальний і правовий захист військовослужбовців та членів їх сімей</w:t>
      </w:r>
      <w:r w:rsidR="00284DB4" w:rsidRPr="00DE0D73">
        <w:rPr>
          <w:rFonts w:ascii="Times New Roman" w:hAnsi="Times New Roman" w:cs="Times New Roman"/>
          <w:color w:val="000000" w:themeColor="text1"/>
          <w:sz w:val="28"/>
          <w:szCs w:val="28"/>
        </w:rPr>
        <w:t>”</w:t>
      </w:r>
      <w:r w:rsidRPr="00DE0D73">
        <w:rPr>
          <w:rFonts w:ascii="Times New Roman" w:hAnsi="Times New Roman" w:cs="Times New Roman"/>
          <w:color w:val="000000" w:themeColor="text1"/>
          <w:sz w:val="28"/>
          <w:szCs w:val="28"/>
        </w:rPr>
        <w:t xml:space="preserve"> (Відомості Верховної Ради України, 1992</w:t>
      </w:r>
      <w:r w:rsidR="001E352F" w:rsidRPr="00DE0D73">
        <w:rPr>
          <w:rFonts w:ascii="Times New Roman" w:hAnsi="Times New Roman" w:cs="Times New Roman"/>
          <w:color w:val="000000" w:themeColor="text1"/>
          <w:sz w:val="28"/>
          <w:szCs w:val="28"/>
        </w:rPr>
        <w:t> р.</w:t>
      </w:r>
      <w:r w:rsidRPr="00DE0D73">
        <w:rPr>
          <w:rFonts w:ascii="Times New Roman" w:hAnsi="Times New Roman" w:cs="Times New Roman"/>
          <w:color w:val="000000" w:themeColor="text1"/>
          <w:sz w:val="28"/>
          <w:szCs w:val="28"/>
        </w:rPr>
        <w:t>, № 15, ст. 190</w:t>
      </w:r>
      <w:r w:rsidR="00284DB4" w:rsidRPr="00DE0D73">
        <w:rPr>
          <w:rFonts w:ascii="Times New Roman" w:hAnsi="Times New Roman" w:cs="Times New Roman"/>
          <w:color w:val="000000" w:themeColor="text1"/>
          <w:sz w:val="28"/>
          <w:szCs w:val="28"/>
        </w:rPr>
        <w:t>, із наступними змінами</w:t>
      </w:r>
      <w:r w:rsidRPr="00DE0D73">
        <w:rPr>
          <w:rFonts w:ascii="Times New Roman" w:hAnsi="Times New Roman" w:cs="Times New Roman"/>
          <w:color w:val="000000" w:themeColor="text1"/>
          <w:sz w:val="28"/>
          <w:szCs w:val="28"/>
        </w:rPr>
        <w:t>)</w:t>
      </w:r>
      <w:r w:rsidR="0039380B" w:rsidRPr="00DE0D73">
        <w:rPr>
          <w:rFonts w:ascii="Times New Roman" w:hAnsi="Times New Roman" w:cs="Times New Roman"/>
          <w:color w:val="000000" w:themeColor="text1"/>
          <w:sz w:val="28"/>
          <w:szCs w:val="28"/>
        </w:rPr>
        <w:t>:</w:t>
      </w:r>
    </w:p>
    <w:p w14:paraId="20FA732C" w14:textId="7469A7F0" w:rsidR="0039380B" w:rsidRPr="00DE0D73" w:rsidRDefault="0039380B" w:rsidP="00E645EB">
      <w:pPr>
        <w:spacing w:before="120" w:after="0" w:line="240" w:lineRule="auto"/>
        <w:ind w:firstLine="567"/>
        <w:jc w:val="both"/>
        <w:rPr>
          <w:rFonts w:ascii="Times New Roman" w:hAnsi="Times New Roman" w:cs="Times New Roman"/>
          <w:color w:val="000000" w:themeColor="text1"/>
          <w:sz w:val="28"/>
          <w:szCs w:val="28"/>
        </w:rPr>
      </w:pPr>
      <w:r w:rsidRPr="00DE0D73">
        <w:rPr>
          <w:rFonts w:ascii="Times New Roman" w:hAnsi="Times New Roman" w:cs="Times New Roman"/>
          <w:color w:val="000000" w:themeColor="text1"/>
          <w:sz w:val="28"/>
          <w:szCs w:val="28"/>
        </w:rPr>
        <w:t xml:space="preserve">пункт п’ятий статті 8 </w:t>
      </w:r>
      <w:r w:rsidR="00D21C55" w:rsidRPr="00DE0D73">
        <w:rPr>
          <w:rFonts w:ascii="Times New Roman" w:hAnsi="Times New Roman" w:cs="Times New Roman"/>
          <w:color w:val="000000" w:themeColor="text1"/>
          <w:sz w:val="28"/>
          <w:szCs w:val="28"/>
        </w:rPr>
        <w:t>викласти в</w:t>
      </w:r>
      <w:r w:rsidR="005134E6" w:rsidRPr="00DE0D73">
        <w:rPr>
          <w:rFonts w:ascii="Times New Roman" w:hAnsi="Times New Roman" w:cs="Times New Roman"/>
          <w:color w:val="000000" w:themeColor="text1"/>
          <w:sz w:val="28"/>
          <w:szCs w:val="28"/>
        </w:rPr>
        <w:t xml:space="preserve"> </w:t>
      </w:r>
      <w:r w:rsidRPr="00DE0D73">
        <w:rPr>
          <w:rFonts w:ascii="Times New Roman" w:hAnsi="Times New Roman" w:cs="Times New Roman"/>
          <w:color w:val="000000" w:themeColor="text1"/>
          <w:sz w:val="28"/>
          <w:szCs w:val="28"/>
        </w:rPr>
        <w:t>так</w:t>
      </w:r>
      <w:r w:rsidR="005134E6" w:rsidRPr="00DE0D73">
        <w:rPr>
          <w:rFonts w:ascii="Times New Roman" w:hAnsi="Times New Roman" w:cs="Times New Roman"/>
          <w:color w:val="000000" w:themeColor="text1"/>
          <w:sz w:val="28"/>
          <w:szCs w:val="28"/>
        </w:rPr>
        <w:t>ій</w:t>
      </w:r>
      <w:r w:rsidR="00D21C55" w:rsidRPr="00DE0D73">
        <w:rPr>
          <w:rFonts w:ascii="Times New Roman" w:hAnsi="Times New Roman" w:cs="Times New Roman"/>
          <w:color w:val="000000" w:themeColor="text1"/>
          <w:sz w:val="28"/>
          <w:szCs w:val="28"/>
        </w:rPr>
        <w:t xml:space="preserve"> редакції:</w:t>
      </w:r>
    </w:p>
    <w:p w14:paraId="6170681D" w14:textId="29B621DB" w:rsidR="005134E6" w:rsidRPr="00DE0D73" w:rsidRDefault="00D21C55" w:rsidP="005134E6">
      <w:pPr>
        <w:spacing w:before="120" w:after="0" w:line="240" w:lineRule="auto"/>
        <w:ind w:firstLine="567"/>
        <w:jc w:val="both"/>
        <w:rPr>
          <w:rFonts w:ascii="Times New Roman" w:hAnsi="Times New Roman" w:cs="Times New Roman"/>
          <w:color w:val="000000" w:themeColor="text1"/>
          <w:sz w:val="28"/>
          <w:szCs w:val="28"/>
        </w:rPr>
      </w:pPr>
      <w:r w:rsidRPr="00DE0D73">
        <w:rPr>
          <w:rFonts w:ascii="Times New Roman" w:hAnsi="Times New Roman" w:cs="Times New Roman"/>
          <w:color w:val="000000" w:themeColor="text1"/>
          <w:sz w:val="28"/>
          <w:szCs w:val="28"/>
        </w:rPr>
        <w:t>“5. Держава забезпечує професійну адаптацію військовослужбовців, які звільняються у зв'язку із скороченням штатів або проведенням організаційних заходів, за станом здоров'я, а також військовослужбовців строкової військової служби, які до призову на строкову військову службу не були працевлаштовані, в разі відповідного звернення зазначених осіб. У разі необхідності професійну адаптацію проходять також члени сімей військовослужбовців за їх зверненням. Професійна адаптація зазначеної категорії осіб провадиться центральним органом виконавчої влади, що реалізує державну політику у сферах зайнятості населення та трудової міграції, трудових відносин, за рахунок коштів державного бюджету.</w:t>
      </w:r>
    </w:p>
    <w:p w14:paraId="62EAF8D4" w14:textId="18490B9F" w:rsidR="005134E6" w:rsidRPr="00DE0D73" w:rsidRDefault="005134E6" w:rsidP="005134E6">
      <w:pPr>
        <w:spacing w:before="120" w:after="0" w:line="240" w:lineRule="auto"/>
        <w:ind w:firstLine="567"/>
        <w:jc w:val="both"/>
        <w:rPr>
          <w:rFonts w:ascii="Times New Roman" w:hAnsi="Times New Roman" w:cs="Times New Roman"/>
          <w:color w:val="000000" w:themeColor="text1"/>
          <w:sz w:val="28"/>
          <w:szCs w:val="28"/>
        </w:rPr>
      </w:pPr>
      <w:r w:rsidRPr="00DE0D73">
        <w:rPr>
          <w:rFonts w:ascii="Times New Roman" w:hAnsi="Times New Roman" w:cs="Times New Roman"/>
          <w:color w:val="000000" w:themeColor="text1"/>
          <w:sz w:val="28"/>
          <w:szCs w:val="28"/>
        </w:rPr>
        <w:t xml:space="preserve">Військовослужбовцям, які мають вислугу військової служби не менше 10 років та позитивні службові характеристики, дозволяється, починаючи з 1 січня 2005 року, протягом останнього року перед звільненням з військової служби проходити професійну перепідготовку (тривалістю не менше </w:t>
      </w:r>
      <w:r w:rsidR="0050364B" w:rsidRPr="00DE0D73">
        <w:rPr>
          <w:rFonts w:ascii="Times New Roman" w:hAnsi="Times New Roman" w:cs="Times New Roman"/>
          <w:color w:val="000000" w:themeColor="text1"/>
          <w:sz w:val="28"/>
          <w:szCs w:val="28"/>
        </w:rPr>
        <w:br/>
      </w:r>
      <w:r w:rsidRPr="00DE0D73">
        <w:rPr>
          <w:rFonts w:ascii="Times New Roman" w:hAnsi="Times New Roman" w:cs="Times New Roman"/>
          <w:color w:val="000000" w:themeColor="text1"/>
          <w:sz w:val="28"/>
          <w:szCs w:val="28"/>
        </w:rPr>
        <w:t>500 годин), без стягнення з них платні за навчання та із збереженням забезпечення усіма видами забезпечення в порядку та на умовах, які визначаються Міністерством оборони України, у центрах перепідготовки та працевлаштування всіх форм власності за рахунок службового часу.</w:t>
      </w:r>
    </w:p>
    <w:p w14:paraId="5F8E61AA" w14:textId="4B7120FD" w:rsidR="005134E6" w:rsidRPr="00DE0D73" w:rsidRDefault="005134E6" w:rsidP="003C561D">
      <w:pPr>
        <w:spacing w:before="120" w:after="0" w:line="240" w:lineRule="auto"/>
        <w:ind w:firstLine="567"/>
        <w:jc w:val="both"/>
        <w:rPr>
          <w:rFonts w:ascii="Times New Roman" w:hAnsi="Times New Roman" w:cs="Times New Roman"/>
          <w:color w:val="000000" w:themeColor="text1"/>
          <w:sz w:val="28"/>
          <w:szCs w:val="28"/>
        </w:rPr>
      </w:pPr>
      <w:r w:rsidRPr="00DE0D73">
        <w:rPr>
          <w:rFonts w:ascii="Times New Roman" w:hAnsi="Times New Roman" w:cs="Times New Roman"/>
          <w:color w:val="000000" w:themeColor="text1"/>
          <w:sz w:val="28"/>
          <w:szCs w:val="28"/>
        </w:rPr>
        <w:lastRenderedPageBreak/>
        <w:t>Право на професійну адаптацію також мають особи, які звільнені з військової служби</w:t>
      </w:r>
      <w:r w:rsidR="003C561D" w:rsidRPr="00DE0D73">
        <w:rPr>
          <w:rFonts w:ascii="Times New Roman" w:hAnsi="Times New Roman" w:cs="Times New Roman"/>
          <w:color w:val="000000" w:themeColor="text1"/>
          <w:sz w:val="28"/>
          <w:szCs w:val="28"/>
        </w:rPr>
        <w:t>,</w:t>
      </w:r>
      <w:r w:rsidRPr="00DE0D73">
        <w:rPr>
          <w:rFonts w:ascii="Times New Roman" w:hAnsi="Times New Roman" w:cs="Times New Roman"/>
          <w:color w:val="000000" w:themeColor="text1"/>
          <w:sz w:val="28"/>
          <w:szCs w:val="28"/>
        </w:rPr>
        <w:t xml:space="preserve"> з числа ветеранів війни, ветеранів / </w:t>
      </w:r>
      <w:proofErr w:type="spellStart"/>
      <w:r w:rsidRPr="00DE0D73">
        <w:rPr>
          <w:rFonts w:ascii="Times New Roman" w:hAnsi="Times New Roman" w:cs="Times New Roman"/>
          <w:color w:val="000000" w:themeColor="text1"/>
          <w:sz w:val="28"/>
          <w:szCs w:val="28"/>
        </w:rPr>
        <w:t>ветеранок</w:t>
      </w:r>
      <w:proofErr w:type="spellEnd"/>
      <w:r w:rsidRPr="00DE0D73">
        <w:rPr>
          <w:rFonts w:ascii="Times New Roman" w:hAnsi="Times New Roman" w:cs="Times New Roman"/>
          <w:color w:val="000000" w:themeColor="text1"/>
          <w:sz w:val="28"/>
          <w:szCs w:val="28"/>
        </w:rPr>
        <w:t>, осіб, які мають особливі заслуги перед Батьківщиною,</w:t>
      </w:r>
      <w:r w:rsidR="000D723C" w:rsidRPr="00DE0D73">
        <w:t xml:space="preserve"> </w:t>
      </w:r>
      <w:r w:rsidR="000D723C" w:rsidRPr="00DE0D73">
        <w:rPr>
          <w:rFonts w:ascii="Times New Roman" w:hAnsi="Times New Roman" w:cs="Times New Roman"/>
          <w:color w:val="000000" w:themeColor="text1"/>
          <w:sz w:val="28"/>
          <w:szCs w:val="28"/>
        </w:rPr>
        <w:t>ветеранів / </w:t>
      </w:r>
      <w:proofErr w:type="spellStart"/>
      <w:r w:rsidR="000D723C" w:rsidRPr="00DE0D73">
        <w:rPr>
          <w:rFonts w:ascii="Times New Roman" w:hAnsi="Times New Roman" w:cs="Times New Roman"/>
          <w:color w:val="000000" w:themeColor="text1"/>
          <w:sz w:val="28"/>
          <w:szCs w:val="28"/>
        </w:rPr>
        <w:t>ветеранок</w:t>
      </w:r>
      <w:proofErr w:type="spellEnd"/>
      <w:r w:rsidR="000D723C" w:rsidRPr="00DE0D73">
        <w:rPr>
          <w:rFonts w:ascii="Times New Roman" w:hAnsi="Times New Roman" w:cs="Times New Roman"/>
          <w:color w:val="000000" w:themeColor="text1"/>
          <w:sz w:val="28"/>
          <w:szCs w:val="28"/>
        </w:rPr>
        <w:t xml:space="preserve">, які мають особливі заслуги перед Батьківщиною, </w:t>
      </w:r>
      <w:r w:rsidR="003C561D" w:rsidRPr="00DE0D73">
        <w:rPr>
          <w:rFonts w:ascii="Times New Roman" w:hAnsi="Times New Roman" w:cs="Times New Roman"/>
          <w:color w:val="000000" w:themeColor="text1"/>
          <w:sz w:val="28"/>
          <w:szCs w:val="28"/>
          <w:shd w:val="clear" w:color="auto" w:fill="FFFFFF"/>
        </w:rPr>
        <w:t>постраждалих учасників Революції Гідності</w:t>
      </w:r>
      <w:r w:rsidR="003C561D" w:rsidRPr="00DE0D73">
        <w:rPr>
          <w:rFonts w:ascii="Times New Roman" w:hAnsi="Times New Roman" w:cs="Times New Roman"/>
          <w:color w:val="000000" w:themeColor="text1"/>
          <w:sz w:val="28"/>
          <w:szCs w:val="28"/>
        </w:rPr>
        <w:t xml:space="preserve">, </w:t>
      </w:r>
      <w:r w:rsidRPr="00DE0D73">
        <w:rPr>
          <w:rFonts w:ascii="Times New Roman" w:hAnsi="Times New Roman" w:cs="Times New Roman"/>
          <w:color w:val="000000" w:themeColor="text1"/>
          <w:sz w:val="28"/>
          <w:szCs w:val="28"/>
        </w:rPr>
        <w:t xml:space="preserve">члени сімей таких осіб, члени сімей загиблих (померлих) ветеранів війни, члени сімей загиблих (померлих) Захисників та Захисниць України, визначені Законом України </w:t>
      </w:r>
      <w:r w:rsidR="0039380B" w:rsidRPr="00DE0D73">
        <w:rPr>
          <w:rFonts w:ascii="Times New Roman" w:hAnsi="Times New Roman" w:cs="Times New Roman"/>
          <w:color w:val="000000" w:themeColor="text1"/>
          <w:sz w:val="28"/>
          <w:szCs w:val="28"/>
        </w:rPr>
        <w:t>“</w:t>
      </w:r>
      <w:r w:rsidRPr="00DE0D73">
        <w:rPr>
          <w:rFonts w:ascii="Times New Roman" w:hAnsi="Times New Roman" w:cs="Times New Roman"/>
          <w:color w:val="000000" w:themeColor="text1"/>
          <w:sz w:val="28"/>
          <w:szCs w:val="28"/>
        </w:rPr>
        <w:t>Про статус ветеранів війни, гарантії їх соціального захисту</w:t>
      </w:r>
      <w:r w:rsidR="0039380B" w:rsidRPr="00DE0D73">
        <w:rPr>
          <w:rFonts w:ascii="Times New Roman" w:hAnsi="Times New Roman" w:cs="Times New Roman"/>
          <w:color w:val="000000" w:themeColor="text1"/>
          <w:sz w:val="28"/>
          <w:szCs w:val="28"/>
        </w:rPr>
        <w:t>”</w:t>
      </w:r>
      <w:r w:rsidRPr="00DE0D73">
        <w:rPr>
          <w:rFonts w:ascii="Times New Roman" w:hAnsi="Times New Roman" w:cs="Times New Roman"/>
          <w:color w:val="000000" w:themeColor="text1"/>
          <w:sz w:val="28"/>
          <w:szCs w:val="28"/>
        </w:rPr>
        <w:t>. Організація професійної адаптації зазначеної категорії осіб провадиться центральним органом виконавчої влади, що забезпечує формування та реалізує державну ветеранську політику. Порядок забезпечення професійної адаптації визначається Кабінетом Міністрів України.</w:t>
      </w:r>
    </w:p>
    <w:p w14:paraId="114C9970" w14:textId="4CBFDCA8" w:rsidR="005134E6" w:rsidRPr="00DE0D73" w:rsidRDefault="005134E6" w:rsidP="005134E6">
      <w:pPr>
        <w:spacing w:before="120" w:after="0" w:line="240" w:lineRule="auto"/>
        <w:ind w:firstLine="567"/>
        <w:jc w:val="both"/>
        <w:rPr>
          <w:rFonts w:ascii="Times New Roman" w:hAnsi="Times New Roman" w:cs="Times New Roman"/>
          <w:color w:val="000000" w:themeColor="text1"/>
          <w:sz w:val="28"/>
          <w:szCs w:val="28"/>
        </w:rPr>
      </w:pPr>
      <w:r w:rsidRPr="00DE0D73">
        <w:rPr>
          <w:rFonts w:ascii="Times New Roman" w:hAnsi="Times New Roman" w:cs="Times New Roman"/>
          <w:color w:val="000000" w:themeColor="text1"/>
          <w:sz w:val="28"/>
          <w:szCs w:val="28"/>
        </w:rPr>
        <w:t xml:space="preserve">На період воєнного стану та протягом трьох місяців після його припинення або скасування абзац третій цього пункту також поширюється на військовослужбовців (резервістів, військовозобов’язаних, добровольців Сил територіальної оборони) Збройних Сил, інших утворених відповідно до законів України військових формувань. </w:t>
      </w:r>
    </w:p>
    <w:p w14:paraId="7B7FBBCA" w14:textId="14C0E1F0" w:rsidR="005D7C4B" w:rsidRPr="00DE0D73" w:rsidRDefault="005134E6" w:rsidP="005134E6">
      <w:pPr>
        <w:spacing w:before="120" w:after="0" w:line="240" w:lineRule="auto"/>
        <w:ind w:firstLine="567"/>
        <w:jc w:val="both"/>
        <w:rPr>
          <w:rFonts w:ascii="Times New Roman" w:hAnsi="Times New Roman" w:cs="Times New Roman"/>
          <w:color w:val="000000" w:themeColor="text1"/>
          <w:sz w:val="28"/>
          <w:szCs w:val="28"/>
        </w:rPr>
      </w:pPr>
      <w:r w:rsidRPr="00DE0D73">
        <w:rPr>
          <w:rFonts w:ascii="Times New Roman" w:hAnsi="Times New Roman" w:cs="Times New Roman"/>
          <w:color w:val="000000" w:themeColor="text1"/>
          <w:sz w:val="28"/>
          <w:szCs w:val="28"/>
        </w:rPr>
        <w:t>Особи, визначені пунктом п’ятим цієї статті, забезпечуються соціальними послугами, зокрема соціальною адаптацією відповідно до Закону України “Про соціальні послуги”.”</w:t>
      </w:r>
      <w:r w:rsidR="0039380B" w:rsidRPr="00DE0D73">
        <w:rPr>
          <w:rFonts w:ascii="Times New Roman" w:hAnsi="Times New Roman" w:cs="Times New Roman"/>
          <w:color w:val="000000" w:themeColor="text1"/>
          <w:sz w:val="28"/>
          <w:szCs w:val="28"/>
        </w:rPr>
        <w:t>;</w:t>
      </w:r>
    </w:p>
    <w:p w14:paraId="455E7946" w14:textId="4DC2FF10" w:rsidR="0039380B" w:rsidRPr="00DE0D73" w:rsidRDefault="0039380B" w:rsidP="005134E6">
      <w:pPr>
        <w:spacing w:before="120" w:after="0" w:line="240" w:lineRule="auto"/>
        <w:ind w:firstLine="567"/>
        <w:jc w:val="both"/>
        <w:rPr>
          <w:rFonts w:ascii="Times New Roman" w:hAnsi="Times New Roman" w:cs="Times New Roman"/>
          <w:color w:val="000000" w:themeColor="text1"/>
          <w:sz w:val="28"/>
          <w:szCs w:val="28"/>
        </w:rPr>
      </w:pPr>
      <w:r w:rsidRPr="00DE0D73">
        <w:rPr>
          <w:rFonts w:ascii="Times New Roman" w:hAnsi="Times New Roman" w:cs="Times New Roman"/>
          <w:color w:val="000000" w:themeColor="text1"/>
          <w:sz w:val="28"/>
          <w:szCs w:val="28"/>
        </w:rPr>
        <w:t>абзац восьмий пункту 1 статті 11 викласти в такій редакції:</w:t>
      </w:r>
    </w:p>
    <w:p w14:paraId="6D0C7332" w14:textId="4E0B55E3" w:rsidR="0039380B" w:rsidRPr="00DE0D73" w:rsidRDefault="0039380B" w:rsidP="005134E6">
      <w:pPr>
        <w:spacing w:before="120" w:after="0" w:line="240" w:lineRule="auto"/>
        <w:ind w:firstLine="567"/>
        <w:jc w:val="both"/>
        <w:rPr>
          <w:rFonts w:ascii="Times New Roman" w:hAnsi="Times New Roman" w:cs="Times New Roman"/>
          <w:color w:val="000000" w:themeColor="text1"/>
          <w:sz w:val="28"/>
          <w:szCs w:val="28"/>
        </w:rPr>
      </w:pPr>
      <w:r w:rsidRPr="00DE0D73">
        <w:rPr>
          <w:rFonts w:ascii="Times New Roman" w:hAnsi="Times New Roman" w:cs="Times New Roman"/>
          <w:color w:val="000000" w:themeColor="text1"/>
          <w:sz w:val="28"/>
          <w:szCs w:val="28"/>
        </w:rPr>
        <w:t>“Особи, які звільняються або звільнені з військової служби з числа ветеранів війни, ветеранів / </w:t>
      </w:r>
      <w:proofErr w:type="spellStart"/>
      <w:r w:rsidRPr="00DE0D73">
        <w:rPr>
          <w:rFonts w:ascii="Times New Roman" w:hAnsi="Times New Roman" w:cs="Times New Roman"/>
          <w:color w:val="000000" w:themeColor="text1"/>
          <w:sz w:val="28"/>
          <w:szCs w:val="28"/>
        </w:rPr>
        <w:t>ветеранок</w:t>
      </w:r>
      <w:proofErr w:type="spellEnd"/>
      <w:r w:rsidRPr="00DE0D73">
        <w:rPr>
          <w:rFonts w:ascii="Times New Roman" w:hAnsi="Times New Roman" w:cs="Times New Roman"/>
          <w:color w:val="000000" w:themeColor="text1"/>
          <w:sz w:val="28"/>
          <w:szCs w:val="28"/>
        </w:rPr>
        <w:t>, осіб, які мають особливі заслуги перед Батьківщиною, ветеранів / </w:t>
      </w:r>
      <w:proofErr w:type="spellStart"/>
      <w:r w:rsidRPr="00DE0D73">
        <w:rPr>
          <w:rFonts w:ascii="Times New Roman" w:hAnsi="Times New Roman" w:cs="Times New Roman"/>
          <w:color w:val="000000" w:themeColor="text1"/>
          <w:sz w:val="28"/>
          <w:szCs w:val="28"/>
        </w:rPr>
        <w:t>ветеранок</w:t>
      </w:r>
      <w:proofErr w:type="spellEnd"/>
      <w:r w:rsidRPr="00DE0D73">
        <w:rPr>
          <w:rFonts w:ascii="Times New Roman" w:hAnsi="Times New Roman" w:cs="Times New Roman"/>
          <w:color w:val="000000" w:themeColor="text1"/>
          <w:sz w:val="28"/>
          <w:szCs w:val="28"/>
        </w:rPr>
        <w:t xml:space="preserve">, які мають особливі заслуги перед </w:t>
      </w:r>
      <w:r w:rsidR="000D723C" w:rsidRPr="00DE0D73">
        <w:rPr>
          <w:rFonts w:ascii="Times New Roman" w:hAnsi="Times New Roman" w:cs="Times New Roman"/>
          <w:color w:val="000000" w:themeColor="text1"/>
          <w:sz w:val="28"/>
          <w:szCs w:val="28"/>
        </w:rPr>
        <w:t>Б</w:t>
      </w:r>
      <w:r w:rsidRPr="00DE0D73">
        <w:rPr>
          <w:rFonts w:ascii="Times New Roman" w:hAnsi="Times New Roman" w:cs="Times New Roman"/>
          <w:color w:val="000000" w:themeColor="text1"/>
          <w:sz w:val="28"/>
          <w:szCs w:val="28"/>
        </w:rPr>
        <w:t xml:space="preserve">атьківщиною, постраждалих учасників Революції Гідності, члени сімей таких осіб, члени сімей загиблих (померлих) ветеранів війни, члени сімей загиблих (померлих) Захисників і Захисниць України, визначені Законом України </w:t>
      </w:r>
      <w:r w:rsidR="00A657D6" w:rsidRPr="00DE0D73">
        <w:rPr>
          <w:rFonts w:ascii="Times New Roman" w:hAnsi="Times New Roman" w:cs="Times New Roman"/>
          <w:color w:val="000000" w:themeColor="text1"/>
          <w:sz w:val="28"/>
          <w:szCs w:val="28"/>
        </w:rPr>
        <w:t>“</w:t>
      </w:r>
      <w:r w:rsidRPr="00DE0D73">
        <w:rPr>
          <w:rFonts w:ascii="Times New Roman" w:hAnsi="Times New Roman" w:cs="Times New Roman"/>
          <w:color w:val="000000" w:themeColor="text1"/>
          <w:sz w:val="28"/>
          <w:szCs w:val="28"/>
        </w:rPr>
        <w:t>Про статус ветеранів війни, гарантії їх соціального захисту</w:t>
      </w:r>
      <w:r w:rsidR="00A657D6" w:rsidRPr="00DE0D73">
        <w:rPr>
          <w:rFonts w:ascii="Times New Roman" w:hAnsi="Times New Roman" w:cs="Times New Roman"/>
          <w:color w:val="000000" w:themeColor="text1"/>
          <w:sz w:val="28"/>
          <w:szCs w:val="28"/>
        </w:rPr>
        <w:t>”</w:t>
      </w:r>
      <w:r w:rsidRPr="00DE0D73">
        <w:rPr>
          <w:rFonts w:ascii="Times New Roman" w:hAnsi="Times New Roman" w:cs="Times New Roman"/>
          <w:color w:val="000000" w:themeColor="text1"/>
          <w:sz w:val="28"/>
          <w:szCs w:val="28"/>
        </w:rPr>
        <w:t>, мають право на безоплатну психологічну допомогу. Організація психологічної допомоги зазначеним особам провадиться центральним органом виконавчої влади, що забезпечує формування та реалізує державну ветеранську політику. Порядок та умови надання психологічної допомоги визначаються Кабінетом Міністрів України.</w:t>
      </w:r>
      <w:r w:rsidR="000D723C" w:rsidRPr="00DE0D73">
        <w:rPr>
          <w:rFonts w:ascii="Times New Roman" w:hAnsi="Times New Roman" w:cs="Times New Roman"/>
          <w:color w:val="000000" w:themeColor="text1"/>
          <w:sz w:val="28"/>
          <w:szCs w:val="28"/>
        </w:rPr>
        <w:t>;</w:t>
      </w:r>
    </w:p>
    <w:p w14:paraId="685F343E"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4) у Законі України “</w:t>
      </w:r>
      <w:bookmarkStart w:id="23" w:name="_Hlk181192419"/>
      <w:r w:rsidRPr="00DE0D73">
        <w:rPr>
          <w:rFonts w:ascii="Times New Roman" w:hAnsi="Times New Roman" w:cs="Times New Roman"/>
          <w:sz w:val="28"/>
          <w:szCs w:val="28"/>
        </w:rPr>
        <w:t>Про статус ветеранів війни, гарантії їх соціального захисту</w:t>
      </w:r>
      <w:bookmarkEnd w:id="23"/>
      <w:r w:rsidRPr="00DE0D73">
        <w:rPr>
          <w:rFonts w:ascii="Times New Roman" w:hAnsi="Times New Roman" w:cs="Times New Roman"/>
          <w:sz w:val="28"/>
          <w:szCs w:val="28"/>
        </w:rPr>
        <w:t>” (Відомості Верховної Ради України, 1993</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р., № 45, ст.</w:t>
      </w:r>
      <w:r w:rsidRPr="00DE0D73">
        <w:rPr>
          <w:rFonts w:ascii="Times New Roman" w:hAnsi="Times New Roman" w:cs="Times New Roman"/>
          <w:sz w:val="28"/>
          <w:szCs w:val="28"/>
          <w:lang w:val="ru-RU"/>
        </w:rPr>
        <w:t> </w:t>
      </w:r>
      <w:r w:rsidRPr="00DE0D73">
        <w:rPr>
          <w:rFonts w:ascii="Times New Roman" w:hAnsi="Times New Roman" w:cs="Times New Roman"/>
          <w:sz w:val="28"/>
          <w:szCs w:val="28"/>
        </w:rPr>
        <w:t>425, із наступними змінами):</w:t>
      </w:r>
    </w:p>
    <w:p w14:paraId="27643060"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статтю 1</w:t>
      </w:r>
      <w:r w:rsidRPr="00DE0D73">
        <w:rPr>
          <w:rFonts w:ascii="Times New Roman" w:hAnsi="Times New Roman" w:cs="Times New Roman"/>
          <w:sz w:val="28"/>
          <w:szCs w:val="28"/>
          <w:vertAlign w:val="superscript"/>
        </w:rPr>
        <w:t>2</w:t>
      </w:r>
      <w:r w:rsidRPr="00DE0D73">
        <w:rPr>
          <w:rFonts w:ascii="Times New Roman" w:hAnsi="Times New Roman" w:cs="Times New Roman"/>
          <w:sz w:val="28"/>
          <w:szCs w:val="28"/>
        </w:rPr>
        <w:t xml:space="preserve"> викласти в такій редакції:</w:t>
      </w:r>
    </w:p>
    <w:p w14:paraId="49A0A466"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“Стаття 1</w:t>
      </w:r>
      <w:r w:rsidRPr="00DE0D73">
        <w:rPr>
          <w:rFonts w:ascii="Times New Roman" w:hAnsi="Times New Roman" w:cs="Times New Roman"/>
          <w:sz w:val="28"/>
          <w:szCs w:val="28"/>
          <w:vertAlign w:val="superscript"/>
        </w:rPr>
        <w:t>2</w:t>
      </w:r>
      <w:r w:rsidRPr="00DE0D73">
        <w:rPr>
          <w:rFonts w:ascii="Times New Roman" w:hAnsi="Times New Roman" w:cs="Times New Roman"/>
          <w:sz w:val="28"/>
          <w:szCs w:val="28"/>
        </w:rPr>
        <w:t xml:space="preserve">. Система соціального захисту ветеранів війни, членів сімей загиблих (померлих) ветеранів війни </w:t>
      </w:r>
    </w:p>
    <w:p w14:paraId="32CFA882"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Система соціального захисту ветеранів війни та членів їх сімей, членів сімей загиблих (померлих) ветеранів війни </w:t>
      </w:r>
      <w:r w:rsidRPr="00DE0D73">
        <w:rPr>
          <w:rFonts w:ascii="Times New Roman" w:hAnsi="Times New Roman"/>
          <w:sz w:val="28"/>
          <w:szCs w:val="28"/>
        </w:rPr>
        <w:t>—</w:t>
      </w:r>
      <w:r w:rsidRPr="00DE0D73">
        <w:rPr>
          <w:rFonts w:ascii="Times New Roman" w:hAnsi="Times New Roman" w:cs="Times New Roman"/>
          <w:sz w:val="28"/>
          <w:szCs w:val="28"/>
        </w:rPr>
        <w:t xml:space="preserve"> сукупність органів державної влади, підприємств, установ, організацій, які взаємодіють між собою та </w:t>
      </w:r>
      <w:r w:rsidRPr="00DE0D73">
        <w:rPr>
          <w:rFonts w:ascii="Times New Roman" w:hAnsi="Times New Roman" w:cs="Times New Roman"/>
          <w:sz w:val="28"/>
          <w:szCs w:val="28"/>
        </w:rPr>
        <w:lastRenderedPageBreak/>
        <w:t>іншими системами державного управління з метою формування та реалізації державної політики у сфері соціального захисту ветеранів війни та членів їх сімей, членів сімей загиблих (померлих) ветеранів війни.”;</w:t>
      </w:r>
    </w:p>
    <w:p w14:paraId="638059B1"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частину першу статті 3</w:t>
      </w:r>
      <w:r w:rsidRPr="00DE0D73">
        <w:rPr>
          <w:rFonts w:ascii="Times New Roman" w:hAnsi="Times New Roman" w:cs="Times New Roman"/>
          <w:sz w:val="28"/>
          <w:szCs w:val="28"/>
          <w:vertAlign w:val="superscript"/>
        </w:rPr>
        <w:t>1</w:t>
      </w:r>
      <w:r w:rsidRPr="00DE0D73">
        <w:rPr>
          <w:rFonts w:ascii="Times New Roman" w:hAnsi="Times New Roman" w:cs="Times New Roman"/>
          <w:sz w:val="28"/>
          <w:szCs w:val="28"/>
        </w:rPr>
        <w:t xml:space="preserve"> викласти в такій редакції:</w:t>
      </w:r>
    </w:p>
    <w:p w14:paraId="4DFDCCAB"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“Єдиний державний реєстр ветеранів війни (далі - Єдиний реєстр) — єдина державна інформаційно-комунікаційна система, призначена для створення, ведення, взаємодії, перетворення, модифікації, збирання, реєстрації, накопичення, зберігання, адміністрування, захисту, обліку, відображення, оброблення і знеособлення та використання і поширення інформації про ветеранів війни,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осіб, які мають особливі заслуги перед Батьківщиною,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постраждалих учасників Революції Гідності, членів сімей таких осіб, членів сімей загиблих (померлих) ветеранів війни та членів сімей загиблих (померлих) Захисників та Захисниць України.”;</w:t>
      </w:r>
    </w:p>
    <w:p w14:paraId="1CA18F25"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пункти 11, 19</w:t>
      </w:r>
      <w:r w:rsidRPr="00DE0D73">
        <w:rPr>
          <w:rFonts w:ascii="Times New Roman" w:hAnsi="Times New Roman"/>
          <w:sz w:val="28"/>
          <w:szCs w:val="28"/>
        </w:rPr>
        <w:t>—</w:t>
      </w:r>
      <w:r w:rsidRPr="00DE0D73">
        <w:rPr>
          <w:rFonts w:ascii="Times New Roman" w:hAnsi="Times New Roman" w:cs="Times New Roman"/>
          <w:sz w:val="28"/>
          <w:szCs w:val="28"/>
        </w:rPr>
        <w:t>25 частини першої статті 6 виключити;</w:t>
      </w:r>
    </w:p>
    <w:p w14:paraId="7CFD3BCE"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статті 6</w:t>
      </w:r>
      <w:r w:rsidRPr="00DE0D73">
        <w:rPr>
          <w:rFonts w:ascii="Times New Roman" w:hAnsi="Times New Roman" w:cs="Times New Roman"/>
          <w:sz w:val="28"/>
          <w:szCs w:val="28"/>
          <w:vertAlign w:val="superscript"/>
        </w:rPr>
        <w:t>1</w:t>
      </w:r>
      <w:r w:rsidRPr="00DE0D73">
        <w:rPr>
          <w:rFonts w:ascii="Times New Roman" w:hAnsi="Times New Roman" w:cs="Times New Roman"/>
          <w:sz w:val="28"/>
          <w:szCs w:val="28"/>
        </w:rPr>
        <w:t>, 10</w:t>
      </w:r>
      <w:r w:rsidRPr="00DE0D73">
        <w:rPr>
          <w:rFonts w:ascii="Times New Roman" w:hAnsi="Times New Roman" w:cs="Times New Roman"/>
          <w:sz w:val="28"/>
          <w:szCs w:val="28"/>
          <w:vertAlign w:val="superscript"/>
        </w:rPr>
        <w:t>1</w:t>
      </w:r>
      <w:r w:rsidRPr="00DE0D73">
        <w:rPr>
          <w:rFonts w:ascii="Times New Roman" w:hAnsi="Times New Roman" w:cs="Times New Roman"/>
          <w:sz w:val="28"/>
          <w:szCs w:val="28"/>
        </w:rPr>
        <w:t xml:space="preserve"> виключити;</w:t>
      </w:r>
    </w:p>
    <w:p w14:paraId="19EC44F9"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пункти 4, 11</w:t>
      </w:r>
      <w:r w:rsidRPr="00DE0D73">
        <w:rPr>
          <w:rFonts w:ascii="Times New Roman" w:hAnsi="Times New Roman"/>
          <w:sz w:val="28"/>
          <w:szCs w:val="28"/>
        </w:rPr>
        <w:t>—</w:t>
      </w:r>
      <w:r w:rsidRPr="00DE0D73">
        <w:rPr>
          <w:rFonts w:ascii="Times New Roman" w:hAnsi="Times New Roman" w:cs="Times New Roman"/>
          <w:sz w:val="28"/>
          <w:szCs w:val="28"/>
        </w:rPr>
        <w:t xml:space="preserve">16 частини другої, частини третю </w:t>
      </w:r>
      <w:r w:rsidRPr="00DE0D73">
        <w:rPr>
          <w:rFonts w:ascii="Times New Roman" w:hAnsi="Times New Roman"/>
          <w:sz w:val="28"/>
          <w:szCs w:val="28"/>
        </w:rPr>
        <w:t xml:space="preserve">— </w:t>
      </w:r>
      <w:r w:rsidRPr="00DE0D73">
        <w:rPr>
          <w:rFonts w:ascii="Times New Roman" w:hAnsi="Times New Roman" w:cs="Times New Roman"/>
          <w:sz w:val="28"/>
          <w:szCs w:val="28"/>
        </w:rPr>
        <w:t>сьому статті 7 виключити;</w:t>
      </w:r>
    </w:p>
    <w:p w14:paraId="181ED71B"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статтю 11 викласти в такій редакції:</w:t>
      </w:r>
    </w:p>
    <w:p w14:paraId="722EE7B2"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“Стаття 11. Особи, які мають особливі заслуги перед Батьківщиною</w:t>
      </w:r>
    </w:p>
    <w:p w14:paraId="0C7B7D0C"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Особами, які мають особливі заслуги перед Батьківщиною, вважаються особи, нагороджені орденом Героїв Небесної Сотні, Герої Радянського Союзу, повні кавалери ордена Слави, особи, нагороджені чотирма і більше медалями “За відвагу”, а також Герої Соціалістичної Праці, удостоєні цього звання за працю в період Другої світової війни.”;</w:t>
      </w:r>
    </w:p>
    <w:p w14:paraId="7878DFB1"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назву та абзац перший частини першої статті 15 викласти в такій редакції:</w:t>
      </w:r>
    </w:p>
    <w:p w14:paraId="502A7B31" w14:textId="77777777" w:rsidR="005476FE" w:rsidRPr="00DE0D73" w:rsidRDefault="005476FE" w:rsidP="005476FE">
      <w:pPr>
        <w:spacing w:before="120" w:after="0" w:line="240" w:lineRule="auto"/>
        <w:ind w:left="1985" w:hanging="1418"/>
        <w:rPr>
          <w:rFonts w:ascii="Times New Roman" w:hAnsi="Times New Roman" w:cs="Times New Roman"/>
          <w:sz w:val="28"/>
          <w:szCs w:val="28"/>
        </w:rPr>
      </w:pPr>
      <w:r w:rsidRPr="00DE0D73">
        <w:rPr>
          <w:rFonts w:ascii="Times New Roman" w:hAnsi="Times New Roman" w:cs="Times New Roman"/>
          <w:sz w:val="28"/>
          <w:szCs w:val="28"/>
        </w:rPr>
        <w:t xml:space="preserve">“Стаття 15. Пільги сім’ям загиблих (померлих) ветеранів війни </w:t>
      </w:r>
    </w:p>
    <w:p w14:paraId="08C4E43D"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Сім’ям загиблих (померлих) ветеранів війни (стаття 10) надаються такі пільги:”;</w:t>
      </w:r>
    </w:p>
    <w:p w14:paraId="0474BF0C"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частини другу та четверту статті 17 виключити;</w:t>
      </w:r>
    </w:p>
    <w:p w14:paraId="0DD1DC65"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 статті 18:</w:t>
      </w:r>
    </w:p>
    <w:p w14:paraId="4700C889"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частину першу викласти в такій редакції:</w:t>
      </w:r>
    </w:p>
    <w:p w14:paraId="041A124E"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“Електронне посвідчення ветерана (далі - е-посвідчення ветерана) - документ, що підтверджує статус осіб, зазначених у статтях 6-10, 16</w:t>
      </w:r>
      <w:r w:rsidRPr="00DE0D73">
        <w:rPr>
          <w:rFonts w:ascii="Times New Roman" w:hAnsi="Times New Roman" w:cs="Times New Roman"/>
          <w:sz w:val="28"/>
          <w:szCs w:val="28"/>
          <w:vertAlign w:val="superscript"/>
        </w:rPr>
        <w:t>1</w:t>
      </w:r>
      <w:r w:rsidRPr="00DE0D73">
        <w:rPr>
          <w:rFonts w:ascii="Times New Roman" w:hAnsi="Times New Roman" w:cs="Times New Roman"/>
          <w:sz w:val="28"/>
          <w:szCs w:val="28"/>
        </w:rPr>
        <w:t xml:space="preserve"> цього Закону, у статтях 7 та 10 Закону України “Про основні засади державної ветеранської політики” та формується автоматично (крім випадків, встановлених частиною восьмою, дев’ятою або десятою цієї статті) після </w:t>
      </w:r>
      <w:r w:rsidRPr="00DE0D73">
        <w:rPr>
          <w:rFonts w:ascii="Times New Roman" w:hAnsi="Times New Roman" w:cs="Times New Roman"/>
          <w:sz w:val="28"/>
          <w:szCs w:val="28"/>
        </w:rPr>
        <w:lastRenderedPageBreak/>
        <w:t>встановлення статусу у формі електронного відображення інформації, що містить відомості про особу, зазначену у статтях 6-10, 16</w:t>
      </w:r>
      <w:r w:rsidRPr="00DE0D73">
        <w:rPr>
          <w:rFonts w:ascii="Times New Roman" w:hAnsi="Times New Roman" w:cs="Times New Roman"/>
          <w:sz w:val="28"/>
          <w:szCs w:val="28"/>
          <w:vertAlign w:val="superscript"/>
        </w:rPr>
        <w:t xml:space="preserve">1 </w:t>
      </w:r>
      <w:r w:rsidRPr="00DE0D73">
        <w:rPr>
          <w:rFonts w:ascii="Times New Roman" w:hAnsi="Times New Roman" w:cs="Times New Roman"/>
          <w:sz w:val="28"/>
          <w:szCs w:val="28"/>
        </w:rPr>
        <w:t xml:space="preserve">цього Закону, разом з унікальним електронним ідентифікатором (QR-кодом, штрих-кодом, цифровим кодом), який забезпечує перехід за посиланням на відповідний підтверджувальний запис у Єдиному реєстрі. Невід’ємною частиною е-посвідчення ветерана є </w:t>
      </w:r>
      <w:proofErr w:type="spellStart"/>
      <w:r w:rsidRPr="00DE0D73">
        <w:rPr>
          <w:rFonts w:ascii="Times New Roman" w:hAnsi="Times New Roman" w:cs="Times New Roman"/>
          <w:sz w:val="28"/>
          <w:szCs w:val="28"/>
        </w:rPr>
        <w:t>відцифрований</w:t>
      </w:r>
      <w:proofErr w:type="spellEnd"/>
      <w:r w:rsidRPr="00DE0D73">
        <w:rPr>
          <w:rFonts w:ascii="Times New Roman" w:hAnsi="Times New Roman" w:cs="Times New Roman"/>
          <w:sz w:val="28"/>
          <w:szCs w:val="28"/>
        </w:rPr>
        <w:t xml:space="preserve"> образ обличчя, що міститься в Єдиному реєстрі або відображається в е-паспорті/е-паспорті для виїзду за кордон, за згодою особи.”;</w:t>
      </w:r>
    </w:p>
    <w:p w14:paraId="773CE857"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 частині третій слова та цифри “особами, зазначеними у статтях 6-10</w:t>
      </w:r>
      <w:r w:rsidRPr="00DE0D73">
        <w:rPr>
          <w:rFonts w:ascii="Times New Roman" w:hAnsi="Times New Roman" w:cs="Times New Roman"/>
          <w:sz w:val="28"/>
          <w:szCs w:val="28"/>
          <w:vertAlign w:val="superscript"/>
        </w:rPr>
        <w:t>1</w:t>
      </w:r>
      <w:r w:rsidRPr="00DE0D73">
        <w:rPr>
          <w:rFonts w:ascii="Times New Roman" w:hAnsi="Times New Roman" w:cs="Times New Roman"/>
          <w:sz w:val="28"/>
          <w:szCs w:val="28"/>
        </w:rPr>
        <w:t>, 16</w:t>
      </w:r>
      <w:r w:rsidRPr="00DE0D73">
        <w:rPr>
          <w:rFonts w:ascii="Times New Roman" w:hAnsi="Times New Roman" w:cs="Times New Roman"/>
          <w:sz w:val="28"/>
          <w:szCs w:val="28"/>
          <w:vertAlign w:val="superscript"/>
        </w:rPr>
        <w:t>1</w:t>
      </w:r>
      <w:r w:rsidRPr="00DE0D73">
        <w:rPr>
          <w:rFonts w:ascii="Times New Roman" w:hAnsi="Times New Roman" w:cs="Times New Roman"/>
          <w:sz w:val="28"/>
          <w:szCs w:val="28"/>
        </w:rPr>
        <w:t xml:space="preserve"> цього Закону,” замінити словами та цифрами “особами, зазначеними у статтях 6-10, 16</w:t>
      </w:r>
      <w:r w:rsidRPr="00DE0D73">
        <w:rPr>
          <w:rFonts w:ascii="Times New Roman" w:hAnsi="Times New Roman" w:cs="Times New Roman"/>
          <w:sz w:val="28"/>
          <w:szCs w:val="28"/>
          <w:vertAlign w:val="superscript"/>
        </w:rPr>
        <w:t>1</w:t>
      </w:r>
      <w:r w:rsidRPr="00DE0D73">
        <w:rPr>
          <w:rFonts w:ascii="Times New Roman" w:hAnsi="Times New Roman" w:cs="Times New Roman"/>
          <w:sz w:val="28"/>
          <w:szCs w:val="28"/>
        </w:rPr>
        <w:t xml:space="preserve"> цього Закону, у статтях 7 та 10 Закону України “Про основні засади державної ветеранської політики”,”;</w:t>
      </w:r>
    </w:p>
    <w:p w14:paraId="76AA3FAC"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 частині сьомій слова та цифри “Особам, зазначеним у статтях 6-10</w:t>
      </w:r>
      <w:r w:rsidRPr="00DE0D73">
        <w:rPr>
          <w:rFonts w:ascii="Times New Roman" w:hAnsi="Times New Roman" w:cs="Times New Roman"/>
          <w:sz w:val="28"/>
          <w:szCs w:val="28"/>
          <w:vertAlign w:val="superscript"/>
        </w:rPr>
        <w:t>1</w:t>
      </w:r>
      <w:r w:rsidRPr="00DE0D73">
        <w:rPr>
          <w:rFonts w:ascii="Times New Roman" w:hAnsi="Times New Roman" w:cs="Times New Roman"/>
          <w:sz w:val="28"/>
          <w:szCs w:val="28"/>
        </w:rPr>
        <w:t>, 16</w:t>
      </w:r>
      <w:r w:rsidRPr="00DE0D73">
        <w:rPr>
          <w:rFonts w:ascii="Times New Roman" w:hAnsi="Times New Roman" w:cs="Times New Roman"/>
          <w:sz w:val="28"/>
          <w:szCs w:val="28"/>
          <w:vertAlign w:val="superscript"/>
        </w:rPr>
        <w:t>1</w:t>
      </w:r>
      <w:r w:rsidRPr="00DE0D73">
        <w:rPr>
          <w:rFonts w:ascii="Times New Roman" w:hAnsi="Times New Roman" w:cs="Times New Roman"/>
          <w:sz w:val="28"/>
          <w:szCs w:val="28"/>
        </w:rPr>
        <w:t xml:space="preserve"> цього Закону,” замінити словами та цифрами “Особам, зазначеним у статтях 6-10, 16</w:t>
      </w:r>
      <w:r w:rsidRPr="00DE0D73">
        <w:rPr>
          <w:rFonts w:ascii="Times New Roman" w:hAnsi="Times New Roman" w:cs="Times New Roman"/>
          <w:sz w:val="28"/>
          <w:szCs w:val="28"/>
          <w:vertAlign w:val="superscript"/>
        </w:rPr>
        <w:t>1</w:t>
      </w:r>
      <w:r w:rsidRPr="00DE0D73">
        <w:rPr>
          <w:rFonts w:ascii="Times New Roman" w:hAnsi="Times New Roman" w:cs="Times New Roman"/>
          <w:sz w:val="28"/>
          <w:szCs w:val="28"/>
        </w:rPr>
        <w:t xml:space="preserve"> цього Закону,</w:t>
      </w:r>
      <w:r w:rsidRPr="00DE0D73">
        <w:t xml:space="preserve"> </w:t>
      </w:r>
      <w:r w:rsidRPr="00DE0D73">
        <w:rPr>
          <w:rFonts w:ascii="Times New Roman" w:hAnsi="Times New Roman" w:cs="Times New Roman"/>
          <w:sz w:val="28"/>
          <w:szCs w:val="28"/>
        </w:rPr>
        <w:t>у статтях 7 та 10 Закону України “Про основні засади державної ветеранської політики”,”;</w:t>
      </w:r>
    </w:p>
    <w:p w14:paraId="7C59A33D"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частину десяту виключити;</w:t>
      </w:r>
    </w:p>
    <w:p w14:paraId="15D861CF"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 статті 20:</w:t>
      </w:r>
    </w:p>
    <w:p w14:paraId="292D0569"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частину третю виключити;</w:t>
      </w:r>
    </w:p>
    <w:p w14:paraId="3F35645D"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bookmarkStart w:id="24" w:name="_Hlk185491047"/>
      <w:r w:rsidRPr="00DE0D73">
        <w:rPr>
          <w:rFonts w:ascii="Times New Roman" w:hAnsi="Times New Roman" w:cs="Times New Roman"/>
          <w:sz w:val="28"/>
          <w:szCs w:val="28"/>
        </w:rPr>
        <w:t>частину другу статті 22 викласти в такій редакції:</w:t>
      </w:r>
    </w:p>
    <w:p w14:paraId="7E5807BE"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“Ветерани війни та члени сімей загиблих (померлих) ветеранів війни отримують безоплатну правничу допомогу щодо питань, пов’язаних з їх соціальним захистом, а також звільняються від судових витрат, пов’язаних з розглядом таких питань.”;</w:t>
      </w:r>
      <w:bookmarkEnd w:id="24"/>
    </w:p>
    <w:p w14:paraId="122DFA90"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 тексті Закону:</w:t>
      </w:r>
    </w:p>
    <w:p w14:paraId="08F22794"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слово “Реєстр” у всіх відмінках замінити на слова “Єдиний реєстр”;</w:t>
      </w:r>
    </w:p>
    <w:p w14:paraId="4CE51442"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слова “членів сімей загиблих (померлих) Захисників і Захисниць України”, “членів сімей загиблих (померлих) Захисників та Захисниць України” у всіх відмінках виключити;</w:t>
      </w:r>
    </w:p>
    <w:p w14:paraId="0B470A5C" w14:textId="77777777" w:rsidR="005476FE" w:rsidRPr="00DE0D73" w:rsidRDefault="005476FE" w:rsidP="005476FE">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слова “громадянської та Другої світової воєн” у всіх відмінках і числах замінити словами та цифрами “Першої світової війни, Української революції 1917-1921 років та Другої світової війни” у відповідному відмінку;</w:t>
      </w:r>
    </w:p>
    <w:p w14:paraId="63E2D345" w14:textId="340DA9BE" w:rsidR="00E645EB" w:rsidRPr="00DE0D73" w:rsidRDefault="001F34E7"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w:t>
      </w:r>
      <w:r w:rsidR="00E645EB" w:rsidRPr="00DE0D73">
        <w:rPr>
          <w:rFonts w:ascii="Times New Roman" w:hAnsi="Times New Roman" w:cs="Times New Roman"/>
          <w:sz w:val="28"/>
          <w:szCs w:val="28"/>
        </w:rPr>
        <w:t>) у тексті Закону України “Про фізичну культуру і спорт” (Відомості Верховної Ради України, 1994 р., №</w:t>
      </w:r>
      <w:r w:rsidR="00674962" w:rsidRPr="00DE0D73">
        <w:rPr>
          <w:rFonts w:ascii="Times New Roman" w:hAnsi="Times New Roman" w:cs="Times New Roman"/>
          <w:sz w:val="28"/>
          <w:szCs w:val="28"/>
        </w:rPr>
        <w:t> </w:t>
      </w:r>
      <w:r w:rsidR="00E645EB" w:rsidRPr="00DE0D73">
        <w:rPr>
          <w:rFonts w:ascii="Times New Roman" w:hAnsi="Times New Roman" w:cs="Times New Roman"/>
          <w:sz w:val="28"/>
          <w:szCs w:val="28"/>
        </w:rPr>
        <w:t>14, ст.</w:t>
      </w:r>
      <w:r w:rsidR="00674962" w:rsidRPr="00DE0D73">
        <w:rPr>
          <w:rFonts w:ascii="Times New Roman" w:hAnsi="Times New Roman" w:cs="Times New Roman"/>
          <w:sz w:val="28"/>
          <w:szCs w:val="28"/>
        </w:rPr>
        <w:t> </w:t>
      </w:r>
      <w:r w:rsidR="00E645EB" w:rsidRPr="00DE0D73">
        <w:rPr>
          <w:rFonts w:ascii="Times New Roman" w:hAnsi="Times New Roman" w:cs="Times New Roman"/>
          <w:sz w:val="28"/>
          <w:szCs w:val="28"/>
        </w:rPr>
        <w:t xml:space="preserve">80, із наступними змінами) слова “Центральний орган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ветеранів та осіб, на яких поширюється чинність Закону України “Про статус ветеранів війни, гарантії </w:t>
      </w:r>
      <w:r w:rsidR="00E645EB" w:rsidRPr="00DE0D73">
        <w:rPr>
          <w:rFonts w:ascii="Times New Roman" w:hAnsi="Times New Roman" w:cs="Times New Roman"/>
          <w:sz w:val="28"/>
          <w:szCs w:val="28"/>
        </w:rPr>
        <w:lastRenderedPageBreak/>
        <w:t>їх соціального захисту””, “центральний орган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ветеранів та осіб, на яких поширюється чинність Закону України “Про статус ветеранів війни, гарантії їх соціального захисту”” та “ветеранів війни” замінити словами “Центральний орган виконавчої влади, що забезпечує формування та реалізує державну ветеранську політику”, “центральний орган виконавчої влади, що забезпечує формування та реалізує державну ветеранську політику” та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які мають особливі заслуги перед Батьківщиною” відповідно;</w:t>
      </w:r>
    </w:p>
    <w:p w14:paraId="0FCFF4FB" w14:textId="4D44A519" w:rsidR="00E645EB" w:rsidRPr="00DE0D73" w:rsidRDefault="001F34E7"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6</w:t>
      </w:r>
      <w:r w:rsidR="00E645EB" w:rsidRPr="00DE0D73">
        <w:rPr>
          <w:rFonts w:ascii="Times New Roman" w:hAnsi="Times New Roman" w:cs="Times New Roman"/>
          <w:sz w:val="28"/>
          <w:szCs w:val="28"/>
        </w:rPr>
        <w:t>) у Законі України “Про відпустки” (Відомості Верховної Ради України, 1997</w:t>
      </w:r>
      <w:r w:rsidR="00674962" w:rsidRPr="00DE0D73">
        <w:rPr>
          <w:rFonts w:ascii="Times New Roman" w:hAnsi="Times New Roman" w:cs="Times New Roman"/>
          <w:sz w:val="28"/>
          <w:szCs w:val="28"/>
        </w:rPr>
        <w:t> р.</w:t>
      </w:r>
      <w:r w:rsidR="00E645EB" w:rsidRPr="00DE0D73">
        <w:rPr>
          <w:rFonts w:ascii="Times New Roman" w:hAnsi="Times New Roman" w:cs="Times New Roman"/>
          <w:sz w:val="28"/>
          <w:szCs w:val="28"/>
        </w:rPr>
        <w:t>, № 2, ст. 4, із наступними змінами):</w:t>
      </w:r>
    </w:p>
    <w:p w14:paraId="37F5FEC7"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пункт 8 частини чотирнадцятої статті 10 викласти в такій редакції:</w:t>
      </w:r>
    </w:p>
    <w:p w14:paraId="733BD79B" w14:textId="44CC33E8"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“8) </w:t>
      </w:r>
      <w:bookmarkStart w:id="25" w:name="_Hlk185257831"/>
      <w:r w:rsidRPr="00DE0D73">
        <w:rPr>
          <w:rFonts w:ascii="Times New Roman" w:hAnsi="Times New Roman" w:cs="Times New Roman"/>
          <w:sz w:val="28"/>
          <w:szCs w:val="28"/>
        </w:rPr>
        <w:t>ветеранам війн</w:t>
      </w:r>
      <w:r w:rsidR="004E7D72" w:rsidRPr="00DE0D73">
        <w:rPr>
          <w:rFonts w:ascii="Times New Roman" w:hAnsi="Times New Roman" w:cs="Times New Roman"/>
          <w:sz w:val="28"/>
          <w:szCs w:val="28"/>
        </w:rPr>
        <w:t>и</w:t>
      </w:r>
      <w:r w:rsidRPr="00DE0D73">
        <w:rPr>
          <w:rFonts w:ascii="Times New Roman" w:hAnsi="Times New Roman" w:cs="Times New Roman"/>
          <w:sz w:val="28"/>
          <w:szCs w:val="28"/>
        </w:rPr>
        <w:t>, особам, які мають особливі заслуги перед Батьківщиною,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які мають особливі заслуги перед Батьківщиною, а також членам сімей загиблих (померлих) ветеранів війн</w:t>
      </w:r>
      <w:r w:rsidR="004E7D72" w:rsidRPr="00DE0D73">
        <w:rPr>
          <w:rFonts w:ascii="Times New Roman" w:hAnsi="Times New Roman" w:cs="Times New Roman"/>
          <w:sz w:val="28"/>
          <w:szCs w:val="28"/>
        </w:rPr>
        <w:t>и</w:t>
      </w:r>
      <w:r w:rsidRPr="00DE0D73">
        <w:rPr>
          <w:rFonts w:ascii="Times New Roman" w:hAnsi="Times New Roman" w:cs="Times New Roman"/>
          <w:sz w:val="28"/>
          <w:szCs w:val="28"/>
        </w:rPr>
        <w:t>, членам сімей загиблих (померлих) Захисників та Захисниць України;</w:t>
      </w:r>
      <w:r w:rsidR="00C259C1" w:rsidRPr="00DE0D73">
        <w:rPr>
          <w:rFonts w:ascii="Times New Roman" w:hAnsi="Times New Roman" w:cs="Times New Roman"/>
          <w:sz w:val="28"/>
          <w:szCs w:val="28"/>
        </w:rPr>
        <w:t>”;</w:t>
      </w:r>
    </w:p>
    <w:bookmarkEnd w:id="25"/>
    <w:p w14:paraId="54994773" w14:textId="77777777" w:rsidR="00DF685C" w:rsidRPr="00DE0D73" w:rsidRDefault="00DF685C" w:rsidP="00AF1264">
      <w:pPr>
        <w:spacing w:before="120" w:after="0" w:line="240" w:lineRule="auto"/>
        <w:ind w:firstLine="567"/>
        <w:jc w:val="both"/>
        <w:rPr>
          <w:rFonts w:ascii="Times New Roman" w:hAnsi="Times New Roman" w:cs="Times New Roman"/>
          <w:sz w:val="28"/>
          <w:szCs w:val="28"/>
          <w:vertAlign w:val="superscript"/>
        </w:rPr>
      </w:pPr>
      <w:r w:rsidRPr="00DE0D73">
        <w:rPr>
          <w:rFonts w:ascii="Times New Roman" w:hAnsi="Times New Roman" w:cs="Times New Roman"/>
          <w:sz w:val="28"/>
          <w:szCs w:val="28"/>
        </w:rPr>
        <w:t xml:space="preserve">у </w:t>
      </w:r>
      <w:r w:rsidR="00E645EB" w:rsidRPr="00DE0D73">
        <w:rPr>
          <w:rFonts w:ascii="Times New Roman" w:hAnsi="Times New Roman" w:cs="Times New Roman"/>
          <w:sz w:val="28"/>
          <w:szCs w:val="28"/>
        </w:rPr>
        <w:t>статт</w:t>
      </w:r>
      <w:r w:rsidRPr="00DE0D73">
        <w:rPr>
          <w:rFonts w:ascii="Times New Roman" w:hAnsi="Times New Roman" w:cs="Times New Roman"/>
          <w:sz w:val="28"/>
          <w:szCs w:val="28"/>
        </w:rPr>
        <w:t>і</w:t>
      </w:r>
      <w:r w:rsidR="00E645EB" w:rsidRPr="00DE0D73">
        <w:rPr>
          <w:rFonts w:ascii="Times New Roman" w:hAnsi="Times New Roman" w:cs="Times New Roman"/>
          <w:sz w:val="28"/>
          <w:szCs w:val="28"/>
        </w:rPr>
        <w:t xml:space="preserve"> 16</w:t>
      </w:r>
      <w:r w:rsidR="00E645EB" w:rsidRPr="00DE0D73">
        <w:rPr>
          <w:rFonts w:ascii="Times New Roman" w:hAnsi="Times New Roman" w:cs="Times New Roman"/>
          <w:sz w:val="28"/>
          <w:szCs w:val="28"/>
          <w:vertAlign w:val="superscript"/>
        </w:rPr>
        <w:t>2</w:t>
      </w:r>
      <w:r w:rsidRPr="00DE0D73">
        <w:rPr>
          <w:rFonts w:ascii="Times New Roman" w:hAnsi="Times New Roman" w:cs="Times New Roman"/>
          <w:sz w:val="28"/>
          <w:szCs w:val="28"/>
          <w:vertAlign w:val="superscript"/>
        </w:rPr>
        <w:t>:</w:t>
      </w:r>
    </w:p>
    <w:p w14:paraId="7B867879" w14:textId="1C0D1DCA" w:rsidR="00DF685C" w:rsidRPr="00DE0D73" w:rsidRDefault="00DF685C" w:rsidP="00AF1264">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частину першу після слів </w:t>
      </w:r>
      <w:bookmarkStart w:id="26" w:name="_Hlk185319556"/>
      <w:r w:rsidRPr="00DE0D73">
        <w:rPr>
          <w:rFonts w:ascii="Times New Roman" w:hAnsi="Times New Roman" w:cs="Times New Roman"/>
          <w:sz w:val="28"/>
          <w:szCs w:val="28"/>
        </w:rPr>
        <w:t>“Законом України “Про статус ветеранів війни, гарантії їх соціального захисту”,”</w:t>
      </w:r>
      <w:bookmarkEnd w:id="26"/>
      <w:r w:rsidRPr="00DE0D73">
        <w:rPr>
          <w:rFonts w:ascii="Times New Roman" w:hAnsi="Times New Roman" w:cs="Times New Roman"/>
          <w:sz w:val="28"/>
          <w:szCs w:val="28"/>
        </w:rPr>
        <w:t xml:space="preserve"> доповнити словами “ветеранам</w:t>
      </w:r>
      <w:r w:rsidR="00904DD0" w:rsidRPr="00DE0D73">
        <w:rPr>
          <w:rFonts w:ascii="Times New Roman" w:hAnsi="Times New Roman" w:cs="Times New Roman"/>
          <w:sz w:val="28"/>
          <w:szCs w:val="28"/>
        </w:rPr>
        <w:t> </w:t>
      </w:r>
      <w:r w:rsidRPr="00DE0D73">
        <w:rPr>
          <w:rFonts w:ascii="Times New Roman" w:hAnsi="Times New Roman" w:cs="Times New Roman"/>
          <w:sz w:val="28"/>
          <w:szCs w:val="28"/>
        </w:rPr>
        <w:t>/</w:t>
      </w:r>
      <w:r w:rsidR="00904DD0"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w:t>
      </w:r>
    </w:p>
    <w:p w14:paraId="361BFD23" w14:textId="77777777" w:rsidR="00DF685C" w:rsidRPr="00DE0D73" w:rsidRDefault="00DF685C" w:rsidP="00AF1264">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 статті 25:</w:t>
      </w:r>
    </w:p>
    <w:p w14:paraId="3EAF128E" w14:textId="77777777" w:rsidR="00DF685C" w:rsidRPr="00DE0D73" w:rsidRDefault="00DF685C" w:rsidP="00DF685C">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абзац другий пункту 4 після слів “Законом України “Про статус ветеранів війни, гарантії їх соціального захисту”,” </w:t>
      </w:r>
      <w:r w:rsidR="00AF1264" w:rsidRPr="00DE0D73">
        <w:rPr>
          <w:rFonts w:ascii="Times New Roman" w:hAnsi="Times New Roman" w:cs="Times New Roman"/>
          <w:sz w:val="28"/>
          <w:szCs w:val="28"/>
        </w:rPr>
        <w:t xml:space="preserve">доповнити </w:t>
      </w:r>
      <w:r w:rsidRPr="00DE0D73">
        <w:rPr>
          <w:rFonts w:ascii="Times New Roman" w:hAnsi="Times New Roman" w:cs="Times New Roman"/>
          <w:sz w:val="28"/>
          <w:szCs w:val="28"/>
        </w:rPr>
        <w:t>словами “</w:t>
      </w:r>
      <w:r w:rsidR="00AF1264" w:rsidRPr="00DE0D73">
        <w:rPr>
          <w:rFonts w:ascii="Times New Roman" w:hAnsi="Times New Roman" w:cs="Times New Roman"/>
          <w:sz w:val="28"/>
          <w:szCs w:val="28"/>
        </w:rPr>
        <w:t xml:space="preserve">ветеранам / </w:t>
      </w:r>
      <w:proofErr w:type="spellStart"/>
      <w:r w:rsidR="00AF1264" w:rsidRPr="00DE0D73">
        <w:rPr>
          <w:rFonts w:ascii="Times New Roman" w:hAnsi="Times New Roman" w:cs="Times New Roman"/>
          <w:sz w:val="28"/>
          <w:szCs w:val="28"/>
        </w:rPr>
        <w:t>ветеранкам</w:t>
      </w:r>
      <w:proofErr w:type="spellEnd"/>
      <w:r w:rsidR="00AF1264" w:rsidRPr="00DE0D73">
        <w:rPr>
          <w:rFonts w:ascii="Times New Roman" w:hAnsi="Times New Roman" w:cs="Times New Roman"/>
          <w:sz w:val="28"/>
          <w:szCs w:val="28"/>
        </w:rPr>
        <w:t>, які мають особливі заслуги перед Батьківщиною,</w:t>
      </w:r>
      <w:r w:rsidRPr="00DE0D73">
        <w:rPr>
          <w:rFonts w:ascii="Times New Roman" w:hAnsi="Times New Roman" w:cs="Times New Roman"/>
          <w:sz w:val="28"/>
          <w:szCs w:val="28"/>
        </w:rPr>
        <w:t>”;</w:t>
      </w:r>
    </w:p>
    <w:p w14:paraId="3E2234D3" w14:textId="5A6D24F7" w:rsidR="004C1B9C" w:rsidRPr="00DE0D73" w:rsidRDefault="001F34E7" w:rsidP="00633EDD">
      <w:pPr>
        <w:spacing w:before="120" w:after="0" w:line="240" w:lineRule="auto"/>
        <w:ind w:firstLine="567"/>
        <w:jc w:val="both"/>
        <w:rPr>
          <w:rFonts w:ascii="Times New Roman" w:hAnsi="Times New Roman" w:cs="Times New Roman"/>
          <w:color w:val="000000" w:themeColor="text1"/>
          <w:sz w:val="28"/>
          <w:szCs w:val="28"/>
        </w:rPr>
      </w:pPr>
      <w:r w:rsidRPr="00DE0D73">
        <w:rPr>
          <w:rFonts w:ascii="Times New Roman" w:hAnsi="Times New Roman" w:cs="Times New Roman"/>
          <w:color w:val="000000" w:themeColor="text1"/>
          <w:sz w:val="28"/>
          <w:szCs w:val="28"/>
        </w:rPr>
        <w:t>7</w:t>
      </w:r>
      <w:r w:rsidR="004C1B9C" w:rsidRPr="00DE0D73">
        <w:rPr>
          <w:rFonts w:ascii="Times New Roman" w:hAnsi="Times New Roman" w:cs="Times New Roman"/>
          <w:color w:val="000000" w:themeColor="text1"/>
          <w:sz w:val="28"/>
          <w:szCs w:val="28"/>
        </w:rPr>
        <w:t xml:space="preserve">) </w:t>
      </w:r>
      <w:r w:rsidR="00D91EAC" w:rsidRPr="00DE0D73">
        <w:rPr>
          <w:rFonts w:ascii="Times New Roman" w:hAnsi="Times New Roman" w:cs="Times New Roman"/>
          <w:color w:val="000000" w:themeColor="text1"/>
          <w:sz w:val="28"/>
          <w:szCs w:val="28"/>
        </w:rPr>
        <w:t xml:space="preserve">у </w:t>
      </w:r>
      <w:r w:rsidR="00633EDD" w:rsidRPr="00DE0D73">
        <w:rPr>
          <w:rFonts w:ascii="Times New Roman" w:hAnsi="Times New Roman" w:cs="Times New Roman"/>
          <w:color w:val="000000" w:themeColor="text1"/>
          <w:sz w:val="28"/>
          <w:szCs w:val="28"/>
        </w:rPr>
        <w:t xml:space="preserve">статті 34 </w:t>
      </w:r>
      <w:r w:rsidR="00E02BE0" w:rsidRPr="00DE0D73">
        <w:rPr>
          <w:rFonts w:ascii="Times New Roman" w:hAnsi="Times New Roman" w:cs="Times New Roman"/>
          <w:color w:val="000000" w:themeColor="text1"/>
          <w:sz w:val="28"/>
          <w:szCs w:val="28"/>
        </w:rPr>
        <w:t>Закон</w:t>
      </w:r>
      <w:r w:rsidR="00633EDD" w:rsidRPr="00DE0D73">
        <w:rPr>
          <w:rFonts w:ascii="Times New Roman" w:hAnsi="Times New Roman" w:cs="Times New Roman"/>
          <w:color w:val="000000" w:themeColor="text1"/>
          <w:sz w:val="28"/>
          <w:szCs w:val="28"/>
        </w:rPr>
        <w:t>у</w:t>
      </w:r>
      <w:r w:rsidR="00E02BE0" w:rsidRPr="00DE0D73">
        <w:rPr>
          <w:rFonts w:ascii="Times New Roman" w:hAnsi="Times New Roman" w:cs="Times New Roman"/>
          <w:color w:val="000000" w:themeColor="text1"/>
          <w:sz w:val="28"/>
          <w:szCs w:val="28"/>
        </w:rPr>
        <w:t xml:space="preserve"> України </w:t>
      </w:r>
      <w:bookmarkStart w:id="27" w:name="_Hlk185846498"/>
      <w:r w:rsidR="00A928D1" w:rsidRPr="00DE0D73">
        <w:rPr>
          <w:rFonts w:ascii="Times New Roman" w:hAnsi="Times New Roman" w:cs="Times New Roman"/>
          <w:color w:val="000000" w:themeColor="text1"/>
          <w:sz w:val="28"/>
          <w:szCs w:val="28"/>
        </w:rPr>
        <w:t>“</w:t>
      </w:r>
      <w:bookmarkEnd w:id="27"/>
      <w:r w:rsidR="00A928D1" w:rsidRPr="00DE0D73">
        <w:rPr>
          <w:rFonts w:ascii="Times New Roman" w:hAnsi="Times New Roman" w:cs="Times New Roman"/>
          <w:color w:val="000000" w:themeColor="text1"/>
          <w:sz w:val="28"/>
          <w:szCs w:val="28"/>
        </w:rPr>
        <w:t>Про місцеве самоврядування в Україні” (Відомості Верховної Ради України, 1997</w:t>
      </w:r>
      <w:r w:rsidR="00C259C1" w:rsidRPr="00DE0D73">
        <w:rPr>
          <w:rFonts w:ascii="Times New Roman" w:hAnsi="Times New Roman" w:cs="Times New Roman"/>
          <w:color w:val="000000" w:themeColor="text1"/>
          <w:sz w:val="28"/>
          <w:szCs w:val="28"/>
        </w:rPr>
        <w:t> р.</w:t>
      </w:r>
      <w:r w:rsidR="00A928D1" w:rsidRPr="00DE0D73">
        <w:rPr>
          <w:rFonts w:ascii="Times New Roman" w:hAnsi="Times New Roman" w:cs="Times New Roman"/>
          <w:color w:val="000000" w:themeColor="text1"/>
          <w:sz w:val="28"/>
          <w:szCs w:val="28"/>
        </w:rPr>
        <w:t>, №</w:t>
      </w:r>
      <w:r w:rsidR="00C259C1" w:rsidRPr="00DE0D73">
        <w:rPr>
          <w:rFonts w:ascii="Times New Roman" w:hAnsi="Times New Roman" w:cs="Times New Roman"/>
          <w:color w:val="000000" w:themeColor="text1"/>
          <w:sz w:val="28"/>
          <w:szCs w:val="28"/>
        </w:rPr>
        <w:t> </w:t>
      </w:r>
      <w:r w:rsidR="00A928D1" w:rsidRPr="00DE0D73">
        <w:rPr>
          <w:rFonts w:ascii="Times New Roman" w:hAnsi="Times New Roman" w:cs="Times New Roman"/>
          <w:color w:val="000000" w:themeColor="text1"/>
          <w:sz w:val="28"/>
          <w:szCs w:val="28"/>
        </w:rPr>
        <w:t>24, ст.</w:t>
      </w:r>
      <w:r w:rsidR="00C259C1" w:rsidRPr="00DE0D73">
        <w:rPr>
          <w:rFonts w:ascii="Times New Roman" w:hAnsi="Times New Roman" w:cs="Times New Roman"/>
          <w:color w:val="000000" w:themeColor="text1"/>
          <w:sz w:val="28"/>
          <w:szCs w:val="28"/>
        </w:rPr>
        <w:t> </w:t>
      </w:r>
      <w:r w:rsidR="00A928D1" w:rsidRPr="00DE0D73">
        <w:rPr>
          <w:rFonts w:ascii="Times New Roman" w:hAnsi="Times New Roman" w:cs="Times New Roman"/>
          <w:color w:val="000000" w:themeColor="text1"/>
          <w:sz w:val="28"/>
          <w:szCs w:val="28"/>
        </w:rPr>
        <w:t>170</w:t>
      </w:r>
      <w:r w:rsidR="009665D6" w:rsidRPr="00DE0D73">
        <w:rPr>
          <w:rFonts w:ascii="Times New Roman" w:hAnsi="Times New Roman" w:cs="Times New Roman"/>
          <w:color w:val="000000" w:themeColor="text1"/>
          <w:sz w:val="28"/>
          <w:szCs w:val="28"/>
        </w:rPr>
        <w:t>, із наступними змінами</w:t>
      </w:r>
      <w:r w:rsidR="00A928D1" w:rsidRPr="00DE0D73">
        <w:rPr>
          <w:rFonts w:ascii="Times New Roman" w:hAnsi="Times New Roman" w:cs="Times New Roman"/>
          <w:color w:val="000000" w:themeColor="text1"/>
          <w:sz w:val="28"/>
          <w:szCs w:val="28"/>
        </w:rPr>
        <w:t>)</w:t>
      </w:r>
      <w:r w:rsidR="00C259C1" w:rsidRPr="00DE0D73">
        <w:rPr>
          <w:rFonts w:ascii="Times New Roman" w:hAnsi="Times New Roman" w:cs="Times New Roman"/>
          <w:color w:val="000000" w:themeColor="text1"/>
          <w:sz w:val="28"/>
          <w:szCs w:val="28"/>
        </w:rPr>
        <w:t>:</w:t>
      </w:r>
      <w:r w:rsidR="00A928D1" w:rsidRPr="00DE0D73">
        <w:rPr>
          <w:rFonts w:ascii="Times New Roman" w:hAnsi="Times New Roman" w:cs="Times New Roman"/>
          <w:color w:val="000000" w:themeColor="text1"/>
          <w:sz w:val="28"/>
          <w:szCs w:val="28"/>
        </w:rPr>
        <w:t xml:space="preserve"> </w:t>
      </w:r>
    </w:p>
    <w:p w14:paraId="1EEBE567" w14:textId="77777777" w:rsidR="00054228" w:rsidRPr="00DE0D73" w:rsidRDefault="00633EDD" w:rsidP="00054228">
      <w:pPr>
        <w:spacing w:before="120" w:after="0" w:line="240" w:lineRule="auto"/>
        <w:ind w:firstLine="567"/>
        <w:jc w:val="both"/>
        <w:rPr>
          <w:rFonts w:ascii="Times New Roman" w:hAnsi="Times New Roman" w:cs="Times New Roman"/>
          <w:color w:val="000000" w:themeColor="text1"/>
          <w:sz w:val="28"/>
          <w:szCs w:val="28"/>
        </w:rPr>
      </w:pPr>
      <w:r w:rsidRPr="00DE0D73">
        <w:rPr>
          <w:rFonts w:ascii="Times New Roman" w:hAnsi="Times New Roman" w:cs="Times New Roman"/>
          <w:color w:val="000000" w:themeColor="text1"/>
          <w:sz w:val="28"/>
          <w:szCs w:val="28"/>
        </w:rPr>
        <w:t>назву статті викласти в такій редакції:</w:t>
      </w:r>
    </w:p>
    <w:p w14:paraId="7962796E" w14:textId="1EF9A354" w:rsidR="00054228" w:rsidRPr="00DE0D73" w:rsidRDefault="00777110" w:rsidP="00054228">
      <w:pPr>
        <w:spacing w:before="120" w:after="0" w:line="240" w:lineRule="auto"/>
        <w:ind w:firstLine="567"/>
        <w:jc w:val="both"/>
        <w:rPr>
          <w:rFonts w:ascii="Times New Roman" w:hAnsi="Times New Roman" w:cs="Times New Roman"/>
          <w:color w:val="000000" w:themeColor="text1"/>
          <w:sz w:val="28"/>
          <w:szCs w:val="28"/>
        </w:rPr>
      </w:pPr>
      <w:bookmarkStart w:id="28" w:name="_Hlk185846616"/>
      <w:r w:rsidRPr="00DE0D73">
        <w:rPr>
          <w:rFonts w:ascii="Times New Roman" w:hAnsi="Times New Roman" w:cs="Times New Roman"/>
          <w:color w:val="000000" w:themeColor="text1"/>
          <w:sz w:val="28"/>
          <w:szCs w:val="28"/>
        </w:rPr>
        <w:t>“</w:t>
      </w:r>
      <w:bookmarkEnd w:id="28"/>
      <w:r w:rsidR="00054228" w:rsidRPr="00DE0D73">
        <w:rPr>
          <w:rFonts w:ascii="Times New Roman" w:hAnsi="Times New Roman" w:cs="Times New Roman"/>
          <w:color w:val="000000" w:themeColor="text1"/>
          <w:sz w:val="28"/>
          <w:szCs w:val="28"/>
        </w:rPr>
        <w:t>Стаття 34. Повноваження у сфері соціальної та ветеранської політики</w:t>
      </w:r>
      <w:r w:rsidRPr="00DE0D73">
        <w:rPr>
          <w:rFonts w:ascii="Times New Roman" w:hAnsi="Times New Roman" w:cs="Times New Roman"/>
          <w:color w:val="000000" w:themeColor="text1"/>
          <w:sz w:val="28"/>
          <w:szCs w:val="28"/>
        </w:rPr>
        <w:t>”</w:t>
      </w:r>
      <w:r w:rsidR="00054228" w:rsidRPr="00DE0D73">
        <w:rPr>
          <w:rFonts w:ascii="Times New Roman" w:hAnsi="Times New Roman" w:cs="Times New Roman"/>
          <w:color w:val="000000" w:themeColor="text1"/>
          <w:sz w:val="28"/>
          <w:szCs w:val="28"/>
        </w:rPr>
        <w:t>;</w:t>
      </w:r>
    </w:p>
    <w:p w14:paraId="68106BCE" w14:textId="20B9F6DB" w:rsidR="00054228" w:rsidRPr="00DE0D73" w:rsidRDefault="00200C65" w:rsidP="00054228">
      <w:pPr>
        <w:spacing w:before="120" w:after="0" w:line="240" w:lineRule="auto"/>
        <w:ind w:firstLine="567"/>
        <w:jc w:val="both"/>
        <w:rPr>
          <w:rFonts w:ascii="Times New Roman" w:hAnsi="Times New Roman" w:cs="Times New Roman"/>
          <w:color w:val="000000" w:themeColor="text1"/>
          <w:sz w:val="28"/>
          <w:szCs w:val="28"/>
        </w:rPr>
      </w:pPr>
      <w:r w:rsidRPr="00DE0D73">
        <w:rPr>
          <w:rFonts w:ascii="Times New Roman" w:hAnsi="Times New Roman" w:cs="Times New Roman"/>
          <w:color w:val="000000" w:themeColor="text1"/>
          <w:sz w:val="28"/>
          <w:szCs w:val="28"/>
        </w:rPr>
        <w:t>у частині першій:</w:t>
      </w:r>
    </w:p>
    <w:p w14:paraId="75EEBE84" w14:textId="18D25663" w:rsidR="007C60CB" w:rsidRPr="00DE0D73" w:rsidRDefault="00200C65" w:rsidP="00200C65">
      <w:pPr>
        <w:spacing w:before="120" w:after="0" w:line="240" w:lineRule="auto"/>
        <w:ind w:firstLine="567"/>
        <w:jc w:val="both"/>
        <w:rPr>
          <w:rFonts w:ascii="Times New Roman" w:hAnsi="Times New Roman" w:cs="Times New Roman"/>
          <w:color w:val="000000" w:themeColor="text1"/>
          <w:sz w:val="28"/>
          <w:szCs w:val="28"/>
        </w:rPr>
      </w:pPr>
      <w:r w:rsidRPr="00DE0D73">
        <w:rPr>
          <w:rFonts w:ascii="Times New Roman" w:hAnsi="Times New Roman" w:cs="Times New Roman"/>
          <w:color w:val="000000" w:themeColor="text1"/>
          <w:sz w:val="28"/>
          <w:szCs w:val="28"/>
        </w:rPr>
        <w:t xml:space="preserve">у підпунктах 2 і 4 пункту </w:t>
      </w:r>
      <w:r w:rsidR="00777110" w:rsidRPr="00DE0D73">
        <w:rPr>
          <w:rFonts w:ascii="Times New Roman" w:hAnsi="Times New Roman" w:cs="Times New Roman"/>
          <w:color w:val="000000" w:themeColor="text1"/>
          <w:sz w:val="28"/>
          <w:szCs w:val="28"/>
        </w:rPr>
        <w:t>“</w:t>
      </w:r>
      <w:r w:rsidRPr="00DE0D73">
        <w:rPr>
          <w:rFonts w:ascii="Times New Roman" w:hAnsi="Times New Roman" w:cs="Times New Roman"/>
          <w:color w:val="000000" w:themeColor="text1"/>
          <w:sz w:val="28"/>
          <w:szCs w:val="28"/>
        </w:rPr>
        <w:t>а</w:t>
      </w:r>
      <w:r w:rsidR="00777110" w:rsidRPr="00DE0D73">
        <w:rPr>
          <w:rFonts w:ascii="Times New Roman" w:hAnsi="Times New Roman" w:cs="Times New Roman"/>
          <w:color w:val="000000" w:themeColor="text1"/>
          <w:sz w:val="28"/>
          <w:szCs w:val="28"/>
        </w:rPr>
        <w:t>”</w:t>
      </w:r>
      <w:r w:rsidR="007C60CB" w:rsidRPr="00DE0D73">
        <w:rPr>
          <w:rFonts w:ascii="Times New Roman" w:hAnsi="Times New Roman" w:cs="Times New Roman"/>
          <w:color w:val="000000" w:themeColor="text1"/>
          <w:sz w:val="28"/>
          <w:szCs w:val="28"/>
        </w:rPr>
        <w:t xml:space="preserve"> слова “ветеран</w:t>
      </w:r>
      <w:r w:rsidR="00D91EAC" w:rsidRPr="00DE0D73">
        <w:rPr>
          <w:rFonts w:ascii="Times New Roman" w:hAnsi="Times New Roman" w:cs="Times New Roman"/>
          <w:color w:val="000000" w:themeColor="text1"/>
          <w:sz w:val="28"/>
          <w:szCs w:val="28"/>
        </w:rPr>
        <w:t>ам</w:t>
      </w:r>
      <w:r w:rsidR="007C60CB" w:rsidRPr="00DE0D73">
        <w:rPr>
          <w:rFonts w:ascii="Times New Roman" w:hAnsi="Times New Roman" w:cs="Times New Roman"/>
          <w:color w:val="000000" w:themeColor="text1"/>
          <w:sz w:val="28"/>
          <w:szCs w:val="28"/>
        </w:rPr>
        <w:t xml:space="preserve"> війни та праці”, “ветеранів війни </w:t>
      </w:r>
      <w:r w:rsidR="00D91EAC" w:rsidRPr="00DE0D73">
        <w:rPr>
          <w:rFonts w:ascii="Times New Roman" w:hAnsi="Times New Roman" w:cs="Times New Roman"/>
          <w:color w:val="000000" w:themeColor="text1"/>
          <w:sz w:val="28"/>
          <w:szCs w:val="28"/>
        </w:rPr>
        <w:t>та</w:t>
      </w:r>
      <w:r w:rsidR="007C60CB" w:rsidRPr="00DE0D73">
        <w:rPr>
          <w:rFonts w:ascii="Times New Roman" w:hAnsi="Times New Roman" w:cs="Times New Roman"/>
          <w:color w:val="000000" w:themeColor="text1"/>
          <w:sz w:val="28"/>
          <w:szCs w:val="28"/>
        </w:rPr>
        <w:t xml:space="preserve"> праці” замінити словами “ветеран</w:t>
      </w:r>
      <w:r w:rsidR="00D91EAC" w:rsidRPr="00DE0D73">
        <w:rPr>
          <w:rFonts w:ascii="Times New Roman" w:hAnsi="Times New Roman" w:cs="Times New Roman"/>
          <w:color w:val="000000" w:themeColor="text1"/>
          <w:sz w:val="28"/>
          <w:szCs w:val="28"/>
        </w:rPr>
        <w:t>ам</w:t>
      </w:r>
      <w:r w:rsidR="007C60CB" w:rsidRPr="00DE0D73">
        <w:rPr>
          <w:rFonts w:ascii="Times New Roman" w:hAnsi="Times New Roman" w:cs="Times New Roman"/>
          <w:color w:val="000000" w:themeColor="text1"/>
          <w:sz w:val="28"/>
          <w:szCs w:val="28"/>
        </w:rPr>
        <w:t xml:space="preserve"> війн</w:t>
      </w:r>
      <w:r w:rsidR="0016383C" w:rsidRPr="00DE0D73">
        <w:rPr>
          <w:rFonts w:ascii="Times New Roman" w:hAnsi="Times New Roman" w:cs="Times New Roman"/>
          <w:color w:val="000000" w:themeColor="text1"/>
          <w:sz w:val="28"/>
          <w:szCs w:val="28"/>
        </w:rPr>
        <w:t>и</w:t>
      </w:r>
      <w:r w:rsidR="007C60CB" w:rsidRPr="00DE0D73">
        <w:rPr>
          <w:rFonts w:ascii="Times New Roman" w:hAnsi="Times New Roman" w:cs="Times New Roman"/>
          <w:color w:val="000000" w:themeColor="text1"/>
          <w:sz w:val="28"/>
          <w:szCs w:val="28"/>
        </w:rPr>
        <w:t>, ветеран</w:t>
      </w:r>
      <w:r w:rsidR="00D91EAC" w:rsidRPr="00DE0D73">
        <w:rPr>
          <w:rFonts w:ascii="Times New Roman" w:hAnsi="Times New Roman" w:cs="Times New Roman"/>
          <w:color w:val="000000" w:themeColor="text1"/>
          <w:sz w:val="28"/>
          <w:szCs w:val="28"/>
        </w:rPr>
        <w:t>ам</w:t>
      </w:r>
      <w:r w:rsidR="007C60CB" w:rsidRPr="00DE0D73">
        <w:rPr>
          <w:rFonts w:ascii="Times New Roman" w:hAnsi="Times New Roman" w:cs="Times New Roman"/>
          <w:color w:val="000000" w:themeColor="text1"/>
          <w:sz w:val="28"/>
          <w:szCs w:val="28"/>
        </w:rPr>
        <w:t> / </w:t>
      </w:r>
      <w:proofErr w:type="spellStart"/>
      <w:r w:rsidR="007C60CB" w:rsidRPr="00DE0D73">
        <w:rPr>
          <w:rFonts w:ascii="Times New Roman" w:hAnsi="Times New Roman" w:cs="Times New Roman"/>
          <w:color w:val="000000" w:themeColor="text1"/>
          <w:sz w:val="28"/>
          <w:szCs w:val="28"/>
        </w:rPr>
        <w:t>ветеран</w:t>
      </w:r>
      <w:r w:rsidR="00D91EAC" w:rsidRPr="00DE0D73">
        <w:rPr>
          <w:rFonts w:ascii="Times New Roman" w:hAnsi="Times New Roman" w:cs="Times New Roman"/>
          <w:color w:val="000000" w:themeColor="text1"/>
          <w:sz w:val="28"/>
          <w:szCs w:val="28"/>
        </w:rPr>
        <w:t>кам</w:t>
      </w:r>
      <w:proofErr w:type="spellEnd"/>
      <w:r w:rsidR="007C60CB" w:rsidRPr="00DE0D73">
        <w:rPr>
          <w:rFonts w:ascii="Times New Roman" w:hAnsi="Times New Roman" w:cs="Times New Roman"/>
          <w:color w:val="000000" w:themeColor="text1"/>
          <w:sz w:val="28"/>
          <w:szCs w:val="28"/>
        </w:rPr>
        <w:t xml:space="preserve"> та ветеран</w:t>
      </w:r>
      <w:r w:rsidR="00D91EAC" w:rsidRPr="00DE0D73">
        <w:rPr>
          <w:rFonts w:ascii="Times New Roman" w:hAnsi="Times New Roman" w:cs="Times New Roman"/>
          <w:color w:val="000000" w:themeColor="text1"/>
          <w:sz w:val="28"/>
          <w:szCs w:val="28"/>
        </w:rPr>
        <w:t>ам</w:t>
      </w:r>
      <w:r w:rsidR="007C60CB" w:rsidRPr="00DE0D73">
        <w:rPr>
          <w:rFonts w:ascii="Times New Roman" w:hAnsi="Times New Roman" w:cs="Times New Roman"/>
          <w:color w:val="000000" w:themeColor="text1"/>
          <w:sz w:val="28"/>
          <w:szCs w:val="28"/>
        </w:rPr>
        <w:t xml:space="preserve"> праці”</w:t>
      </w:r>
      <w:r w:rsidR="00D91EAC" w:rsidRPr="00DE0D73">
        <w:rPr>
          <w:rFonts w:ascii="Times New Roman" w:hAnsi="Times New Roman" w:cs="Times New Roman"/>
          <w:color w:val="000000" w:themeColor="text1"/>
          <w:sz w:val="28"/>
          <w:szCs w:val="28"/>
        </w:rPr>
        <w:t xml:space="preserve"> та </w:t>
      </w:r>
      <w:r w:rsidR="007244F1" w:rsidRPr="00DE0D73">
        <w:rPr>
          <w:rFonts w:ascii="Times New Roman" w:hAnsi="Times New Roman" w:cs="Times New Roman"/>
          <w:color w:val="000000" w:themeColor="text1"/>
          <w:sz w:val="28"/>
          <w:szCs w:val="28"/>
        </w:rPr>
        <w:t>“</w:t>
      </w:r>
      <w:r w:rsidR="00D91EAC" w:rsidRPr="00DE0D73">
        <w:rPr>
          <w:rFonts w:ascii="Times New Roman" w:hAnsi="Times New Roman" w:cs="Times New Roman"/>
          <w:color w:val="000000" w:themeColor="text1"/>
          <w:sz w:val="28"/>
          <w:szCs w:val="28"/>
        </w:rPr>
        <w:t>ветеранів війн</w:t>
      </w:r>
      <w:r w:rsidR="0016383C" w:rsidRPr="00DE0D73">
        <w:rPr>
          <w:rFonts w:ascii="Times New Roman" w:hAnsi="Times New Roman" w:cs="Times New Roman"/>
          <w:color w:val="000000" w:themeColor="text1"/>
          <w:sz w:val="28"/>
          <w:szCs w:val="28"/>
        </w:rPr>
        <w:t>и</w:t>
      </w:r>
      <w:r w:rsidR="00D91EAC" w:rsidRPr="00DE0D73">
        <w:rPr>
          <w:rFonts w:ascii="Times New Roman" w:hAnsi="Times New Roman" w:cs="Times New Roman"/>
          <w:color w:val="000000" w:themeColor="text1"/>
          <w:sz w:val="28"/>
          <w:szCs w:val="28"/>
        </w:rPr>
        <w:t>, ветеранів / </w:t>
      </w:r>
      <w:proofErr w:type="spellStart"/>
      <w:r w:rsidR="00D91EAC" w:rsidRPr="00DE0D73">
        <w:rPr>
          <w:rFonts w:ascii="Times New Roman" w:hAnsi="Times New Roman" w:cs="Times New Roman"/>
          <w:color w:val="000000" w:themeColor="text1"/>
          <w:sz w:val="28"/>
          <w:szCs w:val="28"/>
        </w:rPr>
        <w:t>ветеранок</w:t>
      </w:r>
      <w:proofErr w:type="spellEnd"/>
      <w:r w:rsidR="00D91EAC" w:rsidRPr="00DE0D73">
        <w:rPr>
          <w:rFonts w:ascii="Times New Roman" w:hAnsi="Times New Roman" w:cs="Times New Roman"/>
          <w:color w:val="000000" w:themeColor="text1"/>
          <w:sz w:val="28"/>
          <w:szCs w:val="28"/>
        </w:rPr>
        <w:t xml:space="preserve"> та ветеранів праці”</w:t>
      </w:r>
      <w:r w:rsidR="007244F1" w:rsidRPr="00DE0D73">
        <w:rPr>
          <w:rFonts w:ascii="Times New Roman" w:hAnsi="Times New Roman" w:cs="Times New Roman"/>
          <w:color w:val="000000" w:themeColor="text1"/>
          <w:sz w:val="28"/>
          <w:szCs w:val="28"/>
        </w:rPr>
        <w:t xml:space="preserve"> відповідно;</w:t>
      </w:r>
    </w:p>
    <w:p w14:paraId="3563C135" w14:textId="6BA840F1" w:rsidR="0004322B" w:rsidRPr="00DE0D73" w:rsidRDefault="008F7AD3" w:rsidP="00200C65">
      <w:pPr>
        <w:spacing w:before="120" w:after="0" w:line="240" w:lineRule="auto"/>
        <w:ind w:firstLine="567"/>
        <w:jc w:val="both"/>
        <w:rPr>
          <w:rFonts w:ascii="Times New Roman" w:hAnsi="Times New Roman" w:cs="Times New Roman"/>
          <w:color w:val="000000" w:themeColor="text1"/>
          <w:sz w:val="28"/>
          <w:szCs w:val="28"/>
        </w:rPr>
      </w:pPr>
      <w:r w:rsidRPr="00DE0D73">
        <w:rPr>
          <w:rFonts w:ascii="Times New Roman" w:hAnsi="Times New Roman" w:cs="Times New Roman"/>
          <w:color w:val="000000" w:themeColor="text1"/>
          <w:sz w:val="28"/>
          <w:szCs w:val="28"/>
        </w:rPr>
        <w:t xml:space="preserve">у пункті </w:t>
      </w:r>
      <w:r w:rsidR="00777110" w:rsidRPr="00DE0D73">
        <w:rPr>
          <w:rFonts w:ascii="Times New Roman" w:hAnsi="Times New Roman" w:cs="Times New Roman"/>
          <w:color w:val="000000" w:themeColor="text1"/>
          <w:sz w:val="28"/>
          <w:szCs w:val="28"/>
        </w:rPr>
        <w:t>“</w:t>
      </w:r>
      <w:r w:rsidRPr="00DE0D73">
        <w:rPr>
          <w:rFonts w:ascii="Times New Roman" w:hAnsi="Times New Roman" w:cs="Times New Roman"/>
          <w:color w:val="000000" w:themeColor="text1"/>
          <w:sz w:val="28"/>
          <w:szCs w:val="28"/>
        </w:rPr>
        <w:t>б</w:t>
      </w:r>
      <w:r w:rsidR="00777110" w:rsidRPr="00DE0D73">
        <w:rPr>
          <w:rFonts w:ascii="Times New Roman" w:hAnsi="Times New Roman" w:cs="Times New Roman"/>
          <w:color w:val="000000" w:themeColor="text1"/>
          <w:sz w:val="28"/>
          <w:szCs w:val="28"/>
        </w:rPr>
        <w:t>”</w:t>
      </w:r>
      <w:r w:rsidRPr="00DE0D73">
        <w:rPr>
          <w:rFonts w:ascii="Times New Roman" w:hAnsi="Times New Roman" w:cs="Times New Roman"/>
          <w:color w:val="000000" w:themeColor="text1"/>
          <w:sz w:val="28"/>
          <w:szCs w:val="28"/>
        </w:rPr>
        <w:t>:</w:t>
      </w:r>
      <w:r w:rsidR="00777110" w:rsidRPr="00DE0D73">
        <w:rPr>
          <w:rFonts w:ascii="Times New Roman" w:hAnsi="Times New Roman" w:cs="Times New Roman"/>
          <w:color w:val="000000" w:themeColor="text1"/>
          <w:sz w:val="28"/>
          <w:szCs w:val="28"/>
        </w:rPr>
        <w:t xml:space="preserve"> </w:t>
      </w:r>
    </w:p>
    <w:p w14:paraId="17031050" w14:textId="0D2AB9B7" w:rsidR="00633EDD" w:rsidRPr="00DE0D73" w:rsidRDefault="008F7AD3" w:rsidP="008F7AD3">
      <w:pPr>
        <w:spacing w:before="120" w:after="0" w:line="240" w:lineRule="auto"/>
        <w:ind w:firstLine="567"/>
        <w:jc w:val="both"/>
        <w:rPr>
          <w:rFonts w:ascii="Times New Roman" w:hAnsi="Times New Roman" w:cs="Times New Roman"/>
          <w:color w:val="000000" w:themeColor="text1"/>
          <w:sz w:val="28"/>
          <w:szCs w:val="28"/>
        </w:rPr>
      </w:pPr>
      <w:r w:rsidRPr="00DE0D73">
        <w:rPr>
          <w:rFonts w:ascii="Times New Roman" w:hAnsi="Times New Roman" w:cs="Times New Roman"/>
          <w:color w:val="000000" w:themeColor="text1"/>
          <w:sz w:val="28"/>
          <w:szCs w:val="28"/>
        </w:rPr>
        <w:lastRenderedPageBreak/>
        <w:t>у підпункті 2 слова “ветеранів війни та праці</w:t>
      </w:r>
      <w:bookmarkStart w:id="29" w:name="_Hlk185846526"/>
      <w:r w:rsidRPr="00DE0D73">
        <w:rPr>
          <w:rFonts w:ascii="Times New Roman" w:hAnsi="Times New Roman" w:cs="Times New Roman"/>
          <w:color w:val="000000" w:themeColor="text1"/>
          <w:sz w:val="28"/>
          <w:szCs w:val="28"/>
        </w:rPr>
        <w:t>”</w:t>
      </w:r>
      <w:bookmarkEnd w:id="29"/>
      <w:r w:rsidRPr="00DE0D73">
        <w:rPr>
          <w:rFonts w:ascii="Times New Roman" w:hAnsi="Times New Roman" w:cs="Times New Roman"/>
          <w:color w:val="000000" w:themeColor="text1"/>
          <w:sz w:val="28"/>
          <w:szCs w:val="28"/>
        </w:rPr>
        <w:t xml:space="preserve"> замінити словами “ветеранів війни, ветеранів / </w:t>
      </w:r>
      <w:proofErr w:type="spellStart"/>
      <w:r w:rsidRPr="00DE0D73">
        <w:rPr>
          <w:rFonts w:ascii="Times New Roman" w:hAnsi="Times New Roman" w:cs="Times New Roman"/>
          <w:color w:val="000000" w:themeColor="text1"/>
          <w:sz w:val="28"/>
          <w:szCs w:val="28"/>
        </w:rPr>
        <w:t>ветеранок</w:t>
      </w:r>
      <w:proofErr w:type="spellEnd"/>
      <w:r w:rsidRPr="00DE0D73">
        <w:rPr>
          <w:rFonts w:ascii="Times New Roman" w:hAnsi="Times New Roman" w:cs="Times New Roman"/>
          <w:color w:val="000000" w:themeColor="text1"/>
          <w:sz w:val="28"/>
          <w:szCs w:val="28"/>
        </w:rPr>
        <w:t xml:space="preserve"> та ветеранів праці”;</w:t>
      </w:r>
    </w:p>
    <w:p w14:paraId="3E065DE6" w14:textId="77777777" w:rsidR="00352889" w:rsidRPr="00DE0D73" w:rsidRDefault="00D97349" w:rsidP="008F7AD3">
      <w:pPr>
        <w:spacing w:before="120" w:after="0" w:line="240" w:lineRule="auto"/>
        <w:ind w:firstLine="567"/>
        <w:jc w:val="both"/>
        <w:rPr>
          <w:rFonts w:ascii="Times New Roman" w:hAnsi="Times New Roman" w:cs="Times New Roman"/>
          <w:color w:val="000000" w:themeColor="text1"/>
          <w:sz w:val="28"/>
          <w:szCs w:val="28"/>
        </w:rPr>
      </w:pPr>
      <w:r w:rsidRPr="00DE0D73">
        <w:rPr>
          <w:rFonts w:ascii="Times New Roman" w:hAnsi="Times New Roman" w:cs="Times New Roman"/>
          <w:color w:val="000000" w:themeColor="text1"/>
          <w:sz w:val="28"/>
          <w:szCs w:val="28"/>
        </w:rPr>
        <w:t>підпункт 2</w:t>
      </w:r>
      <w:r w:rsidRPr="00DE0D73">
        <w:rPr>
          <w:rFonts w:ascii="Times New Roman" w:hAnsi="Times New Roman" w:cs="Times New Roman"/>
          <w:color w:val="000000" w:themeColor="text1"/>
          <w:sz w:val="28"/>
          <w:szCs w:val="28"/>
          <w:vertAlign w:val="superscript"/>
        </w:rPr>
        <w:t xml:space="preserve">1 </w:t>
      </w:r>
      <w:r w:rsidRPr="00DE0D73">
        <w:rPr>
          <w:rFonts w:ascii="Times New Roman" w:hAnsi="Times New Roman" w:cs="Times New Roman"/>
          <w:color w:val="000000" w:themeColor="text1"/>
          <w:sz w:val="28"/>
          <w:szCs w:val="28"/>
        </w:rPr>
        <w:t>викласти</w:t>
      </w:r>
      <w:r w:rsidR="00352889" w:rsidRPr="00DE0D73">
        <w:rPr>
          <w:rFonts w:ascii="Times New Roman" w:hAnsi="Times New Roman" w:cs="Times New Roman"/>
          <w:color w:val="000000" w:themeColor="text1"/>
          <w:sz w:val="28"/>
          <w:szCs w:val="28"/>
        </w:rPr>
        <w:t xml:space="preserve"> в такій редакції:</w:t>
      </w:r>
    </w:p>
    <w:p w14:paraId="5BA3F91A" w14:textId="3C983988" w:rsidR="003B5245" w:rsidRPr="00DE0D73" w:rsidRDefault="00777110" w:rsidP="003B5245">
      <w:pPr>
        <w:spacing w:before="120" w:after="0" w:line="240" w:lineRule="auto"/>
        <w:ind w:firstLine="567"/>
        <w:jc w:val="both"/>
        <w:rPr>
          <w:rFonts w:ascii="Times New Roman" w:hAnsi="Times New Roman"/>
          <w:color w:val="000000" w:themeColor="text1"/>
          <w:sz w:val="28"/>
          <w:szCs w:val="28"/>
          <w:lang w:eastAsia="uk-UA"/>
        </w:rPr>
      </w:pPr>
      <w:r w:rsidRPr="00DE0D73">
        <w:rPr>
          <w:rFonts w:ascii="Times New Roman" w:hAnsi="Times New Roman" w:cs="Times New Roman"/>
          <w:color w:val="000000" w:themeColor="text1"/>
          <w:sz w:val="28"/>
          <w:szCs w:val="28"/>
        </w:rPr>
        <w:t>“</w:t>
      </w:r>
      <w:r w:rsidR="00352889" w:rsidRPr="00DE0D73">
        <w:rPr>
          <w:rFonts w:ascii="Times New Roman" w:hAnsi="Times New Roman" w:cs="Times New Roman"/>
          <w:color w:val="000000" w:themeColor="text1"/>
          <w:sz w:val="28"/>
          <w:szCs w:val="28"/>
        </w:rPr>
        <w:t>2</w:t>
      </w:r>
      <w:r w:rsidR="00352889" w:rsidRPr="00DE0D73">
        <w:rPr>
          <w:rFonts w:ascii="Times New Roman" w:hAnsi="Times New Roman" w:cs="Times New Roman"/>
          <w:color w:val="000000" w:themeColor="text1"/>
          <w:sz w:val="28"/>
          <w:szCs w:val="28"/>
          <w:vertAlign w:val="superscript"/>
        </w:rPr>
        <w:t>1</w:t>
      </w:r>
      <w:r w:rsidR="00352889" w:rsidRPr="00DE0D73">
        <w:rPr>
          <w:rFonts w:ascii="Times New Roman" w:hAnsi="Times New Roman" w:cs="Times New Roman"/>
          <w:color w:val="000000" w:themeColor="text1"/>
          <w:sz w:val="28"/>
          <w:szCs w:val="28"/>
        </w:rPr>
        <w:t xml:space="preserve">. </w:t>
      </w:r>
      <w:r w:rsidR="00352889" w:rsidRPr="00DE0D73">
        <w:rPr>
          <w:rFonts w:ascii="Times New Roman" w:hAnsi="Times New Roman"/>
          <w:color w:val="000000" w:themeColor="text1"/>
          <w:sz w:val="28"/>
          <w:szCs w:val="28"/>
          <w:lang w:eastAsia="uk-UA"/>
        </w:rPr>
        <w:t xml:space="preserve">вирішення відповідно до законодавства питань надання соціальних послуг та психологічної допомоги особам та сім’ям з дітьми, які перебувають у складних життєвих обставинах та потребують сторонньої допомоги, у тому числі ветеранам / </w:t>
      </w:r>
      <w:proofErr w:type="spellStart"/>
      <w:r w:rsidR="00352889" w:rsidRPr="00DE0D73">
        <w:rPr>
          <w:rFonts w:ascii="Times New Roman" w:hAnsi="Times New Roman"/>
          <w:color w:val="000000" w:themeColor="text1"/>
          <w:sz w:val="28"/>
          <w:szCs w:val="28"/>
          <w:lang w:eastAsia="uk-UA"/>
        </w:rPr>
        <w:t>ветеранкам</w:t>
      </w:r>
      <w:proofErr w:type="spellEnd"/>
      <w:r w:rsidR="00352889" w:rsidRPr="00DE0D73">
        <w:rPr>
          <w:rFonts w:ascii="Times New Roman" w:hAnsi="Times New Roman"/>
          <w:color w:val="000000" w:themeColor="text1"/>
          <w:sz w:val="28"/>
          <w:szCs w:val="28"/>
          <w:lang w:eastAsia="uk-UA"/>
        </w:rPr>
        <w:t>, забезпечення утримання та виховання дітей, які перебувають у складних життєвих обставинах;</w:t>
      </w:r>
      <w:r w:rsidRPr="00DE0D73">
        <w:rPr>
          <w:rFonts w:ascii="Times New Roman" w:hAnsi="Times New Roman" w:cs="Times New Roman"/>
          <w:color w:val="000000" w:themeColor="text1"/>
          <w:sz w:val="28"/>
          <w:szCs w:val="28"/>
        </w:rPr>
        <w:t>”</w:t>
      </w:r>
      <w:r w:rsidR="00352889" w:rsidRPr="00DE0D73">
        <w:rPr>
          <w:rFonts w:ascii="Times New Roman" w:hAnsi="Times New Roman"/>
          <w:color w:val="000000" w:themeColor="text1"/>
          <w:sz w:val="28"/>
          <w:szCs w:val="28"/>
          <w:lang w:eastAsia="uk-UA"/>
        </w:rPr>
        <w:t>;</w:t>
      </w:r>
    </w:p>
    <w:p w14:paraId="1FF0E561" w14:textId="59083738" w:rsidR="00E34B6F" w:rsidRPr="00DE0D73" w:rsidRDefault="006607FB" w:rsidP="00E34B6F">
      <w:pPr>
        <w:spacing w:before="120" w:after="0" w:line="240" w:lineRule="auto"/>
        <w:ind w:firstLine="567"/>
        <w:jc w:val="both"/>
        <w:rPr>
          <w:rFonts w:ascii="Times New Roman" w:hAnsi="Times New Roman"/>
          <w:color w:val="000000" w:themeColor="text1"/>
          <w:sz w:val="28"/>
          <w:szCs w:val="28"/>
          <w:lang w:eastAsia="uk-UA"/>
        </w:rPr>
      </w:pPr>
      <w:r w:rsidRPr="00DE0D73">
        <w:rPr>
          <w:rFonts w:ascii="Times New Roman" w:hAnsi="Times New Roman"/>
          <w:color w:val="000000" w:themeColor="text1"/>
          <w:sz w:val="28"/>
          <w:szCs w:val="28"/>
          <w:lang w:eastAsia="uk-UA"/>
        </w:rPr>
        <w:t>доповнити пункт новими підпунктами 2</w:t>
      </w:r>
      <w:r w:rsidRPr="00DE0D73">
        <w:rPr>
          <w:rFonts w:ascii="Times New Roman" w:hAnsi="Times New Roman"/>
          <w:color w:val="000000" w:themeColor="text1"/>
          <w:sz w:val="28"/>
          <w:szCs w:val="28"/>
          <w:vertAlign w:val="superscript"/>
          <w:lang w:eastAsia="uk-UA"/>
        </w:rPr>
        <w:t>2</w:t>
      </w:r>
      <w:r w:rsidRPr="00DE0D73">
        <w:rPr>
          <w:rFonts w:ascii="Times New Roman" w:hAnsi="Times New Roman"/>
          <w:color w:val="000000" w:themeColor="text1"/>
          <w:sz w:val="28"/>
          <w:szCs w:val="28"/>
          <w:lang w:eastAsia="uk-UA"/>
        </w:rPr>
        <w:t>, 2</w:t>
      </w:r>
      <w:r w:rsidRPr="00DE0D73">
        <w:rPr>
          <w:rFonts w:ascii="Times New Roman" w:hAnsi="Times New Roman"/>
          <w:color w:val="000000" w:themeColor="text1"/>
          <w:sz w:val="28"/>
          <w:szCs w:val="28"/>
          <w:vertAlign w:val="superscript"/>
          <w:lang w:eastAsia="uk-UA"/>
        </w:rPr>
        <w:t>3</w:t>
      </w:r>
      <w:r w:rsidRPr="00DE0D73">
        <w:rPr>
          <w:rFonts w:ascii="Times New Roman" w:hAnsi="Times New Roman"/>
          <w:color w:val="000000" w:themeColor="text1"/>
          <w:sz w:val="28"/>
          <w:szCs w:val="28"/>
          <w:lang w:eastAsia="uk-UA"/>
        </w:rPr>
        <w:t xml:space="preserve">, виклавши </w:t>
      </w:r>
      <w:r w:rsidR="003B5245" w:rsidRPr="00DE0D73">
        <w:rPr>
          <w:rFonts w:ascii="Times New Roman" w:hAnsi="Times New Roman"/>
          <w:color w:val="000000" w:themeColor="text1"/>
          <w:sz w:val="28"/>
          <w:szCs w:val="28"/>
          <w:lang w:eastAsia="uk-UA"/>
        </w:rPr>
        <w:t xml:space="preserve">їх </w:t>
      </w:r>
      <w:r w:rsidRPr="00DE0D73">
        <w:rPr>
          <w:rFonts w:ascii="Times New Roman" w:hAnsi="Times New Roman"/>
          <w:color w:val="000000" w:themeColor="text1"/>
          <w:sz w:val="28"/>
          <w:szCs w:val="28"/>
          <w:lang w:eastAsia="uk-UA"/>
        </w:rPr>
        <w:t>в такій редакції:</w:t>
      </w:r>
    </w:p>
    <w:p w14:paraId="4AE5DA51" w14:textId="3E0B6AB6" w:rsidR="00E34B6F" w:rsidRPr="00DE0D73" w:rsidRDefault="00777110" w:rsidP="00E34B6F">
      <w:pPr>
        <w:spacing w:before="120" w:after="0" w:line="240" w:lineRule="auto"/>
        <w:ind w:firstLine="567"/>
        <w:jc w:val="both"/>
        <w:rPr>
          <w:rFonts w:ascii="Times New Roman" w:hAnsi="Times New Roman"/>
          <w:color w:val="000000" w:themeColor="text1"/>
          <w:sz w:val="28"/>
          <w:szCs w:val="28"/>
          <w:lang w:eastAsia="uk-UA"/>
        </w:rPr>
      </w:pPr>
      <w:r w:rsidRPr="00DE0D73">
        <w:rPr>
          <w:rFonts w:ascii="Times New Roman" w:hAnsi="Times New Roman" w:cs="Times New Roman"/>
          <w:color w:val="000000" w:themeColor="text1"/>
          <w:sz w:val="28"/>
          <w:szCs w:val="28"/>
        </w:rPr>
        <w:t>“</w:t>
      </w:r>
      <w:r w:rsidR="00E34B6F" w:rsidRPr="00DE0D73">
        <w:rPr>
          <w:rFonts w:ascii="Times New Roman" w:hAnsi="Times New Roman"/>
          <w:color w:val="000000" w:themeColor="text1"/>
          <w:sz w:val="28"/>
          <w:szCs w:val="28"/>
          <w:lang w:eastAsia="uk-UA"/>
        </w:rPr>
        <w:t>2</w:t>
      </w:r>
      <w:r w:rsidR="00E34B6F" w:rsidRPr="00DE0D73">
        <w:rPr>
          <w:rFonts w:ascii="Times New Roman" w:hAnsi="Times New Roman"/>
          <w:color w:val="000000" w:themeColor="text1"/>
          <w:sz w:val="28"/>
          <w:szCs w:val="28"/>
          <w:vertAlign w:val="superscript"/>
          <w:lang w:eastAsia="uk-UA"/>
        </w:rPr>
        <w:t>2</w:t>
      </w:r>
      <w:r w:rsidR="00E34B6F" w:rsidRPr="00DE0D73">
        <w:rPr>
          <w:rFonts w:ascii="Times New Roman" w:hAnsi="Times New Roman"/>
          <w:color w:val="000000" w:themeColor="text1"/>
          <w:sz w:val="28"/>
          <w:szCs w:val="28"/>
          <w:lang w:eastAsia="uk-UA"/>
        </w:rPr>
        <w:t>) вирішення відповідно до законодавства питань забезпечення діяльності фахівців із супроводу ветеранів війни та демобілізованих осіб, створення та функціонування ветеранських просторів;</w:t>
      </w:r>
    </w:p>
    <w:p w14:paraId="314E0A53" w14:textId="03C3ABDD" w:rsidR="00E34B6F" w:rsidRPr="00DE0D73" w:rsidRDefault="00E34B6F" w:rsidP="00E34B6F">
      <w:pPr>
        <w:spacing w:before="120" w:after="0" w:line="240" w:lineRule="auto"/>
        <w:ind w:firstLine="567"/>
        <w:jc w:val="both"/>
        <w:rPr>
          <w:rFonts w:ascii="Times New Roman" w:hAnsi="Times New Roman"/>
          <w:color w:val="000000" w:themeColor="text1"/>
          <w:sz w:val="28"/>
          <w:szCs w:val="28"/>
          <w:lang w:eastAsia="uk-UA"/>
        </w:rPr>
      </w:pPr>
      <w:r w:rsidRPr="00DE0D73">
        <w:rPr>
          <w:rFonts w:ascii="Times New Roman" w:hAnsi="Times New Roman"/>
          <w:color w:val="000000" w:themeColor="text1"/>
          <w:sz w:val="28"/>
          <w:szCs w:val="28"/>
          <w:lang w:eastAsia="uk-UA"/>
        </w:rPr>
        <w:t>2</w:t>
      </w:r>
      <w:r w:rsidRPr="00DE0D73">
        <w:rPr>
          <w:rFonts w:ascii="Times New Roman" w:hAnsi="Times New Roman"/>
          <w:color w:val="000000" w:themeColor="text1"/>
          <w:sz w:val="28"/>
          <w:szCs w:val="28"/>
          <w:vertAlign w:val="superscript"/>
          <w:lang w:eastAsia="uk-UA"/>
        </w:rPr>
        <w:t>3</w:t>
      </w:r>
      <w:r w:rsidRPr="00DE0D73">
        <w:rPr>
          <w:rFonts w:ascii="Times New Roman" w:hAnsi="Times New Roman"/>
          <w:color w:val="000000" w:themeColor="text1"/>
          <w:sz w:val="28"/>
          <w:szCs w:val="28"/>
          <w:lang w:eastAsia="uk-UA"/>
        </w:rPr>
        <w:t xml:space="preserve">) сприяння зайнятості осіб, на яких поширюється дія Законів України </w:t>
      </w:r>
      <w:r w:rsidR="00777110" w:rsidRPr="00DE0D73">
        <w:rPr>
          <w:rFonts w:ascii="Times New Roman" w:hAnsi="Times New Roman" w:cs="Times New Roman"/>
          <w:color w:val="000000" w:themeColor="text1"/>
          <w:sz w:val="28"/>
          <w:szCs w:val="28"/>
        </w:rPr>
        <w:t>“</w:t>
      </w:r>
      <w:r w:rsidRPr="00DE0D73">
        <w:rPr>
          <w:rFonts w:ascii="Times New Roman" w:hAnsi="Times New Roman"/>
          <w:color w:val="000000" w:themeColor="text1"/>
          <w:sz w:val="28"/>
          <w:szCs w:val="28"/>
          <w:lang w:eastAsia="uk-UA"/>
        </w:rPr>
        <w:t>Про статус ветеранів війни, гарантії їх соціального захисту</w:t>
      </w:r>
      <w:r w:rsidR="00777110" w:rsidRPr="00DE0D73">
        <w:rPr>
          <w:rFonts w:ascii="Times New Roman" w:hAnsi="Times New Roman" w:cs="Times New Roman"/>
          <w:color w:val="000000" w:themeColor="text1"/>
          <w:sz w:val="28"/>
          <w:szCs w:val="28"/>
        </w:rPr>
        <w:t>”</w:t>
      </w:r>
      <w:r w:rsidRPr="00DE0D73">
        <w:rPr>
          <w:rFonts w:ascii="Times New Roman" w:hAnsi="Times New Roman"/>
          <w:color w:val="000000" w:themeColor="text1"/>
          <w:sz w:val="28"/>
          <w:szCs w:val="28"/>
          <w:lang w:eastAsia="uk-UA"/>
        </w:rPr>
        <w:t xml:space="preserve">, </w:t>
      </w:r>
      <w:r w:rsidR="00777110" w:rsidRPr="00DE0D73">
        <w:rPr>
          <w:rFonts w:ascii="Times New Roman" w:hAnsi="Times New Roman" w:cs="Times New Roman"/>
          <w:color w:val="000000" w:themeColor="text1"/>
          <w:sz w:val="28"/>
          <w:szCs w:val="28"/>
        </w:rPr>
        <w:t>“</w:t>
      </w:r>
      <w:r w:rsidRPr="00DE0D73">
        <w:rPr>
          <w:rFonts w:ascii="Times New Roman" w:hAnsi="Times New Roman"/>
          <w:color w:val="000000" w:themeColor="text1"/>
          <w:sz w:val="28"/>
          <w:szCs w:val="28"/>
          <w:lang w:eastAsia="uk-UA"/>
        </w:rPr>
        <w:t>Про основні засади державної ветеранської політики</w:t>
      </w:r>
      <w:r w:rsidR="00777110" w:rsidRPr="00DE0D73">
        <w:rPr>
          <w:rFonts w:ascii="Times New Roman" w:hAnsi="Times New Roman" w:cs="Times New Roman"/>
          <w:color w:val="000000" w:themeColor="text1"/>
          <w:sz w:val="28"/>
          <w:szCs w:val="28"/>
        </w:rPr>
        <w:t>”</w:t>
      </w:r>
      <w:r w:rsidRPr="00DE0D73">
        <w:rPr>
          <w:rFonts w:ascii="Times New Roman" w:hAnsi="Times New Roman"/>
          <w:color w:val="000000" w:themeColor="text1"/>
          <w:sz w:val="28"/>
          <w:szCs w:val="28"/>
          <w:lang w:eastAsia="uk-UA"/>
        </w:rPr>
        <w:t>, у тому числі шляхом забезпечення їх професійної адаптації;</w:t>
      </w:r>
      <w:r w:rsidR="00777110" w:rsidRPr="00DE0D73">
        <w:rPr>
          <w:rFonts w:ascii="Times New Roman" w:hAnsi="Times New Roman" w:cs="Times New Roman"/>
          <w:color w:val="000000" w:themeColor="text1"/>
          <w:sz w:val="28"/>
          <w:szCs w:val="28"/>
        </w:rPr>
        <w:t>”</w:t>
      </w:r>
      <w:r w:rsidRPr="00DE0D73">
        <w:rPr>
          <w:rFonts w:ascii="Times New Roman" w:hAnsi="Times New Roman"/>
          <w:color w:val="000000" w:themeColor="text1"/>
          <w:sz w:val="28"/>
          <w:szCs w:val="28"/>
          <w:lang w:eastAsia="uk-UA"/>
        </w:rPr>
        <w:t>;</w:t>
      </w:r>
    </w:p>
    <w:p w14:paraId="679B7A50" w14:textId="5C0AA1BA" w:rsidR="00633EDD" w:rsidRPr="00DE0D73" w:rsidRDefault="00E34B6F" w:rsidP="000A6F25">
      <w:pPr>
        <w:spacing w:before="120" w:after="0" w:line="240" w:lineRule="auto"/>
        <w:ind w:firstLine="567"/>
        <w:jc w:val="both"/>
        <w:rPr>
          <w:rFonts w:ascii="Times New Roman" w:hAnsi="Times New Roman"/>
          <w:color w:val="000000" w:themeColor="text1"/>
          <w:sz w:val="28"/>
          <w:szCs w:val="28"/>
          <w:lang w:eastAsia="uk-UA"/>
        </w:rPr>
      </w:pPr>
      <w:r w:rsidRPr="00DE0D73">
        <w:rPr>
          <w:rFonts w:ascii="Times New Roman" w:hAnsi="Times New Roman"/>
          <w:color w:val="000000" w:themeColor="text1"/>
          <w:sz w:val="28"/>
          <w:szCs w:val="28"/>
          <w:lang w:eastAsia="uk-UA"/>
        </w:rPr>
        <w:t xml:space="preserve">у частині другій після слів </w:t>
      </w:r>
      <w:r w:rsidR="00777110" w:rsidRPr="00DE0D73">
        <w:rPr>
          <w:rFonts w:ascii="Times New Roman" w:hAnsi="Times New Roman" w:cs="Times New Roman"/>
          <w:color w:val="000000" w:themeColor="text1"/>
          <w:sz w:val="28"/>
          <w:szCs w:val="28"/>
        </w:rPr>
        <w:t>“</w:t>
      </w:r>
      <w:r w:rsidRPr="00DE0D73">
        <w:rPr>
          <w:rFonts w:ascii="Times New Roman" w:hAnsi="Times New Roman"/>
          <w:color w:val="000000" w:themeColor="text1"/>
          <w:sz w:val="28"/>
          <w:szCs w:val="28"/>
          <w:lang w:eastAsia="uk-UA"/>
        </w:rPr>
        <w:t>охорони здоров’я</w:t>
      </w:r>
      <w:r w:rsidR="00777110" w:rsidRPr="00DE0D73">
        <w:rPr>
          <w:rFonts w:ascii="Times New Roman" w:hAnsi="Times New Roman" w:cs="Times New Roman"/>
          <w:color w:val="000000" w:themeColor="text1"/>
          <w:sz w:val="28"/>
          <w:szCs w:val="28"/>
        </w:rPr>
        <w:t>”</w:t>
      </w:r>
      <w:r w:rsidRPr="00DE0D73">
        <w:rPr>
          <w:rFonts w:ascii="Times New Roman" w:hAnsi="Times New Roman"/>
          <w:color w:val="000000" w:themeColor="text1"/>
          <w:sz w:val="28"/>
          <w:szCs w:val="28"/>
          <w:lang w:eastAsia="uk-UA"/>
        </w:rPr>
        <w:t xml:space="preserve"> доповнити словами </w:t>
      </w:r>
      <w:r w:rsidR="00777110" w:rsidRPr="00DE0D73">
        <w:rPr>
          <w:rFonts w:ascii="Times New Roman" w:hAnsi="Times New Roman"/>
          <w:color w:val="000000" w:themeColor="text1"/>
          <w:sz w:val="28"/>
          <w:szCs w:val="28"/>
          <w:lang w:eastAsia="uk-UA"/>
        </w:rPr>
        <w:br/>
      </w:r>
      <w:r w:rsidR="00777110" w:rsidRPr="00DE0D73">
        <w:rPr>
          <w:rFonts w:ascii="Times New Roman" w:hAnsi="Times New Roman" w:cs="Times New Roman"/>
          <w:color w:val="000000" w:themeColor="text1"/>
          <w:sz w:val="28"/>
          <w:szCs w:val="28"/>
        </w:rPr>
        <w:t>“</w:t>
      </w:r>
      <w:r w:rsidRPr="00DE0D73">
        <w:rPr>
          <w:rFonts w:ascii="Times New Roman" w:hAnsi="Times New Roman"/>
          <w:color w:val="000000" w:themeColor="text1"/>
          <w:sz w:val="28"/>
          <w:szCs w:val="28"/>
          <w:lang w:eastAsia="uk-UA"/>
        </w:rPr>
        <w:t>,</w:t>
      </w:r>
      <w:r w:rsidR="000A6F25" w:rsidRPr="00DE0D73">
        <w:rPr>
          <w:rFonts w:ascii="Times New Roman" w:hAnsi="Times New Roman"/>
          <w:color w:val="000000" w:themeColor="text1"/>
          <w:sz w:val="28"/>
          <w:szCs w:val="28"/>
          <w:lang w:eastAsia="uk-UA"/>
        </w:rPr>
        <w:t xml:space="preserve"> фахівцям із супроводу ветеранів війни та демобілізованих осіб</w:t>
      </w:r>
      <w:r w:rsidR="00777110" w:rsidRPr="00DE0D73">
        <w:rPr>
          <w:rFonts w:ascii="Times New Roman" w:hAnsi="Times New Roman" w:cs="Times New Roman"/>
          <w:color w:val="000000" w:themeColor="text1"/>
          <w:sz w:val="28"/>
          <w:szCs w:val="28"/>
        </w:rPr>
        <w:t>”</w:t>
      </w:r>
      <w:r w:rsidR="000A6F25" w:rsidRPr="00DE0D73">
        <w:rPr>
          <w:rFonts w:ascii="Times New Roman" w:hAnsi="Times New Roman"/>
          <w:color w:val="000000" w:themeColor="text1"/>
          <w:sz w:val="28"/>
          <w:szCs w:val="28"/>
          <w:lang w:eastAsia="uk-UA"/>
        </w:rPr>
        <w:t>.</w:t>
      </w:r>
    </w:p>
    <w:p w14:paraId="7E4FE565" w14:textId="51751592" w:rsidR="00883C1F" w:rsidRPr="00DE0D73" w:rsidRDefault="00883C1F" w:rsidP="000A6F25">
      <w:pPr>
        <w:spacing w:before="120" w:after="0" w:line="240" w:lineRule="auto"/>
        <w:ind w:firstLine="567"/>
        <w:jc w:val="both"/>
        <w:rPr>
          <w:rFonts w:ascii="Times New Roman" w:hAnsi="Times New Roman"/>
          <w:color w:val="000000" w:themeColor="text1"/>
          <w:sz w:val="28"/>
          <w:szCs w:val="28"/>
          <w:lang w:eastAsia="uk-UA"/>
        </w:rPr>
      </w:pPr>
      <w:r w:rsidRPr="00DE0D73">
        <w:rPr>
          <w:rFonts w:ascii="Times New Roman" w:hAnsi="Times New Roman"/>
          <w:color w:val="000000" w:themeColor="text1"/>
          <w:sz w:val="28"/>
          <w:szCs w:val="28"/>
          <w:lang w:eastAsia="uk-UA"/>
        </w:rPr>
        <w:t>8) у статті 44</w:t>
      </w:r>
      <w:r w:rsidRPr="00DE0D73">
        <w:rPr>
          <w:rFonts w:ascii="Times New Roman" w:hAnsi="Times New Roman"/>
          <w:color w:val="000000" w:themeColor="text1"/>
          <w:sz w:val="28"/>
          <w:szCs w:val="28"/>
          <w:vertAlign w:val="superscript"/>
          <w:lang w:eastAsia="uk-UA"/>
        </w:rPr>
        <w:t>1</w:t>
      </w:r>
      <w:r w:rsidRPr="00DE0D73">
        <w:rPr>
          <w:rFonts w:ascii="Times New Roman" w:hAnsi="Times New Roman"/>
          <w:color w:val="000000" w:themeColor="text1"/>
          <w:sz w:val="28"/>
          <w:szCs w:val="28"/>
          <w:lang w:eastAsia="uk-UA"/>
        </w:rPr>
        <w:t xml:space="preserve"> Закону України “Про професійну (професійно-технічну) освіту” (Відомості Верховної Ради України, 1998 р., № 32, ст. 215, із наступними змінами):</w:t>
      </w:r>
    </w:p>
    <w:p w14:paraId="0C6BD19B" w14:textId="77777777" w:rsidR="00F01CAB" w:rsidRPr="00DE0D73" w:rsidRDefault="00883C1F" w:rsidP="000A6F25">
      <w:pPr>
        <w:spacing w:before="120" w:after="0" w:line="240" w:lineRule="auto"/>
        <w:ind w:firstLine="567"/>
        <w:jc w:val="both"/>
        <w:rPr>
          <w:rFonts w:ascii="Times New Roman" w:hAnsi="Times New Roman"/>
          <w:color w:val="000000" w:themeColor="text1"/>
          <w:sz w:val="28"/>
          <w:szCs w:val="28"/>
          <w:lang w:eastAsia="uk-UA"/>
        </w:rPr>
      </w:pPr>
      <w:r w:rsidRPr="00DE0D73">
        <w:rPr>
          <w:rFonts w:ascii="Times New Roman" w:hAnsi="Times New Roman"/>
          <w:color w:val="000000" w:themeColor="text1"/>
          <w:sz w:val="28"/>
          <w:szCs w:val="28"/>
          <w:lang w:eastAsia="uk-UA"/>
        </w:rPr>
        <w:t xml:space="preserve">назву статті </w:t>
      </w:r>
      <w:r w:rsidR="00F01CAB" w:rsidRPr="00DE0D73">
        <w:rPr>
          <w:rFonts w:ascii="Times New Roman" w:hAnsi="Times New Roman"/>
          <w:color w:val="000000" w:themeColor="text1"/>
          <w:sz w:val="28"/>
          <w:szCs w:val="28"/>
          <w:lang w:eastAsia="uk-UA"/>
        </w:rPr>
        <w:t>викласти в такій редакції:</w:t>
      </w:r>
    </w:p>
    <w:p w14:paraId="31D05624" w14:textId="384F27B2" w:rsidR="00883C1F" w:rsidRPr="00DE0D73" w:rsidRDefault="00F01CAB" w:rsidP="000A6F25">
      <w:pPr>
        <w:spacing w:before="120" w:after="0" w:line="240" w:lineRule="auto"/>
        <w:ind w:firstLine="567"/>
        <w:jc w:val="both"/>
        <w:rPr>
          <w:rFonts w:ascii="Times New Roman" w:hAnsi="Times New Roman"/>
          <w:color w:val="000000" w:themeColor="text1"/>
          <w:sz w:val="28"/>
          <w:szCs w:val="28"/>
          <w:lang w:eastAsia="uk-UA"/>
        </w:rPr>
      </w:pPr>
      <w:r w:rsidRPr="00DE0D73">
        <w:rPr>
          <w:rFonts w:ascii="Times New Roman" w:hAnsi="Times New Roman"/>
          <w:color w:val="000000" w:themeColor="text1"/>
          <w:sz w:val="28"/>
          <w:szCs w:val="28"/>
          <w:lang w:eastAsia="uk-UA"/>
        </w:rPr>
        <w:t>“</w:t>
      </w:r>
      <w:r w:rsidR="00883C1F" w:rsidRPr="00DE0D73">
        <w:rPr>
          <w:rFonts w:ascii="Times New Roman" w:hAnsi="Times New Roman"/>
          <w:color w:val="000000" w:themeColor="text1"/>
          <w:sz w:val="28"/>
          <w:szCs w:val="28"/>
          <w:lang w:eastAsia="uk-UA"/>
        </w:rPr>
        <w:t>Соціальний захист постраждалих учасників Революції Гідності, учасників бойових дій, осіб з інвалідністю внаслідок війни</w:t>
      </w:r>
      <w:r w:rsidRPr="00DE0D73">
        <w:rPr>
          <w:rFonts w:ascii="Times New Roman" w:hAnsi="Times New Roman"/>
          <w:color w:val="000000" w:themeColor="text1"/>
          <w:sz w:val="28"/>
          <w:szCs w:val="28"/>
          <w:lang w:eastAsia="uk-UA"/>
        </w:rPr>
        <w:t>,</w:t>
      </w:r>
      <w:r w:rsidR="00883C1F" w:rsidRPr="00DE0D73">
        <w:rPr>
          <w:rFonts w:ascii="Times New Roman" w:hAnsi="Times New Roman"/>
          <w:color w:val="000000" w:themeColor="text1"/>
          <w:sz w:val="28"/>
          <w:szCs w:val="28"/>
          <w:lang w:eastAsia="uk-UA"/>
        </w:rPr>
        <w:t xml:space="preserve"> </w:t>
      </w:r>
      <w:bookmarkStart w:id="30" w:name="_Hlk187240760"/>
      <w:r w:rsidRPr="00DE0D73">
        <w:rPr>
          <w:rFonts w:ascii="Times New Roman" w:hAnsi="Times New Roman"/>
          <w:color w:val="000000" w:themeColor="text1"/>
          <w:sz w:val="28"/>
          <w:szCs w:val="28"/>
          <w:lang w:eastAsia="uk-UA"/>
        </w:rPr>
        <w:t>ветеранам / </w:t>
      </w:r>
      <w:proofErr w:type="spellStart"/>
      <w:r w:rsidRPr="00DE0D73">
        <w:rPr>
          <w:rFonts w:ascii="Times New Roman" w:hAnsi="Times New Roman"/>
          <w:color w:val="000000" w:themeColor="text1"/>
          <w:sz w:val="28"/>
          <w:szCs w:val="28"/>
          <w:lang w:eastAsia="uk-UA"/>
        </w:rPr>
        <w:t>ветеранкам</w:t>
      </w:r>
      <w:proofErr w:type="spellEnd"/>
      <w:r w:rsidRPr="00DE0D73">
        <w:rPr>
          <w:rFonts w:ascii="Times New Roman" w:hAnsi="Times New Roman"/>
          <w:color w:val="000000" w:themeColor="text1"/>
          <w:sz w:val="28"/>
          <w:szCs w:val="28"/>
          <w:lang w:eastAsia="uk-UA"/>
        </w:rPr>
        <w:t>, ветеранам / </w:t>
      </w:r>
      <w:proofErr w:type="spellStart"/>
      <w:r w:rsidRPr="00DE0D73">
        <w:rPr>
          <w:rFonts w:ascii="Times New Roman" w:hAnsi="Times New Roman"/>
          <w:color w:val="000000" w:themeColor="text1"/>
          <w:sz w:val="28"/>
          <w:szCs w:val="28"/>
          <w:lang w:eastAsia="uk-UA"/>
        </w:rPr>
        <w:t>ветеранкам</w:t>
      </w:r>
      <w:proofErr w:type="spellEnd"/>
      <w:r w:rsidRPr="00DE0D73">
        <w:rPr>
          <w:rFonts w:ascii="Times New Roman" w:hAnsi="Times New Roman"/>
          <w:color w:val="000000" w:themeColor="text1"/>
          <w:sz w:val="28"/>
          <w:szCs w:val="28"/>
          <w:lang w:eastAsia="uk-UA"/>
        </w:rPr>
        <w:t xml:space="preserve">, які мають особливі заслуги перед Батьківщиною, членам їх сімей, членам сімей загиблих (померлих) Захисників та Захисниць України </w:t>
      </w:r>
      <w:bookmarkEnd w:id="30"/>
      <w:r w:rsidR="00883C1F" w:rsidRPr="00DE0D73">
        <w:rPr>
          <w:rFonts w:ascii="Times New Roman" w:hAnsi="Times New Roman"/>
          <w:color w:val="000000" w:themeColor="text1"/>
          <w:sz w:val="28"/>
          <w:szCs w:val="28"/>
          <w:lang w:eastAsia="uk-UA"/>
        </w:rPr>
        <w:t>та їхніх дітей, дітей, один із батьків яких загинув під час масових акцій громадянського протесту, дітей, зареєстрованих як внутрішньо переміщені особи, дітей, які проживають у населених пунктах на лінії зіткнення, осіб, стосовно яких встановлено факт позбавлення особистої свободи внаслідок збройної агресії проти України, та дітей таких осіб</w:t>
      </w:r>
      <w:r w:rsidRPr="00DE0D73">
        <w:rPr>
          <w:rFonts w:ascii="Times New Roman" w:hAnsi="Times New Roman"/>
          <w:color w:val="000000" w:themeColor="text1"/>
          <w:sz w:val="28"/>
          <w:szCs w:val="28"/>
          <w:lang w:eastAsia="uk-UA"/>
        </w:rPr>
        <w:t>”;</w:t>
      </w:r>
    </w:p>
    <w:p w14:paraId="16058B64" w14:textId="6CE613BB" w:rsidR="00F01CAB" w:rsidRPr="00DE0D73" w:rsidRDefault="00F01CAB" w:rsidP="000A6F25">
      <w:pPr>
        <w:spacing w:before="120" w:after="0" w:line="240" w:lineRule="auto"/>
        <w:ind w:firstLine="567"/>
        <w:jc w:val="both"/>
        <w:rPr>
          <w:rFonts w:ascii="Times New Roman" w:hAnsi="Times New Roman"/>
          <w:color w:val="000000" w:themeColor="text1"/>
          <w:sz w:val="28"/>
          <w:szCs w:val="28"/>
          <w:lang w:eastAsia="uk-UA"/>
        </w:rPr>
      </w:pPr>
      <w:r w:rsidRPr="00DE0D73">
        <w:rPr>
          <w:rFonts w:ascii="Times New Roman" w:hAnsi="Times New Roman"/>
          <w:color w:val="000000" w:themeColor="text1"/>
          <w:sz w:val="28"/>
          <w:szCs w:val="28"/>
          <w:lang w:eastAsia="uk-UA"/>
        </w:rPr>
        <w:t>частину першу викласти в такій редакції:</w:t>
      </w:r>
    </w:p>
    <w:p w14:paraId="166A0D6B" w14:textId="676E84A6" w:rsidR="00F01CAB" w:rsidRPr="00DE0D73" w:rsidRDefault="00F01CAB" w:rsidP="000A6F25">
      <w:pPr>
        <w:spacing w:before="120" w:after="0" w:line="240" w:lineRule="auto"/>
        <w:ind w:firstLine="567"/>
        <w:jc w:val="both"/>
        <w:rPr>
          <w:rFonts w:ascii="Times New Roman" w:hAnsi="Times New Roman"/>
          <w:color w:val="000000" w:themeColor="text1"/>
          <w:sz w:val="28"/>
          <w:szCs w:val="28"/>
          <w:lang w:eastAsia="uk-UA"/>
        </w:rPr>
      </w:pPr>
      <w:r w:rsidRPr="00DE0D73">
        <w:rPr>
          <w:rFonts w:ascii="Times New Roman" w:hAnsi="Times New Roman"/>
          <w:color w:val="000000" w:themeColor="text1"/>
          <w:sz w:val="28"/>
          <w:szCs w:val="28"/>
          <w:lang w:eastAsia="uk-UA"/>
        </w:rPr>
        <w:t>“Держава забезпечує особам, визнаним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r w:rsidRPr="00DE0D73">
        <w:t xml:space="preserve"> </w:t>
      </w:r>
      <w:r w:rsidRPr="00DE0D73">
        <w:rPr>
          <w:rFonts w:ascii="Times New Roman" w:hAnsi="Times New Roman"/>
          <w:color w:val="000000" w:themeColor="text1"/>
          <w:sz w:val="28"/>
          <w:szCs w:val="28"/>
          <w:lang w:eastAsia="uk-UA"/>
        </w:rPr>
        <w:t>ветеранам / </w:t>
      </w:r>
      <w:proofErr w:type="spellStart"/>
      <w:r w:rsidRPr="00DE0D73">
        <w:rPr>
          <w:rFonts w:ascii="Times New Roman" w:hAnsi="Times New Roman"/>
          <w:color w:val="000000" w:themeColor="text1"/>
          <w:sz w:val="28"/>
          <w:szCs w:val="28"/>
          <w:lang w:eastAsia="uk-UA"/>
        </w:rPr>
        <w:t>ветеранкам</w:t>
      </w:r>
      <w:proofErr w:type="spellEnd"/>
      <w:r w:rsidRPr="00DE0D73">
        <w:rPr>
          <w:rFonts w:ascii="Times New Roman" w:hAnsi="Times New Roman"/>
          <w:color w:val="000000" w:themeColor="text1"/>
          <w:sz w:val="28"/>
          <w:szCs w:val="28"/>
          <w:lang w:eastAsia="uk-UA"/>
        </w:rPr>
        <w:t>, ветеранам / </w:t>
      </w:r>
      <w:proofErr w:type="spellStart"/>
      <w:r w:rsidRPr="00DE0D73">
        <w:rPr>
          <w:rFonts w:ascii="Times New Roman" w:hAnsi="Times New Roman"/>
          <w:color w:val="000000" w:themeColor="text1"/>
          <w:sz w:val="28"/>
          <w:szCs w:val="28"/>
          <w:lang w:eastAsia="uk-UA"/>
        </w:rPr>
        <w:t>ветеранкам</w:t>
      </w:r>
      <w:proofErr w:type="spellEnd"/>
      <w:r w:rsidRPr="00DE0D73">
        <w:rPr>
          <w:rFonts w:ascii="Times New Roman" w:hAnsi="Times New Roman"/>
          <w:color w:val="000000" w:themeColor="text1"/>
          <w:sz w:val="28"/>
          <w:szCs w:val="28"/>
          <w:lang w:eastAsia="uk-UA"/>
        </w:rPr>
        <w:t xml:space="preserve">, які мають особливі заслуги перед Батьківщиною, членам їх сімей, членам сімей загиблих (померлих) Захисників та Захисниць України та їхнім дітям відповідно до Закону України “Про основні засади </w:t>
      </w:r>
      <w:r w:rsidRPr="00DE0D73">
        <w:rPr>
          <w:rFonts w:ascii="Times New Roman" w:hAnsi="Times New Roman"/>
          <w:color w:val="000000" w:themeColor="text1"/>
          <w:sz w:val="28"/>
          <w:szCs w:val="28"/>
          <w:lang w:eastAsia="uk-UA"/>
        </w:rPr>
        <w:lastRenderedPageBreak/>
        <w:t>державної ветеранської політики”, особам, стосовно яких встановлено факт позбавлення особистої свободи внаслідок збройної агресії проти України, після їх звільнення відповідно до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та їхнім дітям,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осіб, стосовно яких встановлено факт позбавлення особистої свободи внаслідок збройної агресії проти України та які загинули (померли), дітям, які проживають у населених пунктах на лінії зіткнення, дітям, зареєстрованим як внутрішньо переміщені особи, у тому числі дітям, які навчаються за денною формою здобуття освіти у закладах професійної (професійно-технічної) освіти, - до закінчення такими дітьми закладів освіти, але не більш як до досягнення ними 23 років, державну цільову підтримку для здобуття професійної (професійно-технічної) освіти у державних та комунальних закладах освіти.</w:t>
      </w:r>
    </w:p>
    <w:p w14:paraId="526196E3" w14:textId="160BCF29" w:rsidR="00E645EB" w:rsidRPr="00DE0D73" w:rsidRDefault="00973E40"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9</w:t>
      </w:r>
      <w:r w:rsidR="00E645EB" w:rsidRPr="00DE0D73">
        <w:rPr>
          <w:rFonts w:ascii="Times New Roman" w:hAnsi="Times New Roman" w:cs="Times New Roman"/>
          <w:sz w:val="28"/>
          <w:szCs w:val="28"/>
        </w:rPr>
        <w:t>) у пункті 5 частини першої статті 17 Закону України “Про загальнообов’язкове державне соціальне страхування” (</w:t>
      </w:r>
      <w:bookmarkStart w:id="31" w:name="_Hlk187239928"/>
      <w:r w:rsidR="00E645EB" w:rsidRPr="00DE0D73">
        <w:rPr>
          <w:rFonts w:ascii="Times New Roman" w:hAnsi="Times New Roman" w:cs="Times New Roman"/>
          <w:sz w:val="28"/>
          <w:szCs w:val="28"/>
        </w:rPr>
        <w:t>Відомості Верховної Ради України, 1999 р., №</w:t>
      </w:r>
      <w:r w:rsidR="00C259C1" w:rsidRPr="00DE0D73">
        <w:rPr>
          <w:rFonts w:ascii="Times New Roman" w:hAnsi="Times New Roman" w:cs="Times New Roman"/>
          <w:sz w:val="28"/>
          <w:szCs w:val="28"/>
        </w:rPr>
        <w:t> </w:t>
      </w:r>
      <w:r w:rsidR="00E645EB" w:rsidRPr="00DE0D73">
        <w:rPr>
          <w:rFonts w:ascii="Times New Roman" w:hAnsi="Times New Roman" w:cs="Times New Roman"/>
          <w:sz w:val="28"/>
          <w:szCs w:val="28"/>
        </w:rPr>
        <w:t>46</w:t>
      </w:r>
      <w:r w:rsidR="00E645EB" w:rsidRPr="00DE0D73">
        <w:rPr>
          <w:rFonts w:ascii="Times New Roman" w:hAnsi="Times New Roman"/>
          <w:sz w:val="28"/>
          <w:szCs w:val="28"/>
        </w:rPr>
        <w:t>—</w:t>
      </w:r>
      <w:r w:rsidR="00E645EB" w:rsidRPr="00DE0D73">
        <w:rPr>
          <w:rFonts w:ascii="Times New Roman" w:hAnsi="Times New Roman" w:cs="Times New Roman"/>
          <w:sz w:val="28"/>
          <w:szCs w:val="28"/>
        </w:rPr>
        <w:t>47, ст.</w:t>
      </w:r>
      <w:r w:rsidR="00C259C1" w:rsidRPr="00DE0D73">
        <w:rPr>
          <w:rFonts w:ascii="Times New Roman" w:hAnsi="Times New Roman" w:cs="Times New Roman"/>
          <w:sz w:val="28"/>
          <w:szCs w:val="28"/>
        </w:rPr>
        <w:t> </w:t>
      </w:r>
      <w:r w:rsidR="00E645EB" w:rsidRPr="00DE0D73">
        <w:rPr>
          <w:rFonts w:ascii="Times New Roman" w:hAnsi="Times New Roman" w:cs="Times New Roman"/>
          <w:sz w:val="28"/>
          <w:szCs w:val="28"/>
        </w:rPr>
        <w:t xml:space="preserve">403, із наступними змінами) </w:t>
      </w:r>
      <w:bookmarkEnd w:id="31"/>
      <w:r w:rsidR="00E645EB" w:rsidRPr="00DE0D73">
        <w:rPr>
          <w:rFonts w:ascii="Times New Roman" w:hAnsi="Times New Roman" w:cs="Times New Roman"/>
          <w:sz w:val="28"/>
          <w:szCs w:val="28"/>
        </w:rPr>
        <w:t>слова “ветеранам війни, постраждалим учасникам Революції Гідності та членам сімей загиблих (померлих) ветеранів війни, членам сімей загиблих (померлих) Захисників і Захисниць України” замінити словами “ветеранам війн</w:t>
      </w:r>
      <w:r w:rsidR="0016383C" w:rsidRPr="00DE0D73">
        <w:rPr>
          <w:rFonts w:ascii="Times New Roman" w:hAnsi="Times New Roman" w:cs="Times New Roman"/>
          <w:sz w:val="28"/>
          <w:szCs w:val="28"/>
        </w:rPr>
        <w:t>и</w:t>
      </w:r>
      <w:r w:rsidR="00E645EB" w:rsidRPr="00DE0D73">
        <w:rPr>
          <w:rFonts w:ascii="Times New Roman" w:hAnsi="Times New Roman" w:cs="Times New Roman"/>
          <w:sz w:val="28"/>
          <w:szCs w:val="28"/>
        </w:rPr>
        <w:t>, ветеранам / </w:t>
      </w:r>
      <w:proofErr w:type="spellStart"/>
      <w:r w:rsidR="00E645EB" w:rsidRPr="00DE0D73">
        <w:rPr>
          <w:rFonts w:ascii="Times New Roman" w:hAnsi="Times New Roman" w:cs="Times New Roman"/>
          <w:sz w:val="28"/>
          <w:szCs w:val="28"/>
        </w:rPr>
        <w:t>ветеранкам</w:t>
      </w:r>
      <w:proofErr w:type="spellEnd"/>
      <w:r w:rsidR="00E645EB" w:rsidRPr="00DE0D73">
        <w:rPr>
          <w:rFonts w:ascii="Times New Roman" w:hAnsi="Times New Roman" w:cs="Times New Roman"/>
          <w:sz w:val="28"/>
          <w:szCs w:val="28"/>
        </w:rPr>
        <w:t>, постраждалим учасникам Революції Гідності та членам сімей загиблих (померлих) ветеранів війн</w:t>
      </w:r>
      <w:r w:rsidR="0016383C" w:rsidRPr="00DE0D73">
        <w:rPr>
          <w:rFonts w:ascii="Times New Roman" w:hAnsi="Times New Roman" w:cs="Times New Roman"/>
          <w:sz w:val="28"/>
          <w:szCs w:val="28"/>
        </w:rPr>
        <w:t>и</w:t>
      </w:r>
      <w:r w:rsidR="00E645EB" w:rsidRPr="00DE0D73">
        <w:rPr>
          <w:rFonts w:ascii="Times New Roman" w:hAnsi="Times New Roman" w:cs="Times New Roman"/>
          <w:sz w:val="28"/>
          <w:szCs w:val="28"/>
        </w:rPr>
        <w:t>, членам сімей загиблих (померлих) Захисників та Захисниць України”;</w:t>
      </w:r>
    </w:p>
    <w:p w14:paraId="04E6696C" w14:textId="218EDC41" w:rsidR="00E645EB" w:rsidRPr="00DE0D73" w:rsidRDefault="00973E40"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10</w:t>
      </w:r>
      <w:r w:rsidR="00E645EB" w:rsidRPr="00DE0D73">
        <w:rPr>
          <w:rFonts w:ascii="Times New Roman" w:hAnsi="Times New Roman" w:cs="Times New Roman"/>
          <w:sz w:val="28"/>
          <w:szCs w:val="28"/>
        </w:rPr>
        <w:t>) у пункті 2 статті 1 Законі України “Про пенсії за особливі заслуги перед Україною” (Відомості Верховної Ради України, 2000, № 35, ст.289, із наступними змінами) слова “ветеранам війни” замінити словами “ветеранам війн</w:t>
      </w:r>
      <w:r w:rsidR="0016383C" w:rsidRPr="00DE0D73">
        <w:rPr>
          <w:rFonts w:ascii="Times New Roman" w:hAnsi="Times New Roman" w:cs="Times New Roman"/>
          <w:sz w:val="28"/>
          <w:szCs w:val="28"/>
        </w:rPr>
        <w:t>и</w:t>
      </w:r>
      <w:r w:rsidR="00E645EB" w:rsidRPr="00DE0D73">
        <w:rPr>
          <w:rFonts w:ascii="Times New Roman" w:hAnsi="Times New Roman" w:cs="Times New Roman"/>
          <w:sz w:val="28"/>
          <w:szCs w:val="28"/>
        </w:rPr>
        <w:t>, ветеранам / </w:t>
      </w:r>
      <w:proofErr w:type="spellStart"/>
      <w:r w:rsidR="00E645EB" w:rsidRPr="00DE0D73">
        <w:rPr>
          <w:rFonts w:ascii="Times New Roman" w:hAnsi="Times New Roman" w:cs="Times New Roman"/>
          <w:sz w:val="28"/>
          <w:szCs w:val="28"/>
        </w:rPr>
        <w:t>ветеранкам</w:t>
      </w:r>
      <w:proofErr w:type="spellEnd"/>
      <w:r w:rsidR="00E645EB" w:rsidRPr="00DE0D73">
        <w:rPr>
          <w:rFonts w:ascii="Times New Roman" w:hAnsi="Times New Roman" w:cs="Times New Roman"/>
          <w:sz w:val="28"/>
          <w:szCs w:val="28"/>
        </w:rPr>
        <w:t xml:space="preserve">”; </w:t>
      </w:r>
    </w:p>
    <w:p w14:paraId="583C45F3" w14:textId="33EB4503" w:rsidR="00E645EB" w:rsidRPr="00DE0D73" w:rsidRDefault="004C1B9C"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1F34E7" w:rsidRPr="00DE0D73">
        <w:rPr>
          <w:rFonts w:ascii="Times New Roman" w:hAnsi="Times New Roman" w:cs="Times New Roman"/>
          <w:sz w:val="28"/>
          <w:szCs w:val="28"/>
        </w:rPr>
        <w:t>1</w:t>
      </w:r>
      <w:r w:rsidR="00E645EB" w:rsidRPr="00DE0D73">
        <w:rPr>
          <w:rFonts w:ascii="Times New Roman" w:hAnsi="Times New Roman" w:cs="Times New Roman"/>
          <w:sz w:val="28"/>
          <w:szCs w:val="28"/>
        </w:rPr>
        <w:t>) у Законі України “Про поховання та похоронну справу” (Відомості Верховної Ради України, 2004</w:t>
      </w:r>
      <w:r w:rsidR="0052097E" w:rsidRPr="00DE0D73">
        <w:rPr>
          <w:rFonts w:ascii="Times New Roman" w:hAnsi="Times New Roman" w:cs="Times New Roman"/>
          <w:sz w:val="28"/>
          <w:szCs w:val="28"/>
        </w:rPr>
        <w:t> р.</w:t>
      </w:r>
      <w:r w:rsidR="00E645EB" w:rsidRPr="00DE0D73">
        <w:rPr>
          <w:rFonts w:ascii="Times New Roman" w:hAnsi="Times New Roman" w:cs="Times New Roman"/>
          <w:sz w:val="28"/>
          <w:szCs w:val="28"/>
        </w:rPr>
        <w:t>, №</w:t>
      </w:r>
      <w:r w:rsidR="0052097E" w:rsidRPr="00DE0D73">
        <w:rPr>
          <w:rFonts w:ascii="Times New Roman" w:hAnsi="Times New Roman" w:cs="Times New Roman"/>
          <w:sz w:val="28"/>
          <w:szCs w:val="28"/>
        </w:rPr>
        <w:t> </w:t>
      </w:r>
      <w:r w:rsidR="00E645EB" w:rsidRPr="00DE0D73">
        <w:rPr>
          <w:rFonts w:ascii="Times New Roman" w:hAnsi="Times New Roman" w:cs="Times New Roman"/>
          <w:sz w:val="28"/>
          <w:szCs w:val="28"/>
        </w:rPr>
        <w:t>7, ст.</w:t>
      </w:r>
      <w:r w:rsidR="0052097E" w:rsidRPr="00DE0D73">
        <w:rPr>
          <w:rFonts w:ascii="Times New Roman" w:hAnsi="Times New Roman" w:cs="Times New Roman"/>
          <w:sz w:val="28"/>
          <w:szCs w:val="28"/>
        </w:rPr>
        <w:t> </w:t>
      </w:r>
      <w:r w:rsidR="00E645EB" w:rsidRPr="00DE0D73">
        <w:rPr>
          <w:rFonts w:ascii="Times New Roman" w:hAnsi="Times New Roman" w:cs="Times New Roman"/>
          <w:sz w:val="28"/>
          <w:szCs w:val="28"/>
        </w:rPr>
        <w:t xml:space="preserve">47, із наступними змінами): </w:t>
      </w:r>
    </w:p>
    <w:p w14:paraId="0407644A" w14:textId="77777777" w:rsidR="00BC7E67" w:rsidRPr="00DE0D73" w:rsidRDefault="007E33CC"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статтю 2</w:t>
      </w:r>
      <w:r w:rsidR="00BC7E67" w:rsidRPr="00DE0D73">
        <w:rPr>
          <w:rFonts w:ascii="Times New Roman" w:hAnsi="Times New Roman" w:cs="Times New Roman"/>
          <w:sz w:val="28"/>
          <w:szCs w:val="28"/>
        </w:rPr>
        <w:t>:</w:t>
      </w:r>
    </w:p>
    <w:p w14:paraId="631327A6" w14:textId="36B2DA49" w:rsidR="007E33CC" w:rsidRPr="00DE0D73" w:rsidRDefault="007E33CC"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після абзацу </w:t>
      </w:r>
      <w:r w:rsidR="00BC7E67" w:rsidRPr="00DE0D73">
        <w:rPr>
          <w:rFonts w:ascii="Times New Roman" w:hAnsi="Times New Roman" w:cs="Times New Roman"/>
          <w:sz w:val="28"/>
          <w:szCs w:val="28"/>
        </w:rPr>
        <w:t>першо</w:t>
      </w:r>
      <w:r w:rsidRPr="00DE0D73">
        <w:rPr>
          <w:rFonts w:ascii="Times New Roman" w:hAnsi="Times New Roman" w:cs="Times New Roman"/>
          <w:sz w:val="28"/>
          <w:szCs w:val="28"/>
        </w:rPr>
        <w:t xml:space="preserve">го доповнити </w:t>
      </w:r>
      <w:r w:rsidR="00F72A47" w:rsidRPr="00DE0D73">
        <w:rPr>
          <w:rFonts w:ascii="Times New Roman" w:hAnsi="Times New Roman" w:cs="Times New Roman"/>
          <w:sz w:val="28"/>
          <w:szCs w:val="28"/>
        </w:rPr>
        <w:t xml:space="preserve">новим </w:t>
      </w:r>
      <w:r w:rsidRPr="00DE0D73">
        <w:rPr>
          <w:rFonts w:ascii="Times New Roman" w:hAnsi="Times New Roman" w:cs="Times New Roman"/>
          <w:sz w:val="28"/>
          <w:szCs w:val="28"/>
        </w:rPr>
        <w:t>абзацом такого змісту</w:t>
      </w:r>
      <w:r w:rsidR="00BC7E67" w:rsidRPr="00DE0D73">
        <w:rPr>
          <w:rFonts w:ascii="Times New Roman" w:hAnsi="Times New Roman" w:cs="Times New Roman"/>
          <w:sz w:val="28"/>
          <w:szCs w:val="28"/>
        </w:rPr>
        <w:t>:</w:t>
      </w:r>
    </w:p>
    <w:p w14:paraId="783D3D2A" w14:textId="678035EF" w:rsidR="00BC7E67" w:rsidRPr="00DE0D73" w:rsidRDefault="00BC7E67" w:rsidP="00BC7E67">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“військове кладовище – відведена в установленому порядку земельна ділянка, що включає могили, меморіальні споруди, будівлю та інші необхідні споруди для організації почесних поховань загиблих (померлих) осіб, які захищали незалежність, суверенітет та територіальну цілісність України, забезпечували виконання службових обов’язків та присяги на вірність Українському народу, борців за незалежність України у XX столітті та інших осіб, визначених цим Законом;”;</w:t>
      </w:r>
    </w:p>
    <w:p w14:paraId="5543DC17" w14:textId="12EFE934" w:rsidR="00BC7E67" w:rsidRPr="00DE0D73" w:rsidRDefault="00BC7E67" w:rsidP="00BC7E67">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після абзацу двадцять третього доповнити</w:t>
      </w:r>
      <w:r w:rsidR="00F72A47" w:rsidRPr="00DE0D73">
        <w:rPr>
          <w:rFonts w:ascii="Times New Roman" w:hAnsi="Times New Roman" w:cs="Times New Roman"/>
          <w:sz w:val="28"/>
          <w:szCs w:val="28"/>
        </w:rPr>
        <w:t xml:space="preserve"> новим</w:t>
      </w:r>
      <w:r w:rsidRPr="00DE0D73">
        <w:rPr>
          <w:rFonts w:ascii="Times New Roman" w:hAnsi="Times New Roman" w:cs="Times New Roman"/>
          <w:sz w:val="28"/>
          <w:szCs w:val="28"/>
        </w:rPr>
        <w:t xml:space="preserve"> абзацом такого змісту:</w:t>
      </w:r>
    </w:p>
    <w:p w14:paraId="73E944E4" w14:textId="3033AF6C" w:rsidR="00BC7E67" w:rsidRPr="00DE0D73" w:rsidRDefault="00BC7E67" w:rsidP="00BC7E67">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“сектор військових поховань – спеціально відведені земельні ділянки кладовища, що включають могили, меморіальні споруди, будівлю та інші необхідні споруди для організації почесних поховань загиблих (померлих) осіб, які захищали незалежність, суверенітет та територіальну цілісність України, забезпечували виконання службових обов’язків та присяги на вірність Українському народу, борців за незалежність України у XX столітті та інших осіб, визначених цим Законом;”;</w:t>
      </w:r>
    </w:p>
    <w:p w14:paraId="52875587" w14:textId="6F5CA8F2" w:rsidR="00BC7E67" w:rsidRPr="00DE0D73" w:rsidRDefault="00BC7E67"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у зв’язку з цим абзаци другий – двадцять третій вважати абзацами третім – двадцять </w:t>
      </w:r>
      <w:r w:rsidR="00FC15CD" w:rsidRPr="00DE0D73">
        <w:rPr>
          <w:rFonts w:ascii="Times New Roman" w:hAnsi="Times New Roman" w:cs="Times New Roman"/>
          <w:sz w:val="28"/>
          <w:szCs w:val="28"/>
        </w:rPr>
        <w:t>четвертим</w:t>
      </w:r>
      <w:r w:rsidRPr="00DE0D73">
        <w:rPr>
          <w:rFonts w:ascii="Times New Roman" w:hAnsi="Times New Roman" w:cs="Times New Roman"/>
          <w:sz w:val="28"/>
          <w:szCs w:val="28"/>
        </w:rPr>
        <w:t>;</w:t>
      </w:r>
    </w:p>
    <w:p w14:paraId="1B546DD8"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 частині першій статті 15</w:t>
      </w:r>
      <w:r w:rsidRPr="00DE0D73">
        <w:rPr>
          <w:rFonts w:ascii="Times New Roman" w:hAnsi="Times New Roman" w:cs="Times New Roman"/>
          <w:sz w:val="28"/>
          <w:szCs w:val="28"/>
          <w:vertAlign w:val="superscript"/>
        </w:rPr>
        <w:t>1</w:t>
      </w:r>
      <w:r w:rsidRPr="00DE0D73">
        <w:rPr>
          <w:rFonts w:ascii="Times New Roman" w:hAnsi="Times New Roman" w:cs="Times New Roman"/>
          <w:sz w:val="28"/>
          <w:szCs w:val="28"/>
        </w:rPr>
        <w:t>:</w:t>
      </w:r>
    </w:p>
    <w:p w14:paraId="1106C6E5"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пункт “в” викласти в такій редакції:</w:t>
      </w:r>
    </w:p>
    <w:p w14:paraId="4C090759" w14:textId="0DCA540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“в)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визначених у статті 7 Закону України “Про основні засади державної ветеранської політики”, у тому числі </w:t>
      </w:r>
      <w:r w:rsidR="008F3054" w:rsidRPr="00DE0D73">
        <w:rPr>
          <w:rFonts w:ascii="Times New Roman" w:hAnsi="Times New Roman" w:cs="Times New Roman"/>
          <w:sz w:val="28"/>
          <w:szCs w:val="28"/>
        </w:rPr>
        <w:t>ветеранів / </w:t>
      </w:r>
      <w:proofErr w:type="spellStart"/>
      <w:r w:rsidR="008F3054" w:rsidRPr="00DE0D73">
        <w:rPr>
          <w:rFonts w:ascii="Times New Roman" w:hAnsi="Times New Roman" w:cs="Times New Roman"/>
          <w:sz w:val="28"/>
          <w:szCs w:val="28"/>
        </w:rPr>
        <w:t>ветеранок</w:t>
      </w:r>
      <w:proofErr w:type="spellEnd"/>
      <w:r w:rsidR="008F3054" w:rsidRPr="00DE0D73">
        <w:rPr>
          <w:rFonts w:ascii="Times New Roman" w:hAnsi="Times New Roman" w:cs="Times New Roman"/>
          <w:sz w:val="28"/>
          <w:szCs w:val="28"/>
        </w:rPr>
        <w:t xml:space="preserve"> </w:t>
      </w:r>
      <w:r w:rsidRPr="00DE0D73">
        <w:rPr>
          <w:rFonts w:ascii="Times New Roman" w:hAnsi="Times New Roman" w:cs="Times New Roman"/>
          <w:sz w:val="28"/>
          <w:szCs w:val="28"/>
        </w:rPr>
        <w:t>з інвалідністю;”;</w:t>
      </w:r>
    </w:p>
    <w:p w14:paraId="116BB81A"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пункт “г” виключити;</w:t>
      </w:r>
    </w:p>
    <w:p w14:paraId="6C827DF5"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 тексті Закону:</w:t>
      </w:r>
    </w:p>
    <w:p w14:paraId="652708E7" w14:textId="04497DA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слова “ветеранів війни та праці”</w:t>
      </w:r>
      <w:r w:rsidR="00FF2636" w:rsidRPr="00DE0D73">
        <w:rPr>
          <w:rFonts w:ascii="Times New Roman" w:hAnsi="Times New Roman" w:cs="Times New Roman"/>
          <w:sz w:val="28"/>
          <w:szCs w:val="28"/>
        </w:rPr>
        <w:t xml:space="preserve"> </w:t>
      </w:r>
      <w:r w:rsidRPr="00DE0D73">
        <w:rPr>
          <w:rFonts w:ascii="Times New Roman" w:hAnsi="Times New Roman" w:cs="Times New Roman"/>
          <w:sz w:val="28"/>
          <w:szCs w:val="28"/>
        </w:rPr>
        <w:t>замінити словами “ветеранів війн</w:t>
      </w:r>
      <w:r w:rsidR="00873A97" w:rsidRPr="00DE0D73">
        <w:rPr>
          <w:rFonts w:ascii="Times New Roman" w:hAnsi="Times New Roman" w:cs="Times New Roman"/>
          <w:sz w:val="28"/>
          <w:szCs w:val="28"/>
        </w:rPr>
        <w:t>и</w:t>
      </w:r>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та ветеранів праці”</w:t>
      </w:r>
      <w:r w:rsidR="00713BC2" w:rsidRPr="00DE0D73">
        <w:rPr>
          <w:rFonts w:ascii="Times New Roman" w:hAnsi="Times New Roman" w:cs="Times New Roman"/>
          <w:sz w:val="28"/>
          <w:szCs w:val="28"/>
        </w:rPr>
        <w:t xml:space="preserve"> відповідно;</w:t>
      </w:r>
    </w:p>
    <w:p w14:paraId="258D6B2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слова “центрального органу виконавчої влади, що забезпечує формування та реалізує державну політику у сфері соціального захисту ветеранів війни” замінити словами “центрального органу виконавчої влади, що забезпечує формування та реалізує державну ветеранську політику”;</w:t>
      </w:r>
    </w:p>
    <w:p w14:paraId="3D54537E" w14:textId="1C785358"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3D0BAE" w:rsidRPr="00DE0D73">
        <w:rPr>
          <w:rFonts w:ascii="Times New Roman" w:hAnsi="Times New Roman" w:cs="Times New Roman"/>
          <w:sz w:val="28"/>
          <w:szCs w:val="28"/>
        </w:rPr>
        <w:t>2</w:t>
      </w:r>
      <w:r w:rsidRPr="00DE0D73">
        <w:rPr>
          <w:rFonts w:ascii="Times New Roman" w:hAnsi="Times New Roman" w:cs="Times New Roman"/>
          <w:sz w:val="28"/>
          <w:szCs w:val="28"/>
        </w:rPr>
        <w:t>) у статті 7 Закону України “Про державну соціальну допомогу особам, які не мають права на пенсію, та особам з інвалідністю” (Відомості Верховної Ради України, 2004</w:t>
      </w:r>
      <w:r w:rsidR="00E13856" w:rsidRPr="00DE0D73">
        <w:rPr>
          <w:rFonts w:ascii="Times New Roman" w:hAnsi="Times New Roman" w:cs="Times New Roman"/>
          <w:sz w:val="28"/>
          <w:szCs w:val="28"/>
        </w:rPr>
        <w:t> р.</w:t>
      </w:r>
      <w:r w:rsidRPr="00DE0D73">
        <w:rPr>
          <w:rFonts w:ascii="Times New Roman" w:hAnsi="Times New Roman" w:cs="Times New Roman"/>
          <w:sz w:val="28"/>
          <w:szCs w:val="28"/>
        </w:rPr>
        <w:t>, № 33-34, ст. 404, із наступними змінами):</w:t>
      </w:r>
    </w:p>
    <w:p w14:paraId="6713D593" w14:textId="427D88E1"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у пункті 1 </w:t>
      </w:r>
      <w:r w:rsidR="00225566" w:rsidRPr="00DE0D73">
        <w:rPr>
          <w:rFonts w:ascii="Times New Roman" w:hAnsi="Times New Roman" w:cs="Times New Roman"/>
          <w:sz w:val="28"/>
          <w:szCs w:val="28"/>
        </w:rPr>
        <w:t xml:space="preserve">частини першої </w:t>
      </w:r>
      <w:r w:rsidRPr="00DE0D73">
        <w:rPr>
          <w:rFonts w:ascii="Times New Roman" w:hAnsi="Times New Roman" w:cs="Times New Roman"/>
          <w:sz w:val="28"/>
          <w:szCs w:val="28"/>
        </w:rPr>
        <w:t>слова “особам з інвалідністю внаслідок війни” замінити словами “особам з інвалідністю внаслідок війни та ветеранам /</w:t>
      </w:r>
      <w:r w:rsidR="009C19DA" w:rsidRPr="00DE0D73">
        <w:rPr>
          <w:rFonts w:ascii="Times New Roman" w:hAnsi="Times New Roman" w:cs="Times New Roman"/>
          <w:sz w:val="28"/>
          <w:szCs w:val="28"/>
        </w:rPr>
        <w:t>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w:t>
      </w:r>
    </w:p>
    <w:p w14:paraId="7EF54935" w14:textId="4D40DEDA"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у пункті 2 </w:t>
      </w:r>
      <w:r w:rsidR="00225566" w:rsidRPr="00DE0D73">
        <w:rPr>
          <w:rFonts w:ascii="Times New Roman" w:hAnsi="Times New Roman" w:cs="Times New Roman"/>
          <w:sz w:val="28"/>
          <w:szCs w:val="28"/>
        </w:rPr>
        <w:t xml:space="preserve">частини першої </w:t>
      </w:r>
      <w:r w:rsidRPr="00DE0D73">
        <w:rPr>
          <w:rFonts w:ascii="Times New Roman" w:hAnsi="Times New Roman" w:cs="Times New Roman"/>
          <w:sz w:val="28"/>
          <w:szCs w:val="28"/>
        </w:rPr>
        <w:t>слова та цифру “особам, які належать до осіб з інвалідністю внаслідок війни відповідно до статті 7 Закону України “Про статус ветеранів війни, гарантії їх соціального захисту”” замінити словами та цифр</w:t>
      </w:r>
      <w:r w:rsidR="001A3D31" w:rsidRPr="00DE0D73">
        <w:rPr>
          <w:rFonts w:ascii="Times New Roman" w:hAnsi="Times New Roman" w:cs="Times New Roman"/>
          <w:sz w:val="28"/>
          <w:szCs w:val="28"/>
        </w:rPr>
        <w:t>ами</w:t>
      </w:r>
      <w:r w:rsidRPr="00DE0D73">
        <w:rPr>
          <w:rFonts w:ascii="Times New Roman" w:hAnsi="Times New Roman" w:cs="Times New Roman"/>
          <w:sz w:val="28"/>
          <w:szCs w:val="28"/>
        </w:rPr>
        <w:t xml:space="preserve"> “особам, які належать до осіб з інвалідністю внаслідок війни відповідно до статті 7 Закону України “</w:t>
      </w:r>
      <w:r w:rsidR="00873A97" w:rsidRPr="00DE0D73">
        <w:rPr>
          <w:rFonts w:ascii="Times New Roman" w:hAnsi="Times New Roman" w:cs="Times New Roman"/>
          <w:sz w:val="28"/>
          <w:szCs w:val="28"/>
        </w:rPr>
        <w:t>Про статус ветеранів війни, гарантії їх соціального захисту</w:t>
      </w:r>
      <w:r w:rsidRPr="00DE0D73">
        <w:rPr>
          <w:rFonts w:ascii="Times New Roman" w:hAnsi="Times New Roman" w:cs="Times New Roman"/>
          <w:sz w:val="28"/>
          <w:szCs w:val="28"/>
        </w:rPr>
        <w:t>” і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xml:space="preserve"> з інвалідністю”;</w:t>
      </w:r>
    </w:p>
    <w:p w14:paraId="56F625C1" w14:textId="0BB21BFE" w:rsidR="003D0BAE" w:rsidRPr="00DE0D73" w:rsidRDefault="003D0BAE"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13) </w:t>
      </w:r>
      <w:r w:rsidR="009665D6" w:rsidRPr="00DE0D73">
        <w:rPr>
          <w:rFonts w:ascii="Times New Roman" w:hAnsi="Times New Roman" w:cs="Times New Roman"/>
          <w:sz w:val="28"/>
          <w:szCs w:val="28"/>
        </w:rPr>
        <w:t>у Законі України “Про реабілітацію осіб з інвалідністю в Україні”</w:t>
      </w:r>
      <w:r w:rsidR="00F0279C" w:rsidRPr="00DE0D73">
        <w:rPr>
          <w:rFonts w:ascii="Times New Roman" w:hAnsi="Times New Roman" w:cs="Times New Roman"/>
          <w:sz w:val="28"/>
          <w:szCs w:val="28"/>
        </w:rPr>
        <w:t xml:space="preserve"> (Відомості Верховної Ради України (ВВР), 2006, № 2-3, ст.36, із наступними змінами):</w:t>
      </w:r>
    </w:p>
    <w:p w14:paraId="4AE89B11" w14:textId="0F8F4332" w:rsidR="00F0279C" w:rsidRPr="00DE0D73" w:rsidRDefault="005D20FF"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в абзаці чотирнад</w:t>
      </w:r>
      <w:r w:rsidR="000E1B1A" w:rsidRPr="00DE0D73">
        <w:rPr>
          <w:rFonts w:ascii="Times New Roman" w:hAnsi="Times New Roman" w:cs="Times New Roman"/>
          <w:sz w:val="28"/>
          <w:szCs w:val="28"/>
        </w:rPr>
        <w:t xml:space="preserve">цятому </w:t>
      </w:r>
      <w:r w:rsidR="001B096F" w:rsidRPr="00DE0D73">
        <w:rPr>
          <w:rFonts w:ascii="Times New Roman" w:hAnsi="Times New Roman" w:cs="Times New Roman"/>
          <w:sz w:val="28"/>
          <w:szCs w:val="28"/>
        </w:rPr>
        <w:t xml:space="preserve">статті 9 слова </w:t>
      </w:r>
      <w:r w:rsidR="000E1B1A" w:rsidRPr="00DE0D73">
        <w:rPr>
          <w:rFonts w:ascii="Times New Roman" w:hAnsi="Times New Roman" w:cs="Times New Roman"/>
          <w:sz w:val="28"/>
          <w:szCs w:val="28"/>
        </w:rPr>
        <w:t>“та ветеранів” виключити;</w:t>
      </w:r>
    </w:p>
    <w:p w14:paraId="06119BAD" w14:textId="57AAFE43" w:rsidR="000E1B1A" w:rsidRPr="00DE0D73" w:rsidRDefault="000E1B1A"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статтю 9</w:t>
      </w:r>
      <w:r w:rsidRPr="00DE0D73">
        <w:rPr>
          <w:rFonts w:ascii="Times New Roman" w:hAnsi="Times New Roman" w:cs="Times New Roman"/>
          <w:sz w:val="28"/>
          <w:szCs w:val="28"/>
          <w:vertAlign w:val="superscript"/>
        </w:rPr>
        <w:t>1</w:t>
      </w:r>
      <w:r w:rsidRPr="00DE0D73">
        <w:rPr>
          <w:rFonts w:ascii="Times New Roman" w:hAnsi="Times New Roman" w:cs="Times New Roman"/>
          <w:sz w:val="28"/>
          <w:szCs w:val="28"/>
        </w:rPr>
        <w:t xml:space="preserve"> виключити;</w:t>
      </w:r>
    </w:p>
    <w:p w14:paraId="23066A2C" w14:textId="4C2D7AC0"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3D0BAE" w:rsidRPr="00DE0D73">
        <w:rPr>
          <w:rFonts w:ascii="Times New Roman" w:hAnsi="Times New Roman" w:cs="Times New Roman"/>
          <w:sz w:val="28"/>
          <w:szCs w:val="28"/>
        </w:rPr>
        <w:t>4</w:t>
      </w:r>
      <w:r w:rsidRPr="00DE0D73">
        <w:rPr>
          <w:rFonts w:ascii="Times New Roman" w:hAnsi="Times New Roman" w:cs="Times New Roman"/>
          <w:sz w:val="28"/>
          <w:szCs w:val="28"/>
        </w:rPr>
        <w:t>) розділ III “Прикінцеві положення” Закону України “</w:t>
      </w:r>
      <w:bookmarkStart w:id="32" w:name="_Hlk181192468"/>
      <w:r w:rsidRPr="00DE0D73">
        <w:rPr>
          <w:rFonts w:ascii="Times New Roman" w:hAnsi="Times New Roman" w:cs="Times New Roman"/>
          <w:sz w:val="28"/>
          <w:szCs w:val="28"/>
        </w:rPr>
        <w:t>Про волонтерську діяльність</w:t>
      </w:r>
      <w:bookmarkEnd w:id="32"/>
      <w:r w:rsidRPr="00DE0D73">
        <w:rPr>
          <w:rFonts w:ascii="Times New Roman" w:hAnsi="Times New Roman" w:cs="Times New Roman"/>
          <w:sz w:val="28"/>
          <w:szCs w:val="28"/>
        </w:rPr>
        <w:t>” (Відомості Верховної Ради України, 2011 р., № 42, ст. 435 із наступними змінами) доповнити новим пунктом 2</w:t>
      </w:r>
      <w:r w:rsidRPr="00DE0D73">
        <w:rPr>
          <w:rFonts w:ascii="Times New Roman" w:hAnsi="Times New Roman" w:cs="Times New Roman"/>
          <w:sz w:val="28"/>
          <w:szCs w:val="28"/>
          <w:vertAlign w:val="superscript"/>
        </w:rPr>
        <w:t>1</w:t>
      </w:r>
      <w:r w:rsidRPr="00DE0D73">
        <w:rPr>
          <w:rFonts w:ascii="Times New Roman" w:hAnsi="Times New Roman" w:cs="Times New Roman"/>
          <w:sz w:val="28"/>
          <w:szCs w:val="28"/>
        </w:rPr>
        <w:t xml:space="preserve"> такого змісту:</w:t>
      </w:r>
    </w:p>
    <w:p w14:paraId="4823CD7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w:t>
      </w:r>
      <w:r w:rsidRPr="00DE0D73">
        <w:rPr>
          <w:rFonts w:ascii="Times New Roman" w:hAnsi="Times New Roman" w:cs="Times New Roman"/>
          <w:sz w:val="28"/>
          <w:szCs w:val="28"/>
          <w:vertAlign w:val="superscript"/>
        </w:rPr>
        <w:t>1</w:t>
      </w:r>
      <w:r w:rsidRPr="00DE0D73">
        <w:rPr>
          <w:rFonts w:ascii="Times New Roman" w:hAnsi="Times New Roman" w:cs="Times New Roman"/>
          <w:sz w:val="28"/>
          <w:szCs w:val="28"/>
        </w:rPr>
        <w:t xml:space="preserve">. Установити, що: </w:t>
      </w:r>
    </w:p>
    <w:p w14:paraId="208DF98B" w14:textId="1B5E4FFA"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1) особи,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отримали статус особи з інвалідністю внаслідок війни відповідно до </w:t>
      </w:r>
      <w:r w:rsidR="0050364B" w:rsidRPr="00DE0D73">
        <w:rPr>
          <w:rFonts w:ascii="Times New Roman" w:hAnsi="Times New Roman" w:cs="Times New Roman"/>
          <w:sz w:val="28"/>
          <w:szCs w:val="28"/>
        </w:rPr>
        <w:br/>
      </w:r>
      <w:r w:rsidRPr="00DE0D73">
        <w:rPr>
          <w:rFonts w:ascii="Times New Roman" w:hAnsi="Times New Roman" w:cs="Times New Roman"/>
          <w:sz w:val="28"/>
          <w:szCs w:val="28"/>
        </w:rPr>
        <w:t>пункту 14 частини другої статті 7 Закону України “</w:t>
      </w:r>
      <w:r w:rsidR="00873A97" w:rsidRPr="00DE0D73">
        <w:rPr>
          <w:rFonts w:ascii="Times New Roman" w:hAnsi="Times New Roman" w:cs="Times New Roman"/>
          <w:sz w:val="28"/>
          <w:szCs w:val="28"/>
        </w:rPr>
        <w:t>Про статус ветеранів війни, гарантії їх соціального захисту</w:t>
      </w:r>
      <w:r w:rsidRPr="00DE0D73">
        <w:rPr>
          <w:rFonts w:ascii="Times New Roman" w:hAnsi="Times New Roman" w:cs="Times New Roman"/>
          <w:sz w:val="28"/>
          <w:szCs w:val="28"/>
        </w:rPr>
        <w:t>” користуються пільгами, наданими цим Законом;</w:t>
      </w:r>
    </w:p>
    <w:p w14:paraId="01AAFC87" w14:textId="48555169"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 сім’ї загиблих (померлих)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отримали статус члена сім’ї загиблого (померлого) Захисника чи Захисниці України відповідно до пункту 2 частини першої статті 10</w:t>
      </w:r>
      <w:r w:rsidRPr="00DE0D73">
        <w:rPr>
          <w:rFonts w:ascii="Times New Roman" w:hAnsi="Times New Roman" w:cs="Times New Roman"/>
          <w:sz w:val="28"/>
          <w:szCs w:val="28"/>
          <w:vertAlign w:val="superscript"/>
        </w:rPr>
        <w:t>1</w:t>
      </w:r>
      <w:r w:rsidRPr="00DE0D73">
        <w:rPr>
          <w:rFonts w:ascii="Times New Roman" w:hAnsi="Times New Roman" w:cs="Times New Roman"/>
          <w:sz w:val="28"/>
          <w:szCs w:val="28"/>
        </w:rPr>
        <w:t xml:space="preserve"> Закону України “</w:t>
      </w:r>
      <w:r w:rsidR="00873A97" w:rsidRPr="00DE0D73">
        <w:rPr>
          <w:rFonts w:ascii="Times New Roman" w:hAnsi="Times New Roman" w:cs="Times New Roman"/>
          <w:sz w:val="28"/>
          <w:szCs w:val="28"/>
        </w:rPr>
        <w:t>Про статус ветеранів війни, гарантії їх соціального захисту</w:t>
      </w:r>
      <w:r w:rsidRPr="00DE0D73">
        <w:rPr>
          <w:rFonts w:ascii="Times New Roman" w:hAnsi="Times New Roman" w:cs="Times New Roman"/>
          <w:sz w:val="28"/>
          <w:szCs w:val="28"/>
        </w:rPr>
        <w:t>” користуються пільгами, наданими цим Законом.”;</w:t>
      </w:r>
    </w:p>
    <w:p w14:paraId="17A66EE8" w14:textId="11E4C589"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3D0BAE" w:rsidRPr="00DE0D73">
        <w:rPr>
          <w:rFonts w:ascii="Times New Roman" w:hAnsi="Times New Roman" w:cs="Times New Roman"/>
          <w:sz w:val="28"/>
          <w:szCs w:val="28"/>
        </w:rPr>
        <w:t>5</w:t>
      </w:r>
      <w:r w:rsidRPr="00DE0D73">
        <w:rPr>
          <w:rFonts w:ascii="Times New Roman" w:hAnsi="Times New Roman" w:cs="Times New Roman"/>
          <w:sz w:val="28"/>
          <w:szCs w:val="28"/>
        </w:rPr>
        <w:t>) у частині першій статті 14 Закону України “Про безоплатну правничу допомогу” (Відомості Верховної Ради України, 2011, № 51, ст. 577, із наступними змінами):</w:t>
      </w:r>
    </w:p>
    <w:p w14:paraId="66F98609" w14:textId="00EDE22C"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 пункті 17 слова “ветерани війни та члени сімей загиблих (померлих) ветеранів війни, члени сімей загиблих (померлих) Захисників і Захисниць України, особи, які мають особливі заслуги перед Батьківщиною,” замінити словами “ветерани війн</w:t>
      </w:r>
      <w:r w:rsidR="000C614C" w:rsidRPr="00DE0D73">
        <w:rPr>
          <w:rFonts w:ascii="Times New Roman" w:hAnsi="Times New Roman" w:cs="Times New Roman"/>
          <w:sz w:val="28"/>
          <w:szCs w:val="28"/>
        </w:rPr>
        <w:t>и</w:t>
      </w:r>
      <w:r w:rsidRPr="00DE0D73">
        <w:rPr>
          <w:rFonts w:ascii="Times New Roman" w:hAnsi="Times New Roman" w:cs="Times New Roman"/>
          <w:sz w:val="28"/>
          <w:szCs w:val="28"/>
        </w:rPr>
        <w:t xml:space="preserve"> та члени сімей загиблих (померлих) ветеранів війн</w:t>
      </w:r>
      <w:r w:rsidR="000C614C" w:rsidRPr="00DE0D73">
        <w:rPr>
          <w:rFonts w:ascii="Times New Roman" w:hAnsi="Times New Roman" w:cs="Times New Roman"/>
          <w:sz w:val="28"/>
          <w:szCs w:val="28"/>
        </w:rPr>
        <w:t>и</w:t>
      </w:r>
      <w:r w:rsidRPr="00DE0D73">
        <w:rPr>
          <w:rFonts w:ascii="Times New Roman" w:hAnsi="Times New Roman" w:cs="Times New Roman"/>
          <w:sz w:val="28"/>
          <w:szCs w:val="28"/>
        </w:rPr>
        <w:t>, особи, які мають особливі заслуги перед Батьківщиною,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які мають особливі заслуги перед Батьківщиною, та члени сімей загиблих (померлих) Захисників та Захисниць України”;</w:t>
      </w:r>
    </w:p>
    <w:p w14:paraId="0D97EA4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 пункті 18 слова “Про статус ветеранів війни, гарантії їх соціального захисту” замінити словами “Про основні засади державної ветеранської політики”;</w:t>
      </w:r>
    </w:p>
    <w:p w14:paraId="18027112" w14:textId="5441E44E"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1</w:t>
      </w:r>
      <w:r w:rsidR="003D0BAE" w:rsidRPr="00DE0D73">
        <w:rPr>
          <w:rFonts w:ascii="Times New Roman" w:hAnsi="Times New Roman" w:cs="Times New Roman"/>
          <w:sz w:val="28"/>
          <w:szCs w:val="28"/>
        </w:rPr>
        <w:t>6</w:t>
      </w:r>
      <w:r w:rsidRPr="00DE0D73">
        <w:rPr>
          <w:rFonts w:ascii="Times New Roman" w:hAnsi="Times New Roman" w:cs="Times New Roman"/>
          <w:sz w:val="28"/>
          <w:szCs w:val="28"/>
        </w:rPr>
        <w:t>) пункт 13 частини першої статті 5 Закону України “Про судовий збір” (Відомості Верховної Ради України, 2012 р., № 14, ст.87, із наступними змінами) викласти в такій редакції:</w:t>
      </w:r>
    </w:p>
    <w:p w14:paraId="5610EAE8" w14:textId="77777777" w:rsidR="004D5665" w:rsidRPr="00DE0D73" w:rsidRDefault="00E645EB" w:rsidP="000C0CB0">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“13) ветерани війн</w:t>
      </w:r>
      <w:r w:rsidR="000C614C" w:rsidRPr="00DE0D73">
        <w:rPr>
          <w:rFonts w:ascii="Times New Roman" w:hAnsi="Times New Roman" w:cs="Times New Roman"/>
          <w:sz w:val="28"/>
          <w:szCs w:val="28"/>
        </w:rPr>
        <w:t>и</w:t>
      </w:r>
      <w:r w:rsidRPr="00DE0D73">
        <w:rPr>
          <w:rFonts w:ascii="Times New Roman" w:hAnsi="Times New Roman" w:cs="Times New Roman"/>
          <w:sz w:val="28"/>
          <w:szCs w:val="28"/>
        </w:rPr>
        <w:t>, ветерани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 xml:space="preserve">, постраждалі учасники Революції Гідності, Герої України, члени сімей загиблих (померлих) Захисників та Захисниць України — </w:t>
      </w:r>
      <w:r w:rsidRPr="00DE0D73">
        <w:rPr>
          <w:rFonts w:ascii="Times New Roman" w:hAnsi="Times New Roman"/>
          <w:sz w:val="28"/>
          <w:szCs w:val="28"/>
          <w:lang w:eastAsia="ru-RU"/>
        </w:rPr>
        <w:t>у справах, пов’язаних з порушенням їхніх прав, пільг та гарантій, передбачених нормативно-правовими актами</w:t>
      </w:r>
      <w:r w:rsidRPr="00DE0D73">
        <w:rPr>
          <w:rFonts w:ascii="Times New Roman" w:hAnsi="Times New Roman" w:cs="Times New Roman"/>
          <w:sz w:val="28"/>
          <w:szCs w:val="28"/>
        </w:rPr>
        <w:t>;”;</w:t>
      </w:r>
    </w:p>
    <w:p w14:paraId="7793568B" w14:textId="0300F057" w:rsidR="000C0CB0" w:rsidRPr="00DE0D73" w:rsidRDefault="000C0CB0" w:rsidP="000C0CB0">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lang w:val="ru-RU"/>
        </w:rPr>
        <w:t>17</w:t>
      </w:r>
      <w:r w:rsidRPr="00DE0D73">
        <w:rPr>
          <w:rFonts w:ascii="Times New Roman" w:hAnsi="Times New Roman" w:cs="Times New Roman"/>
          <w:sz w:val="28"/>
          <w:szCs w:val="28"/>
        </w:rPr>
        <w:t>) у Законі України “Про зайнятість населення” (Відомості Верховної Ради (ВВР), 2013, № 24, ст.243):</w:t>
      </w:r>
    </w:p>
    <w:p w14:paraId="6A6C16AB" w14:textId="77777777" w:rsidR="000C0CB0" w:rsidRPr="00DE0D73" w:rsidRDefault="000C0CB0" w:rsidP="000C0CB0">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пункт 8 частини першої статті 14 викласти в такій редакції:</w:t>
      </w:r>
    </w:p>
    <w:p w14:paraId="2EAB3DB4" w14:textId="5D965884" w:rsidR="000C0CB0" w:rsidRPr="00DE0D73" w:rsidRDefault="000C0CB0" w:rsidP="000C0CB0">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“8) ветерани/</w:t>
      </w:r>
      <w:proofErr w:type="spellStart"/>
      <w:r w:rsidRPr="00DE0D73">
        <w:rPr>
          <w:rFonts w:ascii="Times New Roman" w:hAnsi="Times New Roman" w:cs="Times New Roman"/>
          <w:sz w:val="28"/>
          <w:szCs w:val="28"/>
        </w:rPr>
        <w:t>ветеранки</w:t>
      </w:r>
      <w:proofErr w:type="spellEnd"/>
      <w:r w:rsidR="00692BF5" w:rsidRPr="00DE0D73">
        <w:rPr>
          <w:rFonts w:ascii="Times New Roman" w:hAnsi="Times New Roman" w:cs="Times New Roman"/>
          <w:sz w:val="28"/>
          <w:szCs w:val="28"/>
        </w:rPr>
        <w:t>;</w:t>
      </w:r>
      <w:r w:rsidRPr="00DE0D73">
        <w:rPr>
          <w:rFonts w:ascii="Times New Roman" w:hAnsi="Times New Roman" w:cs="Times New Roman"/>
          <w:sz w:val="28"/>
          <w:szCs w:val="28"/>
        </w:rPr>
        <w:t>”</w:t>
      </w:r>
      <w:r w:rsidR="00E9264D" w:rsidRPr="00DE0D73">
        <w:rPr>
          <w:rFonts w:ascii="Times New Roman" w:hAnsi="Times New Roman" w:cs="Times New Roman"/>
          <w:sz w:val="28"/>
          <w:szCs w:val="28"/>
        </w:rPr>
        <w:t>;</w:t>
      </w:r>
    </w:p>
    <w:p w14:paraId="26F37A8A" w14:textId="5D9AEF50" w:rsidR="00547A60" w:rsidRPr="00DE0D73" w:rsidRDefault="00E9264D" w:rsidP="000C0CB0">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547A60" w:rsidRPr="00DE0D73">
        <w:rPr>
          <w:rFonts w:ascii="Times New Roman" w:hAnsi="Times New Roman" w:cs="Times New Roman"/>
          <w:sz w:val="28"/>
          <w:szCs w:val="28"/>
        </w:rPr>
        <w:t>7</w:t>
      </w:r>
      <w:r w:rsidRPr="00DE0D73">
        <w:rPr>
          <w:rFonts w:ascii="Times New Roman" w:hAnsi="Times New Roman" w:cs="Times New Roman"/>
          <w:sz w:val="28"/>
          <w:szCs w:val="28"/>
        </w:rPr>
        <w:t xml:space="preserve">) </w:t>
      </w:r>
      <w:r w:rsidR="00547A60" w:rsidRPr="00DE0D73">
        <w:rPr>
          <w:rFonts w:ascii="Times New Roman" w:hAnsi="Times New Roman" w:cs="Times New Roman"/>
          <w:sz w:val="28"/>
          <w:szCs w:val="28"/>
        </w:rPr>
        <w:t xml:space="preserve">абзац перший частини п’ятнадцятої </w:t>
      </w:r>
      <w:r w:rsidRPr="00DE0D73">
        <w:rPr>
          <w:rFonts w:ascii="Times New Roman" w:hAnsi="Times New Roman" w:cs="Times New Roman"/>
          <w:sz w:val="28"/>
          <w:szCs w:val="28"/>
        </w:rPr>
        <w:t>статті 44 Закону України “Про вищу освіту” (Відомості Верховної Ради, 2014 р., № 37-38, ст. 2004 із наступними змінами)</w:t>
      </w:r>
      <w:r w:rsidR="00547A60" w:rsidRPr="00DE0D73">
        <w:rPr>
          <w:rFonts w:ascii="Times New Roman" w:hAnsi="Times New Roman" w:cs="Times New Roman"/>
          <w:sz w:val="28"/>
          <w:szCs w:val="28"/>
        </w:rPr>
        <w:t xml:space="preserve"> викласти в такій редакції</w:t>
      </w:r>
      <w:r w:rsidRPr="00DE0D73">
        <w:rPr>
          <w:rFonts w:ascii="Times New Roman" w:hAnsi="Times New Roman" w:cs="Times New Roman"/>
          <w:sz w:val="28"/>
          <w:szCs w:val="28"/>
        </w:rPr>
        <w:t>:</w:t>
      </w:r>
    </w:p>
    <w:p w14:paraId="718F9FAA" w14:textId="6D8EE106" w:rsidR="00E9264D" w:rsidRPr="00DE0D73" w:rsidRDefault="00547A60" w:rsidP="00547A60">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“15. Держава забезпечує особам, визнаним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та їхнім дітям,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ветеранам / </w:t>
      </w:r>
      <w:proofErr w:type="spellStart"/>
      <w:r w:rsidRPr="00DE0D73">
        <w:rPr>
          <w:rFonts w:ascii="Times New Roman" w:hAnsi="Times New Roman" w:cs="Times New Roman"/>
          <w:sz w:val="28"/>
          <w:szCs w:val="28"/>
        </w:rPr>
        <w:t>ветеранкам</w:t>
      </w:r>
      <w:proofErr w:type="spellEnd"/>
      <w:r w:rsidRPr="00DE0D73">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 та їхнім дітям відповідно до Закону України “Про основні засади державної ветеранської політики”, особам, стосовно яких встановлено факт позбавлення особистої свободи внаслідок збройної агресії проти України, після їх звільнення відповідно до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та їхнім дітям,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осіб, стосовно яких встановлено факт позбавлення особистої свободи внаслідок збройної агресії проти України та які загинули (померли), дітям, зареєстрованим як внутрішньо переміщені особи, дітям, які проживають у населених пунктах на лінії зіткнення, у тому числі дітям, які навчаються за денною формою здобуття освіти у закладах вищої освіти, - до закінчення такими дітьми закладів освіти за певним ступенем вищої освіти, але не більш як до досягнення ними 23 років, державну цільову підтримку для здобуття вищої освіти у порядку, встановленому Кабінетом Міністрів України.”;</w:t>
      </w:r>
    </w:p>
    <w:p w14:paraId="7C2CA2DE" w14:textId="7AA6A514" w:rsidR="00973E40" w:rsidRPr="00DE0D73" w:rsidRDefault="00973E40"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w:t>
      </w:r>
      <w:r w:rsidR="00D858E2" w:rsidRPr="00DE0D73">
        <w:rPr>
          <w:rFonts w:ascii="Times New Roman" w:hAnsi="Times New Roman" w:cs="Times New Roman"/>
          <w:sz w:val="28"/>
          <w:szCs w:val="28"/>
        </w:rPr>
        <w:t>8</w:t>
      </w:r>
      <w:r w:rsidRPr="00DE0D73">
        <w:rPr>
          <w:rFonts w:ascii="Times New Roman" w:hAnsi="Times New Roman" w:cs="Times New Roman"/>
          <w:sz w:val="28"/>
          <w:szCs w:val="28"/>
        </w:rPr>
        <w:t xml:space="preserve">) абзац перший частини одинадцятої статті 43 Закону України “Про фахову </w:t>
      </w:r>
      <w:proofErr w:type="spellStart"/>
      <w:r w:rsidRPr="00DE0D73">
        <w:rPr>
          <w:rFonts w:ascii="Times New Roman" w:hAnsi="Times New Roman" w:cs="Times New Roman"/>
          <w:sz w:val="28"/>
          <w:szCs w:val="28"/>
        </w:rPr>
        <w:t>передвищу</w:t>
      </w:r>
      <w:proofErr w:type="spellEnd"/>
      <w:r w:rsidRPr="00DE0D73">
        <w:rPr>
          <w:rFonts w:ascii="Times New Roman" w:hAnsi="Times New Roman" w:cs="Times New Roman"/>
          <w:sz w:val="28"/>
          <w:szCs w:val="28"/>
        </w:rPr>
        <w:t xml:space="preserve"> освіту” (Відомості Верховної Ради, 2019, № 30, ст.119, із наступними змінами) викласти в такій редакції:</w:t>
      </w:r>
    </w:p>
    <w:p w14:paraId="21E5DB00" w14:textId="277A15E2" w:rsidR="00973E40" w:rsidRPr="00DE0D73" w:rsidRDefault="00973E40"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w:t>
      </w:r>
      <w:r w:rsidR="00E9264D" w:rsidRPr="00DE0D73">
        <w:rPr>
          <w:rFonts w:ascii="Times New Roman" w:hAnsi="Times New Roman" w:cs="Times New Roman"/>
          <w:sz w:val="28"/>
          <w:szCs w:val="28"/>
        </w:rPr>
        <w:t>11. Держава забезпечує особам, визнаним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ветеранам / </w:t>
      </w:r>
      <w:proofErr w:type="spellStart"/>
      <w:r w:rsidR="00E9264D" w:rsidRPr="00DE0D73">
        <w:rPr>
          <w:rFonts w:ascii="Times New Roman" w:hAnsi="Times New Roman" w:cs="Times New Roman"/>
          <w:sz w:val="28"/>
          <w:szCs w:val="28"/>
        </w:rPr>
        <w:t>ветеранкам</w:t>
      </w:r>
      <w:proofErr w:type="spellEnd"/>
      <w:r w:rsidR="00E9264D" w:rsidRPr="00DE0D73">
        <w:rPr>
          <w:rFonts w:ascii="Times New Roman" w:hAnsi="Times New Roman" w:cs="Times New Roman"/>
          <w:sz w:val="28"/>
          <w:szCs w:val="28"/>
        </w:rPr>
        <w:t>, ветеранам / </w:t>
      </w:r>
      <w:proofErr w:type="spellStart"/>
      <w:r w:rsidR="00E9264D" w:rsidRPr="00DE0D73">
        <w:rPr>
          <w:rFonts w:ascii="Times New Roman" w:hAnsi="Times New Roman" w:cs="Times New Roman"/>
          <w:sz w:val="28"/>
          <w:szCs w:val="28"/>
        </w:rPr>
        <w:t>ветеранкам</w:t>
      </w:r>
      <w:proofErr w:type="spellEnd"/>
      <w:r w:rsidR="00E9264D" w:rsidRPr="00DE0D73">
        <w:rPr>
          <w:rFonts w:ascii="Times New Roman" w:hAnsi="Times New Roman" w:cs="Times New Roman"/>
          <w:sz w:val="28"/>
          <w:szCs w:val="28"/>
        </w:rPr>
        <w:t xml:space="preserve">, які мають особливі заслуги перед Батьківщиною, членам їх сімей, членам сімей загиблих (померлих) Захисників та Захисниць України та їхнім дітям відповідно до Закону України “Про основні засади державної ветеранської політики”, особам, стосовно яких встановлено факт позбавлення особистої свободи внаслідок збройної агресії проти України, після їх звільнення відповідно до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та їхнім дітям,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осіб, стосовно яких встановлено факт позбавлення особистої свободи внаслідок збройної агресії проти України та які загинули (померли), дітям, які проживають у населених пунктах на лінії зіткнення, дітям, зареєстрованим як внутрішньо переміщені особи, у тому числі дітям, які навчаються за денною формою здобуття освіти у закладах фахової </w:t>
      </w:r>
      <w:proofErr w:type="spellStart"/>
      <w:r w:rsidR="00E9264D" w:rsidRPr="00DE0D73">
        <w:rPr>
          <w:rFonts w:ascii="Times New Roman" w:hAnsi="Times New Roman" w:cs="Times New Roman"/>
          <w:sz w:val="28"/>
          <w:szCs w:val="28"/>
        </w:rPr>
        <w:t>передвищої</w:t>
      </w:r>
      <w:proofErr w:type="spellEnd"/>
      <w:r w:rsidR="00E9264D" w:rsidRPr="00DE0D73">
        <w:rPr>
          <w:rFonts w:ascii="Times New Roman" w:hAnsi="Times New Roman" w:cs="Times New Roman"/>
          <w:sz w:val="28"/>
          <w:szCs w:val="28"/>
        </w:rPr>
        <w:t xml:space="preserve"> освіти, - до закінчення такими дітьми закладів освіти, але не більш як до досягнення ними 23 років, державну цільову підтримку для здобуття фахової </w:t>
      </w:r>
      <w:proofErr w:type="spellStart"/>
      <w:r w:rsidR="00E9264D" w:rsidRPr="00DE0D73">
        <w:rPr>
          <w:rFonts w:ascii="Times New Roman" w:hAnsi="Times New Roman" w:cs="Times New Roman"/>
          <w:sz w:val="28"/>
          <w:szCs w:val="28"/>
        </w:rPr>
        <w:t>передвищої</w:t>
      </w:r>
      <w:proofErr w:type="spellEnd"/>
      <w:r w:rsidR="00E9264D" w:rsidRPr="00DE0D73">
        <w:rPr>
          <w:rFonts w:ascii="Times New Roman" w:hAnsi="Times New Roman" w:cs="Times New Roman"/>
          <w:sz w:val="28"/>
          <w:szCs w:val="28"/>
        </w:rPr>
        <w:t xml:space="preserve"> освіти у порядку, встановленому Кабінетом Міністрів України.”;</w:t>
      </w:r>
    </w:p>
    <w:p w14:paraId="52E35159" w14:textId="46F98B7D" w:rsidR="00E645EB" w:rsidRPr="00DE0D73" w:rsidRDefault="00D858E2"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19</w:t>
      </w:r>
      <w:r w:rsidR="00E645EB" w:rsidRPr="00DE0D73">
        <w:rPr>
          <w:rFonts w:ascii="Times New Roman" w:hAnsi="Times New Roman" w:cs="Times New Roman"/>
          <w:sz w:val="28"/>
          <w:szCs w:val="28"/>
        </w:rPr>
        <w:t xml:space="preserve">) у тексті Закону України </w:t>
      </w:r>
      <w:r w:rsidR="004C31DE" w:rsidRPr="00DE0D73">
        <w:rPr>
          <w:rFonts w:ascii="Times New Roman" w:hAnsi="Times New Roman" w:cs="Times New Roman"/>
          <w:sz w:val="28"/>
          <w:szCs w:val="28"/>
        </w:rPr>
        <w:t>“</w:t>
      </w:r>
      <w:r w:rsidR="00E645EB" w:rsidRPr="00DE0D73">
        <w:rPr>
          <w:rFonts w:ascii="Times New Roman" w:hAnsi="Times New Roman" w:cs="Times New Roman"/>
          <w:sz w:val="28"/>
          <w:szCs w:val="28"/>
        </w:rPr>
        <w:t>Про основи національного спротиву</w:t>
      </w:r>
      <w:r w:rsidR="004C31DE" w:rsidRPr="00DE0D73">
        <w:rPr>
          <w:rFonts w:ascii="Times New Roman" w:hAnsi="Times New Roman" w:cs="Times New Roman"/>
          <w:sz w:val="28"/>
          <w:szCs w:val="28"/>
        </w:rPr>
        <w:t>”</w:t>
      </w:r>
      <w:r w:rsidR="00E645EB" w:rsidRPr="00DE0D73">
        <w:rPr>
          <w:rFonts w:ascii="Times New Roman" w:hAnsi="Times New Roman" w:cs="Times New Roman"/>
          <w:sz w:val="28"/>
          <w:szCs w:val="28"/>
        </w:rPr>
        <w:t xml:space="preserve"> </w:t>
      </w:r>
      <w:bookmarkStart w:id="33" w:name="_Hlk187241281"/>
      <w:r w:rsidR="00E645EB" w:rsidRPr="00DE0D73">
        <w:rPr>
          <w:rFonts w:ascii="Times New Roman" w:hAnsi="Times New Roman" w:cs="Times New Roman"/>
          <w:sz w:val="28"/>
          <w:szCs w:val="28"/>
        </w:rPr>
        <w:t xml:space="preserve">(Відомості Верховної Ради, 2021, № 41, ст.339, із наступними змінами) </w:t>
      </w:r>
      <w:bookmarkEnd w:id="33"/>
      <w:r w:rsidR="00E645EB" w:rsidRPr="00DE0D73">
        <w:rPr>
          <w:rFonts w:ascii="Times New Roman" w:hAnsi="Times New Roman" w:cs="Times New Roman"/>
          <w:sz w:val="28"/>
          <w:szCs w:val="28"/>
        </w:rPr>
        <w:t>слова “Законом України “Про статус ветеранів війни, гарантії їх соціального захисту”” у всіх відмінках замінити словами “Законом України “Про основні засади державної ветеранської політики”” у відповідних відмінках;</w:t>
      </w:r>
    </w:p>
    <w:p w14:paraId="75B49E11"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слова “ветерана війни” замінити словами “ветерана / </w:t>
      </w:r>
      <w:proofErr w:type="spellStart"/>
      <w:r w:rsidRPr="00DE0D73">
        <w:rPr>
          <w:rFonts w:ascii="Times New Roman" w:hAnsi="Times New Roman" w:cs="Times New Roman"/>
          <w:sz w:val="28"/>
          <w:szCs w:val="28"/>
        </w:rPr>
        <w:t>ветеранки</w:t>
      </w:r>
      <w:proofErr w:type="spellEnd"/>
      <w:r w:rsidRPr="00DE0D73">
        <w:rPr>
          <w:rFonts w:ascii="Times New Roman" w:hAnsi="Times New Roman" w:cs="Times New Roman"/>
          <w:sz w:val="28"/>
          <w:szCs w:val="28"/>
        </w:rPr>
        <w:t>”;</w:t>
      </w:r>
    </w:p>
    <w:p w14:paraId="2D20F11B" w14:textId="51C75B13" w:rsidR="00E645EB" w:rsidRPr="00DE0D73" w:rsidRDefault="004D566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w:t>
      </w:r>
      <w:r w:rsidR="00D858E2" w:rsidRPr="00DE0D73">
        <w:rPr>
          <w:rFonts w:ascii="Times New Roman" w:hAnsi="Times New Roman" w:cs="Times New Roman"/>
          <w:sz w:val="28"/>
          <w:szCs w:val="28"/>
        </w:rPr>
        <w:t>0</w:t>
      </w:r>
      <w:r w:rsidR="00E645EB" w:rsidRPr="00DE0D73">
        <w:rPr>
          <w:rFonts w:ascii="Times New Roman" w:hAnsi="Times New Roman" w:cs="Times New Roman"/>
          <w:sz w:val="28"/>
          <w:szCs w:val="28"/>
        </w:rPr>
        <w:t xml:space="preserve">) у тексті Закону України </w:t>
      </w:r>
      <w:r w:rsidR="00601289" w:rsidRPr="00DE0D73">
        <w:rPr>
          <w:rFonts w:ascii="Times New Roman" w:hAnsi="Times New Roman" w:cs="Times New Roman"/>
          <w:sz w:val="28"/>
          <w:szCs w:val="28"/>
        </w:rPr>
        <w:t>“</w:t>
      </w:r>
      <w:r w:rsidR="00E645EB" w:rsidRPr="00DE0D73">
        <w:rPr>
          <w:rFonts w:ascii="Times New Roman" w:hAnsi="Times New Roman" w:cs="Times New Roman"/>
          <w:sz w:val="28"/>
          <w:szCs w:val="28"/>
        </w:rPr>
        <w:t xml:space="preserve">Про щомісячну грошову виплату деяким категоріям громадян” (Офіційний вісник України 2022 р., № 68, ст. 4060) </w:t>
      </w:r>
      <w:r w:rsidR="00D45DA6" w:rsidRPr="00DE0D73">
        <w:rPr>
          <w:rFonts w:ascii="Times New Roman" w:hAnsi="Times New Roman" w:cs="Times New Roman"/>
          <w:sz w:val="28"/>
          <w:szCs w:val="28"/>
        </w:rPr>
        <w:t xml:space="preserve">після </w:t>
      </w:r>
      <w:r w:rsidR="00E645EB" w:rsidRPr="00DE0D73">
        <w:rPr>
          <w:rFonts w:ascii="Times New Roman" w:hAnsi="Times New Roman" w:cs="Times New Roman"/>
          <w:sz w:val="28"/>
          <w:szCs w:val="28"/>
        </w:rPr>
        <w:t>сл</w:t>
      </w:r>
      <w:r w:rsidR="00D45DA6" w:rsidRPr="00DE0D73">
        <w:rPr>
          <w:rFonts w:ascii="Times New Roman" w:hAnsi="Times New Roman" w:cs="Times New Roman"/>
          <w:sz w:val="28"/>
          <w:szCs w:val="28"/>
        </w:rPr>
        <w:t>і</w:t>
      </w:r>
      <w:r w:rsidR="00E645EB" w:rsidRPr="00DE0D73">
        <w:rPr>
          <w:rFonts w:ascii="Times New Roman" w:hAnsi="Times New Roman" w:cs="Times New Roman"/>
          <w:sz w:val="28"/>
          <w:szCs w:val="28"/>
        </w:rPr>
        <w:t xml:space="preserve">в “осіб, які мають особливі заслуги перед Батьківщиною” </w:t>
      </w:r>
      <w:r w:rsidR="00D45DA6" w:rsidRPr="00DE0D73">
        <w:rPr>
          <w:rFonts w:ascii="Times New Roman" w:hAnsi="Times New Roman" w:cs="Times New Roman"/>
          <w:sz w:val="28"/>
          <w:szCs w:val="28"/>
        </w:rPr>
        <w:t xml:space="preserve">доповнити словами </w:t>
      </w:r>
      <w:r w:rsidR="00E645EB" w:rsidRPr="00DE0D73">
        <w:rPr>
          <w:rFonts w:ascii="Times New Roman" w:hAnsi="Times New Roman" w:cs="Times New Roman"/>
          <w:sz w:val="28"/>
          <w:szCs w:val="28"/>
        </w:rPr>
        <w:t>“</w:t>
      </w:r>
      <w:r w:rsidR="00D45DA6" w:rsidRPr="00DE0D73">
        <w:rPr>
          <w:rFonts w:ascii="Times New Roman" w:hAnsi="Times New Roman" w:cs="Times New Roman"/>
          <w:sz w:val="28"/>
          <w:szCs w:val="28"/>
        </w:rPr>
        <w:t>, </w:t>
      </w:r>
      <w:r w:rsidR="00E645EB" w:rsidRPr="00DE0D73">
        <w:rPr>
          <w:rFonts w:ascii="Times New Roman" w:hAnsi="Times New Roman" w:cs="Times New Roman"/>
          <w:sz w:val="28"/>
          <w:szCs w:val="28"/>
        </w:rPr>
        <w:t>ветеранів / </w:t>
      </w:r>
      <w:proofErr w:type="spellStart"/>
      <w:r w:rsidR="00E645EB" w:rsidRPr="00DE0D73">
        <w:rPr>
          <w:rFonts w:ascii="Times New Roman" w:hAnsi="Times New Roman" w:cs="Times New Roman"/>
          <w:sz w:val="28"/>
          <w:szCs w:val="28"/>
        </w:rPr>
        <w:t>ветеранок</w:t>
      </w:r>
      <w:proofErr w:type="spellEnd"/>
      <w:r w:rsidR="00E645EB" w:rsidRPr="00DE0D73">
        <w:rPr>
          <w:rFonts w:ascii="Times New Roman" w:hAnsi="Times New Roman" w:cs="Times New Roman"/>
          <w:sz w:val="28"/>
          <w:szCs w:val="28"/>
        </w:rPr>
        <w:t>, які мають особливі заслуги перед Батьківщиною”;</w:t>
      </w:r>
    </w:p>
    <w:p w14:paraId="63CE6742" w14:textId="0DEFDCD6" w:rsidR="00E645EB" w:rsidRPr="00DE0D73" w:rsidRDefault="004D566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w:t>
      </w:r>
      <w:r w:rsidR="00D858E2" w:rsidRPr="00DE0D73">
        <w:rPr>
          <w:rFonts w:ascii="Times New Roman" w:hAnsi="Times New Roman" w:cs="Times New Roman"/>
          <w:sz w:val="28"/>
          <w:szCs w:val="28"/>
        </w:rPr>
        <w:t>1</w:t>
      </w:r>
      <w:r w:rsidRPr="00DE0D73">
        <w:rPr>
          <w:rFonts w:ascii="Times New Roman" w:hAnsi="Times New Roman" w:cs="Times New Roman"/>
          <w:sz w:val="28"/>
          <w:szCs w:val="28"/>
        </w:rPr>
        <w:t>)</w:t>
      </w:r>
      <w:r w:rsidR="00E645EB" w:rsidRPr="00DE0D73">
        <w:rPr>
          <w:rFonts w:ascii="Times New Roman" w:hAnsi="Times New Roman" w:cs="Times New Roman"/>
          <w:sz w:val="28"/>
          <w:szCs w:val="28"/>
        </w:rPr>
        <w:t xml:space="preserve"> у Закон України “Про основні засади державної політики у сфері утвердження української національної та громадянської ідентичності” (Відомості Верховної Ради (ВВР), 2023, № 46, ст.116):</w:t>
      </w:r>
    </w:p>
    <w:p w14:paraId="005C2FA3" w14:textId="7B1A0AA0"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абзац </w:t>
      </w:r>
      <w:r w:rsidR="000913A8" w:rsidRPr="00DE0D73">
        <w:rPr>
          <w:rFonts w:ascii="Times New Roman" w:hAnsi="Times New Roman" w:cs="Times New Roman"/>
          <w:sz w:val="28"/>
          <w:szCs w:val="28"/>
        </w:rPr>
        <w:t>другий</w:t>
      </w:r>
      <w:r w:rsidRPr="00DE0D73">
        <w:rPr>
          <w:rFonts w:ascii="Times New Roman" w:hAnsi="Times New Roman" w:cs="Times New Roman"/>
          <w:sz w:val="28"/>
          <w:szCs w:val="28"/>
        </w:rPr>
        <w:t xml:space="preserve"> частини другої статті 1 викласти в такій редакції:</w:t>
      </w:r>
    </w:p>
    <w:p w14:paraId="6B9C3FD4" w14:textId="71C735BA"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“термін “ветеран / </w:t>
      </w:r>
      <w:proofErr w:type="spellStart"/>
      <w:r w:rsidRPr="00DE0D73">
        <w:rPr>
          <w:rFonts w:ascii="Times New Roman" w:hAnsi="Times New Roman" w:cs="Times New Roman"/>
          <w:sz w:val="28"/>
          <w:szCs w:val="28"/>
        </w:rPr>
        <w:t>ветеранка</w:t>
      </w:r>
      <w:proofErr w:type="spellEnd"/>
      <w:r w:rsidRPr="00DE0D73">
        <w:rPr>
          <w:rFonts w:ascii="Times New Roman" w:hAnsi="Times New Roman" w:cs="Times New Roman"/>
          <w:sz w:val="28"/>
          <w:szCs w:val="28"/>
        </w:rPr>
        <w:t xml:space="preserve">” </w:t>
      </w:r>
      <w:r w:rsidRPr="00DE0D73">
        <w:rPr>
          <w:rFonts w:ascii="Times New Roman" w:hAnsi="Times New Roman"/>
          <w:sz w:val="28"/>
          <w:szCs w:val="28"/>
        </w:rPr>
        <w:t>—</w:t>
      </w:r>
      <w:r w:rsidRPr="00DE0D73">
        <w:rPr>
          <w:rFonts w:ascii="Times New Roman" w:hAnsi="Times New Roman" w:cs="Times New Roman"/>
          <w:sz w:val="28"/>
          <w:szCs w:val="28"/>
        </w:rPr>
        <w:t xml:space="preserve"> у значенні, наведеному в Законі України </w:t>
      </w:r>
      <w:r w:rsidR="006715C3" w:rsidRPr="00DE0D73">
        <w:rPr>
          <w:rFonts w:ascii="Times New Roman" w:hAnsi="Times New Roman" w:cs="Times New Roman"/>
          <w:sz w:val="28"/>
          <w:szCs w:val="28"/>
        </w:rPr>
        <w:t>“</w:t>
      </w:r>
      <w:r w:rsidRPr="00DE0D73">
        <w:rPr>
          <w:rFonts w:ascii="Times New Roman" w:hAnsi="Times New Roman" w:cs="Times New Roman"/>
          <w:sz w:val="28"/>
          <w:szCs w:val="28"/>
        </w:rPr>
        <w:t>Про основні засади державної ветеранської політики”;</w:t>
      </w:r>
      <w:r w:rsidR="00104DA3" w:rsidRPr="00DE0D73">
        <w:rPr>
          <w:rFonts w:ascii="Times New Roman" w:hAnsi="Times New Roman" w:cs="Times New Roman"/>
          <w:sz w:val="28"/>
          <w:szCs w:val="28"/>
        </w:rPr>
        <w:t>”;</w:t>
      </w:r>
    </w:p>
    <w:p w14:paraId="64498A05"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пункт 6 частини другої статті 13 викласти в такій редакції:</w:t>
      </w:r>
    </w:p>
    <w:p w14:paraId="7440E084"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“6) центральний орган виконавчої влади, що забезпечує формування та реалізує державну ветеранську політику;”;</w:t>
      </w:r>
    </w:p>
    <w:p w14:paraId="77F22E12" w14:textId="691AF602" w:rsidR="00E645EB" w:rsidRPr="00DE0D73" w:rsidRDefault="008167D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w:t>
      </w:r>
      <w:r w:rsidR="00E645EB" w:rsidRPr="00DE0D73">
        <w:rPr>
          <w:rFonts w:ascii="Times New Roman" w:hAnsi="Times New Roman" w:cs="Times New Roman"/>
          <w:sz w:val="28"/>
          <w:szCs w:val="28"/>
        </w:rPr>
        <w:t xml:space="preserve"> статті 15:</w:t>
      </w:r>
    </w:p>
    <w:p w14:paraId="119A9C88" w14:textId="4F74F694" w:rsidR="008167D5" w:rsidRPr="00DE0D73" w:rsidRDefault="008167D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абзац перший </w:t>
      </w:r>
      <w:r w:rsidR="000763D4" w:rsidRPr="00DE0D73">
        <w:rPr>
          <w:rFonts w:ascii="Times New Roman" w:hAnsi="Times New Roman" w:cs="Times New Roman"/>
          <w:sz w:val="28"/>
          <w:szCs w:val="28"/>
        </w:rPr>
        <w:t xml:space="preserve">частини п’ятої </w:t>
      </w:r>
      <w:r w:rsidRPr="00DE0D73">
        <w:rPr>
          <w:rFonts w:ascii="Times New Roman" w:hAnsi="Times New Roman" w:cs="Times New Roman"/>
          <w:sz w:val="28"/>
          <w:szCs w:val="28"/>
        </w:rPr>
        <w:t>викласти в такій редакції:</w:t>
      </w:r>
    </w:p>
    <w:p w14:paraId="20DE6E23" w14:textId="560361CE"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“5. До повноважень центрального органу виконавчої влади, що забезпечує формування та реалізує державну ветеранську політику у сфері утвердження української національної та громадянської ідентичності належить:”;</w:t>
      </w:r>
    </w:p>
    <w:p w14:paraId="5ACBF599" w14:textId="0CC49D2B" w:rsidR="008167D5" w:rsidRPr="00DE0D73" w:rsidRDefault="008167D5"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пункт 9 </w:t>
      </w:r>
      <w:r w:rsidR="000D5EC8" w:rsidRPr="00DE0D73">
        <w:rPr>
          <w:rFonts w:ascii="Times New Roman" w:hAnsi="Times New Roman" w:cs="Times New Roman"/>
          <w:sz w:val="28"/>
          <w:szCs w:val="28"/>
        </w:rPr>
        <w:t xml:space="preserve">частини п’ятої </w:t>
      </w:r>
      <w:r w:rsidRPr="00DE0D73">
        <w:rPr>
          <w:rFonts w:ascii="Times New Roman" w:hAnsi="Times New Roman" w:cs="Times New Roman"/>
          <w:sz w:val="28"/>
          <w:szCs w:val="28"/>
        </w:rPr>
        <w:t>викласти в такій редакції</w:t>
      </w:r>
      <w:r w:rsidR="000D5EC8" w:rsidRPr="00DE0D73">
        <w:rPr>
          <w:rFonts w:ascii="Times New Roman" w:hAnsi="Times New Roman" w:cs="Times New Roman"/>
          <w:sz w:val="28"/>
          <w:szCs w:val="28"/>
        </w:rPr>
        <w:t>:</w:t>
      </w:r>
    </w:p>
    <w:p w14:paraId="30A858AA" w14:textId="6AEB932C" w:rsidR="00E403FA" w:rsidRPr="00DE0D73" w:rsidRDefault="00E403FA"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“9) сприяння розвитку спорту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w:t>
      </w:r>
    </w:p>
    <w:p w14:paraId="6A79F392" w14:textId="6209844C" w:rsidR="000763D4" w:rsidRPr="00DE0D73" w:rsidRDefault="000763D4"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пункт 3 частини шостої</w:t>
      </w:r>
      <w:r w:rsidR="000D5EC8" w:rsidRPr="00DE0D73">
        <w:rPr>
          <w:rFonts w:ascii="Times New Roman" w:hAnsi="Times New Roman" w:cs="Times New Roman"/>
          <w:sz w:val="28"/>
          <w:szCs w:val="28"/>
        </w:rPr>
        <w:t xml:space="preserve"> викласти в такій редакції:</w:t>
      </w:r>
    </w:p>
    <w:p w14:paraId="222551D2" w14:textId="2BEE9961" w:rsidR="000D5EC8" w:rsidRPr="00DE0D73" w:rsidRDefault="000D5EC8"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“3) сприяння розвитку військово-прикладного і службово-прикладного спорту, спорту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 технічної творчості та інновацій;”;</w:t>
      </w:r>
    </w:p>
    <w:p w14:paraId="375BB80E"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 тексті Закону:</w:t>
      </w:r>
    </w:p>
    <w:p w14:paraId="54B0AFCD" w14:textId="28FE101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слова “ветеранів війни” замінити словами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w:t>
      </w:r>
    </w:p>
    <w:p w14:paraId="49644C1D" w14:textId="021D9506" w:rsidR="000913A8" w:rsidRPr="00DE0D73" w:rsidRDefault="000913A8"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слова “загиблих (померлих) ветеранів війни” замінити словами “загиблих (померлих) Захисників та Захисниць України”;</w:t>
      </w:r>
    </w:p>
    <w:p w14:paraId="19552697" w14:textId="16979188"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слова “осіб, які мають особливі заслуги перед Батьківщиною” замінити словами “ветеранів / </w:t>
      </w:r>
      <w:proofErr w:type="spellStart"/>
      <w:r w:rsidRPr="00DE0D73">
        <w:rPr>
          <w:rFonts w:ascii="Times New Roman" w:hAnsi="Times New Roman" w:cs="Times New Roman"/>
          <w:sz w:val="28"/>
          <w:szCs w:val="28"/>
        </w:rPr>
        <w:t>ветеранок</w:t>
      </w:r>
      <w:proofErr w:type="spellEnd"/>
      <w:r w:rsidRPr="00DE0D73">
        <w:rPr>
          <w:rFonts w:ascii="Times New Roman" w:hAnsi="Times New Roman" w:cs="Times New Roman"/>
          <w:sz w:val="28"/>
          <w:szCs w:val="28"/>
        </w:rPr>
        <w:t>, які мають особливі заслуги перед Батьківщиною”</w:t>
      </w:r>
      <w:r w:rsidR="00E02BE0" w:rsidRPr="00DE0D73">
        <w:rPr>
          <w:rFonts w:ascii="Times New Roman" w:hAnsi="Times New Roman" w:cs="Times New Roman"/>
          <w:sz w:val="28"/>
          <w:szCs w:val="28"/>
        </w:rPr>
        <w:t>.</w:t>
      </w:r>
    </w:p>
    <w:p w14:paraId="0D9B7DAE" w14:textId="4A22C558" w:rsidR="00973E40" w:rsidRPr="00DE0D73" w:rsidRDefault="00547A60" w:rsidP="00973E40">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2</w:t>
      </w:r>
      <w:r w:rsidR="00D858E2" w:rsidRPr="00DE0D73">
        <w:rPr>
          <w:rFonts w:ascii="Times New Roman" w:hAnsi="Times New Roman" w:cs="Times New Roman"/>
          <w:sz w:val="28"/>
          <w:szCs w:val="28"/>
        </w:rPr>
        <w:t>2</w:t>
      </w:r>
      <w:r w:rsidR="00973E40" w:rsidRPr="00DE0D73">
        <w:rPr>
          <w:rFonts w:ascii="Times New Roman" w:hAnsi="Times New Roman" w:cs="Times New Roman"/>
          <w:sz w:val="28"/>
          <w:szCs w:val="28"/>
        </w:rPr>
        <w:t>) у Законі України “Про дошкільну освіту” (Офіційний вісник України, 2024, № 65, ст.3895):</w:t>
      </w:r>
    </w:p>
    <w:p w14:paraId="21312712" w14:textId="77777777" w:rsidR="00973E40" w:rsidRPr="00DE0D73" w:rsidRDefault="00973E40" w:rsidP="00973E40">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 абзаці другому пункту 1 частини другої статті 13 слова та цифри “діти загиблих (померлих) ветеранів війни, Захисників і Захисниць України, визначених статтями 10 і 101 Закону України “Про статус ветеранів війни, гарантії їх соціального захисту”” замінити словами та цифрами “діти загиблих (померлих) ветеранів війни, Захисників і Захисниць України, визначених у статті 10 Закону України “Про статус ветеранів війни, гарантії їх соціального захисту” та статті 10 Закону України “Про основні засади державної ветеранської політики””;</w:t>
      </w:r>
    </w:p>
    <w:p w14:paraId="67C83CE0" w14:textId="75B4B37B" w:rsidR="00973E40" w:rsidRPr="00DE0D73" w:rsidRDefault="00973E40" w:rsidP="00973E40">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у абзаці четвертому пункту 7 статті 19 слова та цифри “дітей з числа осіб, визначених статтями 10 і 101 Закону України “Про статус ветеранів війни, гарантії їх соціального захисту”” замінити словами та цифрами “дітей з числа осіб, визначених у статті 10 Закону України “Про статус ветеранів війни, гарантії їх соціального захисту” та статті 10 Закону України “Про основні засади державної ветеранської політики””;</w:t>
      </w:r>
    </w:p>
    <w:p w14:paraId="72B61D88" w14:textId="277C12F1" w:rsidR="00E645EB" w:rsidRPr="00DE0D73" w:rsidRDefault="0000492A"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lastRenderedPageBreak/>
        <w:t>4</w:t>
      </w:r>
      <w:r w:rsidR="00E645EB" w:rsidRPr="00DE0D73">
        <w:rPr>
          <w:rFonts w:ascii="Times New Roman" w:hAnsi="Times New Roman" w:cs="Times New Roman"/>
          <w:sz w:val="28"/>
          <w:szCs w:val="28"/>
        </w:rPr>
        <w:t>. До приведення законодавчих актів у відповідність із цим Законом вони застосовуються в частині, що не суперечить цьому Закону.</w:t>
      </w:r>
    </w:p>
    <w:p w14:paraId="12FEC9C3" w14:textId="162C85A0" w:rsidR="00E645EB" w:rsidRPr="00DE0D73" w:rsidRDefault="00D4482D"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 xml:space="preserve">5. </w:t>
      </w:r>
      <w:r w:rsidR="00E645EB" w:rsidRPr="00DE0D73">
        <w:rPr>
          <w:rFonts w:ascii="Times New Roman" w:hAnsi="Times New Roman" w:cs="Times New Roman"/>
          <w:sz w:val="28"/>
          <w:szCs w:val="28"/>
        </w:rPr>
        <w:t>Кабінету Міністрів України у шестимісячний строк з дня набрання чинності цим Законом:</w:t>
      </w:r>
    </w:p>
    <w:p w14:paraId="14D848CD" w14:textId="12E5A477" w:rsidR="00A97FCD" w:rsidRPr="00DE0D73" w:rsidRDefault="00A97FCD"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подати на розгляд Верховної Ради У</w:t>
      </w:r>
      <w:r w:rsidR="00D4482D" w:rsidRPr="00DE0D73">
        <w:rPr>
          <w:rFonts w:ascii="Times New Roman" w:hAnsi="Times New Roman" w:cs="Times New Roman"/>
          <w:sz w:val="28"/>
          <w:szCs w:val="28"/>
        </w:rPr>
        <w:t>к</w:t>
      </w:r>
      <w:r w:rsidRPr="00DE0D73">
        <w:rPr>
          <w:rFonts w:ascii="Times New Roman" w:hAnsi="Times New Roman" w:cs="Times New Roman"/>
          <w:sz w:val="28"/>
          <w:szCs w:val="28"/>
        </w:rPr>
        <w:t>раїни пропозиції щодо приведення законодавчих актів України у відповідність із цим Законом;</w:t>
      </w:r>
    </w:p>
    <w:p w14:paraId="538F0206"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привести свої нормативно-правові акти у відповідність із цим Законом;</w:t>
      </w:r>
    </w:p>
    <w:p w14:paraId="304D8542" w14:textId="77777777" w:rsidR="00E645EB" w:rsidRPr="00DE0D73" w:rsidRDefault="00E645EB" w:rsidP="00E645EB">
      <w:pPr>
        <w:spacing w:before="120" w:after="0" w:line="240" w:lineRule="auto"/>
        <w:ind w:firstLine="567"/>
        <w:jc w:val="both"/>
        <w:rPr>
          <w:rFonts w:ascii="Times New Roman" w:hAnsi="Times New Roman" w:cs="Times New Roman"/>
          <w:sz w:val="28"/>
          <w:szCs w:val="28"/>
        </w:rPr>
      </w:pPr>
      <w:r w:rsidRPr="00DE0D73">
        <w:rPr>
          <w:rFonts w:ascii="Times New Roman" w:hAnsi="Times New Roman" w:cs="Times New Roman"/>
          <w:sz w:val="28"/>
          <w:szCs w:val="28"/>
        </w:rPr>
        <w:t>забезпечити приведення міністерствами, іншими центральними органами виконавчої влади їх нормативно-правових актів у відповідність із цим Законом та прийняття актів, необхідних для його реалізації.</w:t>
      </w:r>
    </w:p>
    <w:p w14:paraId="46FF63A4" w14:textId="77777777" w:rsidR="00D1360E" w:rsidRPr="00DE0D73" w:rsidRDefault="00D1360E" w:rsidP="00D1360E">
      <w:pPr>
        <w:spacing w:before="120" w:after="0"/>
        <w:ind w:firstLine="567"/>
        <w:jc w:val="both"/>
        <w:rPr>
          <w:rFonts w:ascii="Times New Roman" w:hAnsi="Times New Roman" w:cs="Times New Roman"/>
          <w:sz w:val="28"/>
          <w:szCs w:val="28"/>
        </w:rPr>
      </w:pPr>
    </w:p>
    <w:p w14:paraId="2DB5CC16" w14:textId="1CB2C341" w:rsidR="00D1360E" w:rsidRPr="007815D8" w:rsidRDefault="00D1360E" w:rsidP="00B703D1">
      <w:pPr>
        <w:spacing w:before="120" w:after="0"/>
        <w:ind w:right="5669"/>
        <w:jc w:val="center"/>
        <w:rPr>
          <w:rFonts w:ascii="Times New Roman" w:hAnsi="Times New Roman" w:cs="Times New Roman"/>
          <w:b/>
          <w:bCs/>
          <w:sz w:val="28"/>
          <w:szCs w:val="28"/>
        </w:rPr>
      </w:pPr>
      <w:r w:rsidRPr="00DE0D73">
        <w:rPr>
          <w:rFonts w:ascii="Times New Roman" w:hAnsi="Times New Roman" w:cs="Times New Roman"/>
          <w:b/>
          <w:bCs/>
          <w:sz w:val="28"/>
          <w:szCs w:val="28"/>
        </w:rPr>
        <w:t>Голова</w:t>
      </w:r>
      <w:r w:rsidR="00082C86" w:rsidRPr="00DE0D73">
        <w:rPr>
          <w:rFonts w:ascii="Times New Roman" w:hAnsi="Times New Roman" w:cs="Times New Roman"/>
          <w:b/>
          <w:bCs/>
          <w:sz w:val="28"/>
          <w:szCs w:val="28"/>
        </w:rPr>
        <w:br/>
      </w:r>
      <w:r w:rsidRPr="00DE0D73">
        <w:rPr>
          <w:rFonts w:ascii="Times New Roman" w:hAnsi="Times New Roman" w:cs="Times New Roman"/>
          <w:b/>
          <w:bCs/>
          <w:sz w:val="28"/>
          <w:szCs w:val="28"/>
        </w:rPr>
        <w:t>Верховної Ради України</w:t>
      </w:r>
    </w:p>
    <w:p w14:paraId="2AC9FAC3" w14:textId="77777777" w:rsidR="00902F68" w:rsidRPr="007815D8" w:rsidRDefault="00902F68" w:rsidP="00D1360E">
      <w:pPr>
        <w:spacing w:before="120" w:after="0"/>
        <w:ind w:firstLine="567"/>
        <w:jc w:val="both"/>
        <w:rPr>
          <w:rFonts w:ascii="Times New Roman" w:hAnsi="Times New Roman" w:cs="Times New Roman"/>
          <w:sz w:val="28"/>
          <w:szCs w:val="28"/>
        </w:rPr>
      </w:pPr>
    </w:p>
    <w:sectPr w:rsidR="00902F68" w:rsidRPr="007815D8" w:rsidSect="00B703D1">
      <w:headerReference w:type="default" r:id="rId7"/>
      <w:pgSz w:w="11906" w:h="16838"/>
      <w:pgMar w:top="1134" w:right="1134" w:bottom="1134"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4A647" w14:textId="77777777" w:rsidR="00477D69" w:rsidRDefault="00477D69" w:rsidP="00AE2D89">
      <w:pPr>
        <w:spacing w:after="0" w:line="240" w:lineRule="auto"/>
      </w:pPr>
      <w:r>
        <w:separator/>
      </w:r>
    </w:p>
  </w:endnote>
  <w:endnote w:type="continuationSeparator" w:id="0">
    <w:p w14:paraId="724152CF" w14:textId="77777777" w:rsidR="00477D69" w:rsidRDefault="00477D69" w:rsidP="00AE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B7B45" w14:textId="77777777" w:rsidR="00477D69" w:rsidRDefault="00477D69" w:rsidP="00AE2D89">
      <w:pPr>
        <w:spacing w:after="0" w:line="240" w:lineRule="auto"/>
      </w:pPr>
      <w:r>
        <w:separator/>
      </w:r>
    </w:p>
  </w:footnote>
  <w:footnote w:type="continuationSeparator" w:id="0">
    <w:p w14:paraId="3A0603D2" w14:textId="77777777" w:rsidR="00477D69" w:rsidRDefault="00477D69" w:rsidP="00AE2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1805074787"/>
      <w:docPartObj>
        <w:docPartGallery w:val="Page Numbers (Top of Page)"/>
        <w:docPartUnique/>
      </w:docPartObj>
    </w:sdtPr>
    <w:sdtEndPr>
      <w:rPr>
        <w:rFonts w:ascii="Times New Roman" w:hAnsi="Times New Roman" w:cs="Times New Roman"/>
      </w:rPr>
    </w:sdtEndPr>
    <w:sdtContent>
      <w:p w14:paraId="34D26D3F" w14:textId="300019F0" w:rsidR="00AE2D89" w:rsidRPr="00B703D1" w:rsidRDefault="00AE2D89" w:rsidP="00B703D1">
        <w:pPr>
          <w:pStyle w:val="a3"/>
          <w:jc w:val="center"/>
          <w:rPr>
            <w:rFonts w:ascii="Times New Roman" w:hAnsi="Times New Roman" w:cs="Times New Roman"/>
            <w:sz w:val="28"/>
            <w:szCs w:val="28"/>
          </w:rPr>
        </w:pPr>
        <w:r w:rsidRPr="00B703D1">
          <w:rPr>
            <w:rFonts w:ascii="Times New Roman" w:hAnsi="Times New Roman" w:cs="Times New Roman"/>
            <w:sz w:val="28"/>
            <w:szCs w:val="28"/>
          </w:rPr>
          <w:fldChar w:fldCharType="begin"/>
        </w:r>
        <w:r w:rsidRPr="00B703D1">
          <w:rPr>
            <w:rFonts w:ascii="Times New Roman" w:hAnsi="Times New Roman" w:cs="Times New Roman"/>
            <w:sz w:val="28"/>
            <w:szCs w:val="28"/>
          </w:rPr>
          <w:instrText>PAGE   \* MERGEFORMAT</w:instrText>
        </w:r>
        <w:r w:rsidRPr="00B703D1">
          <w:rPr>
            <w:rFonts w:ascii="Times New Roman" w:hAnsi="Times New Roman" w:cs="Times New Roman"/>
            <w:sz w:val="28"/>
            <w:szCs w:val="28"/>
          </w:rPr>
          <w:fldChar w:fldCharType="separate"/>
        </w:r>
        <w:r w:rsidRPr="00B703D1">
          <w:rPr>
            <w:rFonts w:ascii="Times New Roman" w:hAnsi="Times New Roman" w:cs="Times New Roman"/>
            <w:sz w:val="28"/>
            <w:szCs w:val="28"/>
          </w:rPr>
          <w:t>2</w:t>
        </w:r>
        <w:r w:rsidRPr="00B703D1">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0E"/>
    <w:rsid w:val="00000667"/>
    <w:rsid w:val="0000302F"/>
    <w:rsid w:val="0000492A"/>
    <w:rsid w:val="0001590D"/>
    <w:rsid w:val="00015969"/>
    <w:rsid w:val="00034DC8"/>
    <w:rsid w:val="0004322B"/>
    <w:rsid w:val="000446E8"/>
    <w:rsid w:val="00054228"/>
    <w:rsid w:val="000543E3"/>
    <w:rsid w:val="0005466E"/>
    <w:rsid w:val="000573F5"/>
    <w:rsid w:val="0006189F"/>
    <w:rsid w:val="00064F2E"/>
    <w:rsid w:val="00070011"/>
    <w:rsid w:val="00073E9D"/>
    <w:rsid w:val="00074F91"/>
    <w:rsid w:val="00075FB3"/>
    <w:rsid w:val="000763D4"/>
    <w:rsid w:val="00076A9C"/>
    <w:rsid w:val="000802A2"/>
    <w:rsid w:val="00080E49"/>
    <w:rsid w:val="00082C86"/>
    <w:rsid w:val="00084504"/>
    <w:rsid w:val="000913A8"/>
    <w:rsid w:val="00092E52"/>
    <w:rsid w:val="00094B00"/>
    <w:rsid w:val="00094FD0"/>
    <w:rsid w:val="000979F6"/>
    <w:rsid w:val="000A3C07"/>
    <w:rsid w:val="000A575B"/>
    <w:rsid w:val="000A57F3"/>
    <w:rsid w:val="000A6F25"/>
    <w:rsid w:val="000B07C7"/>
    <w:rsid w:val="000B60A7"/>
    <w:rsid w:val="000B6750"/>
    <w:rsid w:val="000B721D"/>
    <w:rsid w:val="000C0CB0"/>
    <w:rsid w:val="000C1D8A"/>
    <w:rsid w:val="000C614C"/>
    <w:rsid w:val="000D25B8"/>
    <w:rsid w:val="000D331E"/>
    <w:rsid w:val="000D5EC8"/>
    <w:rsid w:val="000D723C"/>
    <w:rsid w:val="000E1B1A"/>
    <w:rsid w:val="000F1100"/>
    <w:rsid w:val="000F34C2"/>
    <w:rsid w:val="000F572F"/>
    <w:rsid w:val="000F6C26"/>
    <w:rsid w:val="00104DA3"/>
    <w:rsid w:val="00104EF2"/>
    <w:rsid w:val="00106939"/>
    <w:rsid w:val="00113E61"/>
    <w:rsid w:val="0012129E"/>
    <w:rsid w:val="00122596"/>
    <w:rsid w:val="00123D17"/>
    <w:rsid w:val="0012526A"/>
    <w:rsid w:val="001308CB"/>
    <w:rsid w:val="00135248"/>
    <w:rsid w:val="001358C8"/>
    <w:rsid w:val="00140220"/>
    <w:rsid w:val="00147BCB"/>
    <w:rsid w:val="00150337"/>
    <w:rsid w:val="00156275"/>
    <w:rsid w:val="0016259F"/>
    <w:rsid w:val="0016352C"/>
    <w:rsid w:val="0016383C"/>
    <w:rsid w:val="00170001"/>
    <w:rsid w:val="001744E0"/>
    <w:rsid w:val="0017580E"/>
    <w:rsid w:val="0017724F"/>
    <w:rsid w:val="00177D85"/>
    <w:rsid w:val="00186CFC"/>
    <w:rsid w:val="001926B0"/>
    <w:rsid w:val="001953F0"/>
    <w:rsid w:val="00195766"/>
    <w:rsid w:val="00195E79"/>
    <w:rsid w:val="00196F8A"/>
    <w:rsid w:val="001A2D0E"/>
    <w:rsid w:val="001A3D31"/>
    <w:rsid w:val="001A458B"/>
    <w:rsid w:val="001A5AF9"/>
    <w:rsid w:val="001A5BB7"/>
    <w:rsid w:val="001A5FB1"/>
    <w:rsid w:val="001B096F"/>
    <w:rsid w:val="001B3359"/>
    <w:rsid w:val="001C196B"/>
    <w:rsid w:val="001C4397"/>
    <w:rsid w:val="001C5ABB"/>
    <w:rsid w:val="001C5CF1"/>
    <w:rsid w:val="001C6CC4"/>
    <w:rsid w:val="001D09BC"/>
    <w:rsid w:val="001D35FF"/>
    <w:rsid w:val="001D49AE"/>
    <w:rsid w:val="001D4B67"/>
    <w:rsid w:val="001E352F"/>
    <w:rsid w:val="001E5649"/>
    <w:rsid w:val="001E639C"/>
    <w:rsid w:val="001F34E7"/>
    <w:rsid w:val="001F588D"/>
    <w:rsid w:val="00200C65"/>
    <w:rsid w:val="0020563C"/>
    <w:rsid w:val="002106FC"/>
    <w:rsid w:val="00211D7F"/>
    <w:rsid w:val="00216FFD"/>
    <w:rsid w:val="00225566"/>
    <w:rsid w:val="002312F9"/>
    <w:rsid w:val="0023171B"/>
    <w:rsid w:val="00231B83"/>
    <w:rsid w:val="002342B0"/>
    <w:rsid w:val="00236A4A"/>
    <w:rsid w:val="002454D6"/>
    <w:rsid w:val="00250D8E"/>
    <w:rsid w:val="00262CC4"/>
    <w:rsid w:val="002744AE"/>
    <w:rsid w:val="0028233F"/>
    <w:rsid w:val="00284724"/>
    <w:rsid w:val="00284DB4"/>
    <w:rsid w:val="00286A43"/>
    <w:rsid w:val="00287D7F"/>
    <w:rsid w:val="00292810"/>
    <w:rsid w:val="002964EE"/>
    <w:rsid w:val="002B0D4F"/>
    <w:rsid w:val="002B2B3C"/>
    <w:rsid w:val="002C5EF5"/>
    <w:rsid w:val="002D2122"/>
    <w:rsid w:val="002D2F92"/>
    <w:rsid w:val="002D48D0"/>
    <w:rsid w:val="002E097A"/>
    <w:rsid w:val="002E30BB"/>
    <w:rsid w:val="002F30B7"/>
    <w:rsid w:val="002F33B5"/>
    <w:rsid w:val="002F7ADE"/>
    <w:rsid w:val="00301592"/>
    <w:rsid w:val="003141CC"/>
    <w:rsid w:val="0031708D"/>
    <w:rsid w:val="00341623"/>
    <w:rsid w:val="003447E1"/>
    <w:rsid w:val="00345931"/>
    <w:rsid w:val="00352889"/>
    <w:rsid w:val="003554AF"/>
    <w:rsid w:val="00357057"/>
    <w:rsid w:val="003605FB"/>
    <w:rsid w:val="0036071B"/>
    <w:rsid w:val="003669F4"/>
    <w:rsid w:val="0038196E"/>
    <w:rsid w:val="0039380B"/>
    <w:rsid w:val="00395FA4"/>
    <w:rsid w:val="003A1734"/>
    <w:rsid w:val="003A7588"/>
    <w:rsid w:val="003B065F"/>
    <w:rsid w:val="003B21AB"/>
    <w:rsid w:val="003B29AD"/>
    <w:rsid w:val="003B3511"/>
    <w:rsid w:val="003B5245"/>
    <w:rsid w:val="003C075E"/>
    <w:rsid w:val="003C1465"/>
    <w:rsid w:val="003C3BDB"/>
    <w:rsid w:val="003C4E0D"/>
    <w:rsid w:val="003C561D"/>
    <w:rsid w:val="003C589D"/>
    <w:rsid w:val="003D0BAE"/>
    <w:rsid w:val="003D22CA"/>
    <w:rsid w:val="003D4E1B"/>
    <w:rsid w:val="003E02A4"/>
    <w:rsid w:val="003E0FC4"/>
    <w:rsid w:val="003E5A89"/>
    <w:rsid w:val="003F3215"/>
    <w:rsid w:val="003F6F99"/>
    <w:rsid w:val="0040123D"/>
    <w:rsid w:val="004015CC"/>
    <w:rsid w:val="00410AE9"/>
    <w:rsid w:val="004219B3"/>
    <w:rsid w:val="00423329"/>
    <w:rsid w:val="004235D6"/>
    <w:rsid w:val="00431AEB"/>
    <w:rsid w:val="004415E7"/>
    <w:rsid w:val="00442A29"/>
    <w:rsid w:val="00445F21"/>
    <w:rsid w:val="0044769C"/>
    <w:rsid w:val="0045269E"/>
    <w:rsid w:val="0045349A"/>
    <w:rsid w:val="004538C0"/>
    <w:rsid w:val="00457539"/>
    <w:rsid w:val="004638CF"/>
    <w:rsid w:val="0046427F"/>
    <w:rsid w:val="00470EFD"/>
    <w:rsid w:val="00477D69"/>
    <w:rsid w:val="00480EF2"/>
    <w:rsid w:val="0048189C"/>
    <w:rsid w:val="004853DE"/>
    <w:rsid w:val="00487811"/>
    <w:rsid w:val="00487ECF"/>
    <w:rsid w:val="004926E5"/>
    <w:rsid w:val="004A5898"/>
    <w:rsid w:val="004B4027"/>
    <w:rsid w:val="004C1B9C"/>
    <w:rsid w:val="004C2EF0"/>
    <w:rsid w:val="004C31DE"/>
    <w:rsid w:val="004C32DB"/>
    <w:rsid w:val="004C497E"/>
    <w:rsid w:val="004D3800"/>
    <w:rsid w:val="004D54B5"/>
    <w:rsid w:val="004D5665"/>
    <w:rsid w:val="004E1A92"/>
    <w:rsid w:val="004E404B"/>
    <w:rsid w:val="004E519E"/>
    <w:rsid w:val="004E64E6"/>
    <w:rsid w:val="004E7D72"/>
    <w:rsid w:val="004E7DA8"/>
    <w:rsid w:val="004F0F8F"/>
    <w:rsid w:val="004F3652"/>
    <w:rsid w:val="004F62FB"/>
    <w:rsid w:val="0050260A"/>
    <w:rsid w:val="0050364B"/>
    <w:rsid w:val="00505FCC"/>
    <w:rsid w:val="0051152E"/>
    <w:rsid w:val="005134E6"/>
    <w:rsid w:val="00517DF2"/>
    <w:rsid w:val="0052097E"/>
    <w:rsid w:val="00521EAB"/>
    <w:rsid w:val="00524CC3"/>
    <w:rsid w:val="00525939"/>
    <w:rsid w:val="0053119D"/>
    <w:rsid w:val="00533531"/>
    <w:rsid w:val="00534840"/>
    <w:rsid w:val="005361FD"/>
    <w:rsid w:val="00537D19"/>
    <w:rsid w:val="00537E58"/>
    <w:rsid w:val="0054397E"/>
    <w:rsid w:val="00546FFC"/>
    <w:rsid w:val="00547656"/>
    <w:rsid w:val="005476FE"/>
    <w:rsid w:val="00547A60"/>
    <w:rsid w:val="00552E2E"/>
    <w:rsid w:val="00553C79"/>
    <w:rsid w:val="00554729"/>
    <w:rsid w:val="00561F16"/>
    <w:rsid w:val="00561F9D"/>
    <w:rsid w:val="005642EC"/>
    <w:rsid w:val="005660BF"/>
    <w:rsid w:val="00566C2D"/>
    <w:rsid w:val="00567A70"/>
    <w:rsid w:val="00572182"/>
    <w:rsid w:val="00577275"/>
    <w:rsid w:val="005822E7"/>
    <w:rsid w:val="00583F9B"/>
    <w:rsid w:val="00585DB5"/>
    <w:rsid w:val="005A086C"/>
    <w:rsid w:val="005A1072"/>
    <w:rsid w:val="005A18A8"/>
    <w:rsid w:val="005A6252"/>
    <w:rsid w:val="005C2663"/>
    <w:rsid w:val="005C3678"/>
    <w:rsid w:val="005C7818"/>
    <w:rsid w:val="005D20FF"/>
    <w:rsid w:val="005D7C4B"/>
    <w:rsid w:val="005E72EB"/>
    <w:rsid w:val="005E7A17"/>
    <w:rsid w:val="005F5C74"/>
    <w:rsid w:val="005F5FE5"/>
    <w:rsid w:val="005F6E40"/>
    <w:rsid w:val="00601289"/>
    <w:rsid w:val="00601FE5"/>
    <w:rsid w:val="00602AB0"/>
    <w:rsid w:val="00605826"/>
    <w:rsid w:val="00605A4B"/>
    <w:rsid w:val="006153DB"/>
    <w:rsid w:val="00620604"/>
    <w:rsid w:val="00627762"/>
    <w:rsid w:val="006310D4"/>
    <w:rsid w:val="00633EDD"/>
    <w:rsid w:val="0065172F"/>
    <w:rsid w:val="00653F08"/>
    <w:rsid w:val="00655DDA"/>
    <w:rsid w:val="00656FDB"/>
    <w:rsid w:val="00656FE1"/>
    <w:rsid w:val="006574EA"/>
    <w:rsid w:val="006607FB"/>
    <w:rsid w:val="00667C73"/>
    <w:rsid w:val="00670F7D"/>
    <w:rsid w:val="006715C3"/>
    <w:rsid w:val="00674962"/>
    <w:rsid w:val="00675632"/>
    <w:rsid w:val="00692BF5"/>
    <w:rsid w:val="00694280"/>
    <w:rsid w:val="006947E5"/>
    <w:rsid w:val="00696C5E"/>
    <w:rsid w:val="00697FED"/>
    <w:rsid w:val="006B00F3"/>
    <w:rsid w:val="006B1D01"/>
    <w:rsid w:val="006B7503"/>
    <w:rsid w:val="006B76FD"/>
    <w:rsid w:val="006B7EBC"/>
    <w:rsid w:val="006C50A1"/>
    <w:rsid w:val="006C554A"/>
    <w:rsid w:val="006D1154"/>
    <w:rsid w:val="006D42F2"/>
    <w:rsid w:val="006D5BEA"/>
    <w:rsid w:val="006D6305"/>
    <w:rsid w:val="006E56B9"/>
    <w:rsid w:val="006F0146"/>
    <w:rsid w:val="006F0CA1"/>
    <w:rsid w:val="006F10AD"/>
    <w:rsid w:val="006F1A1A"/>
    <w:rsid w:val="00700551"/>
    <w:rsid w:val="00701118"/>
    <w:rsid w:val="0070292D"/>
    <w:rsid w:val="00702C13"/>
    <w:rsid w:val="0070547F"/>
    <w:rsid w:val="00705A67"/>
    <w:rsid w:val="00712C9A"/>
    <w:rsid w:val="00713BC2"/>
    <w:rsid w:val="00713E2D"/>
    <w:rsid w:val="007140C0"/>
    <w:rsid w:val="00714783"/>
    <w:rsid w:val="00715B77"/>
    <w:rsid w:val="00717D49"/>
    <w:rsid w:val="007244F1"/>
    <w:rsid w:val="00724E5B"/>
    <w:rsid w:val="00727B78"/>
    <w:rsid w:val="007328F2"/>
    <w:rsid w:val="00741D3C"/>
    <w:rsid w:val="00757485"/>
    <w:rsid w:val="007579DE"/>
    <w:rsid w:val="007612A0"/>
    <w:rsid w:val="00763EDF"/>
    <w:rsid w:val="00765317"/>
    <w:rsid w:val="0076583C"/>
    <w:rsid w:val="00774124"/>
    <w:rsid w:val="007750B9"/>
    <w:rsid w:val="00777110"/>
    <w:rsid w:val="007813A7"/>
    <w:rsid w:val="007815D8"/>
    <w:rsid w:val="00786B31"/>
    <w:rsid w:val="0079158C"/>
    <w:rsid w:val="0079784F"/>
    <w:rsid w:val="007A6E6B"/>
    <w:rsid w:val="007B0CA0"/>
    <w:rsid w:val="007B2C84"/>
    <w:rsid w:val="007B525B"/>
    <w:rsid w:val="007C4B5A"/>
    <w:rsid w:val="007C60CB"/>
    <w:rsid w:val="007D0177"/>
    <w:rsid w:val="007D37C6"/>
    <w:rsid w:val="007D7EA8"/>
    <w:rsid w:val="007E33CC"/>
    <w:rsid w:val="007E34C9"/>
    <w:rsid w:val="007E69E2"/>
    <w:rsid w:val="007F3296"/>
    <w:rsid w:val="007F3AA9"/>
    <w:rsid w:val="00810C4C"/>
    <w:rsid w:val="0081235A"/>
    <w:rsid w:val="00816026"/>
    <w:rsid w:val="00816598"/>
    <w:rsid w:val="008167D5"/>
    <w:rsid w:val="00823A59"/>
    <w:rsid w:val="00825142"/>
    <w:rsid w:val="0083526A"/>
    <w:rsid w:val="00836041"/>
    <w:rsid w:val="00840657"/>
    <w:rsid w:val="008416A5"/>
    <w:rsid w:val="00842077"/>
    <w:rsid w:val="0084352F"/>
    <w:rsid w:val="00844C11"/>
    <w:rsid w:val="00863A1E"/>
    <w:rsid w:val="0087070A"/>
    <w:rsid w:val="00870DB3"/>
    <w:rsid w:val="00873A97"/>
    <w:rsid w:val="0087606F"/>
    <w:rsid w:val="00881522"/>
    <w:rsid w:val="00883C1F"/>
    <w:rsid w:val="008924B1"/>
    <w:rsid w:val="00892F47"/>
    <w:rsid w:val="00897490"/>
    <w:rsid w:val="008A6249"/>
    <w:rsid w:val="008B0FEA"/>
    <w:rsid w:val="008B472F"/>
    <w:rsid w:val="008C1816"/>
    <w:rsid w:val="008C6CB6"/>
    <w:rsid w:val="008D0066"/>
    <w:rsid w:val="008D0F0D"/>
    <w:rsid w:val="008D604E"/>
    <w:rsid w:val="008E2B35"/>
    <w:rsid w:val="008E3CC6"/>
    <w:rsid w:val="008F3054"/>
    <w:rsid w:val="008F5987"/>
    <w:rsid w:val="008F6006"/>
    <w:rsid w:val="008F7AD3"/>
    <w:rsid w:val="00902F68"/>
    <w:rsid w:val="00904D7D"/>
    <w:rsid w:val="00904DD0"/>
    <w:rsid w:val="00910D43"/>
    <w:rsid w:val="00911E84"/>
    <w:rsid w:val="009145F2"/>
    <w:rsid w:val="009173CF"/>
    <w:rsid w:val="0092051F"/>
    <w:rsid w:val="00921D4F"/>
    <w:rsid w:val="009343E6"/>
    <w:rsid w:val="009502B9"/>
    <w:rsid w:val="00951579"/>
    <w:rsid w:val="00962592"/>
    <w:rsid w:val="009655AD"/>
    <w:rsid w:val="009665D6"/>
    <w:rsid w:val="0097064C"/>
    <w:rsid w:val="00973395"/>
    <w:rsid w:val="00973E40"/>
    <w:rsid w:val="00982122"/>
    <w:rsid w:val="00982AD5"/>
    <w:rsid w:val="009950C4"/>
    <w:rsid w:val="009A4A5C"/>
    <w:rsid w:val="009A69A3"/>
    <w:rsid w:val="009B0B5A"/>
    <w:rsid w:val="009B0CAD"/>
    <w:rsid w:val="009B2832"/>
    <w:rsid w:val="009B3111"/>
    <w:rsid w:val="009C19DA"/>
    <w:rsid w:val="009C6E8E"/>
    <w:rsid w:val="009E7437"/>
    <w:rsid w:val="009F34E9"/>
    <w:rsid w:val="00A0646A"/>
    <w:rsid w:val="00A13782"/>
    <w:rsid w:val="00A163EE"/>
    <w:rsid w:val="00A2533E"/>
    <w:rsid w:val="00A253D7"/>
    <w:rsid w:val="00A267A6"/>
    <w:rsid w:val="00A41ABF"/>
    <w:rsid w:val="00A46264"/>
    <w:rsid w:val="00A47D82"/>
    <w:rsid w:val="00A50FFD"/>
    <w:rsid w:val="00A5720E"/>
    <w:rsid w:val="00A6541F"/>
    <w:rsid w:val="00A657D6"/>
    <w:rsid w:val="00A65DF6"/>
    <w:rsid w:val="00A6618C"/>
    <w:rsid w:val="00A742F3"/>
    <w:rsid w:val="00A74E0B"/>
    <w:rsid w:val="00A7721A"/>
    <w:rsid w:val="00A82877"/>
    <w:rsid w:val="00A843F1"/>
    <w:rsid w:val="00A85BA3"/>
    <w:rsid w:val="00A87987"/>
    <w:rsid w:val="00A928D1"/>
    <w:rsid w:val="00A93635"/>
    <w:rsid w:val="00A97FCD"/>
    <w:rsid w:val="00AA52AE"/>
    <w:rsid w:val="00AA7CA6"/>
    <w:rsid w:val="00AB063B"/>
    <w:rsid w:val="00AB0C61"/>
    <w:rsid w:val="00AB18C0"/>
    <w:rsid w:val="00AB2534"/>
    <w:rsid w:val="00AB627D"/>
    <w:rsid w:val="00AC1B53"/>
    <w:rsid w:val="00AC5A90"/>
    <w:rsid w:val="00AD0F33"/>
    <w:rsid w:val="00AD34EE"/>
    <w:rsid w:val="00AE2AA6"/>
    <w:rsid w:val="00AE2D89"/>
    <w:rsid w:val="00AE3955"/>
    <w:rsid w:val="00AE4D82"/>
    <w:rsid w:val="00AE7CF5"/>
    <w:rsid w:val="00AF0DAA"/>
    <w:rsid w:val="00AF0DE2"/>
    <w:rsid w:val="00AF1264"/>
    <w:rsid w:val="00AF132C"/>
    <w:rsid w:val="00AF2AC4"/>
    <w:rsid w:val="00AF4820"/>
    <w:rsid w:val="00AF698D"/>
    <w:rsid w:val="00AF7BB1"/>
    <w:rsid w:val="00B00160"/>
    <w:rsid w:val="00B115F2"/>
    <w:rsid w:val="00B13F78"/>
    <w:rsid w:val="00B13FD5"/>
    <w:rsid w:val="00B27B17"/>
    <w:rsid w:val="00B3283A"/>
    <w:rsid w:val="00B41041"/>
    <w:rsid w:val="00B417B1"/>
    <w:rsid w:val="00B42074"/>
    <w:rsid w:val="00B54567"/>
    <w:rsid w:val="00B545EC"/>
    <w:rsid w:val="00B657A9"/>
    <w:rsid w:val="00B703D1"/>
    <w:rsid w:val="00B72D55"/>
    <w:rsid w:val="00B751DF"/>
    <w:rsid w:val="00B757CB"/>
    <w:rsid w:val="00B77911"/>
    <w:rsid w:val="00B80ACE"/>
    <w:rsid w:val="00B819A6"/>
    <w:rsid w:val="00B84849"/>
    <w:rsid w:val="00B87943"/>
    <w:rsid w:val="00B9003E"/>
    <w:rsid w:val="00B93199"/>
    <w:rsid w:val="00BA076A"/>
    <w:rsid w:val="00BA7481"/>
    <w:rsid w:val="00BB0692"/>
    <w:rsid w:val="00BC2E7E"/>
    <w:rsid w:val="00BC381D"/>
    <w:rsid w:val="00BC3DE3"/>
    <w:rsid w:val="00BC7DF4"/>
    <w:rsid w:val="00BC7E67"/>
    <w:rsid w:val="00BD3417"/>
    <w:rsid w:val="00BE03AC"/>
    <w:rsid w:val="00BE0D74"/>
    <w:rsid w:val="00BE7C53"/>
    <w:rsid w:val="00BF478F"/>
    <w:rsid w:val="00BF6121"/>
    <w:rsid w:val="00BF63B7"/>
    <w:rsid w:val="00C00E8F"/>
    <w:rsid w:val="00C038F0"/>
    <w:rsid w:val="00C10879"/>
    <w:rsid w:val="00C114D6"/>
    <w:rsid w:val="00C1201D"/>
    <w:rsid w:val="00C16E75"/>
    <w:rsid w:val="00C17C91"/>
    <w:rsid w:val="00C21933"/>
    <w:rsid w:val="00C22C69"/>
    <w:rsid w:val="00C259C1"/>
    <w:rsid w:val="00C26FE0"/>
    <w:rsid w:val="00C27D6E"/>
    <w:rsid w:val="00C325AD"/>
    <w:rsid w:val="00C3270E"/>
    <w:rsid w:val="00C32EB7"/>
    <w:rsid w:val="00C4646A"/>
    <w:rsid w:val="00C47072"/>
    <w:rsid w:val="00C51737"/>
    <w:rsid w:val="00C51E31"/>
    <w:rsid w:val="00C618B9"/>
    <w:rsid w:val="00C64067"/>
    <w:rsid w:val="00C70B3A"/>
    <w:rsid w:val="00C71EA3"/>
    <w:rsid w:val="00C837A2"/>
    <w:rsid w:val="00C837B9"/>
    <w:rsid w:val="00C9003C"/>
    <w:rsid w:val="00C91FE1"/>
    <w:rsid w:val="00C93E91"/>
    <w:rsid w:val="00CA27D2"/>
    <w:rsid w:val="00CA5F5A"/>
    <w:rsid w:val="00CB0345"/>
    <w:rsid w:val="00CB2445"/>
    <w:rsid w:val="00CB2662"/>
    <w:rsid w:val="00CB32C3"/>
    <w:rsid w:val="00CB516B"/>
    <w:rsid w:val="00CC2056"/>
    <w:rsid w:val="00CC6BF3"/>
    <w:rsid w:val="00CC7023"/>
    <w:rsid w:val="00CD4FE2"/>
    <w:rsid w:val="00CD6D91"/>
    <w:rsid w:val="00CE7CEC"/>
    <w:rsid w:val="00D01B11"/>
    <w:rsid w:val="00D01D49"/>
    <w:rsid w:val="00D1360E"/>
    <w:rsid w:val="00D16A5C"/>
    <w:rsid w:val="00D16DF1"/>
    <w:rsid w:val="00D21C55"/>
    <w:rsid w:val="00D22B19"/>
    <w:rsid w:val="00D22BBB"/>
    <w:rsid w:val="00D23100"/>
    <w:rsid w:val="00D23BAF"/>
    <w:rsid w:val="00D24B45"/>
    <w:rsid w:val="00D30A1C"/>
    <w:rsid w:val="00D333CB"/>
    <w:rsid w:val="00D40E9B"/>
    <w:rsid w:val="00D4482D"/>
    <w:rsid w:val="00D4599F"/>
    <w:rsid w:val="00D45DA6"/>
    <w:rsid w:val="00D51DFE"/>
    <w:rsid w:val="00D56DEB"/>
    <w:rsid w:val="00D60B29"/>
    <w:rsid w:val="00D65DA9"/>
    <w:rsid w:val="00D73997"/>
    <w:rsid w:val="00D8074C"/>
    <w:rsid w:val="00D8431A"/>
    <w:rsid w:val="00D858E2"/>
    <w:rsid w:val="00D91EAC"/>
    <w:rsid w:val="00D9372D"/>
    <w:rsid w:val="00D93BE9"/>
    <w:rsid w:val="00D93EFD"/>
    <w:rsid w:val="00D96AB2"/>
    <w:rsid w:val="00D97349"/>
    <w:rsid w:val="00D975EF"/>
    <w:rsid w:val="00DA0AF0"/>
    <w:rsid w:val="00DA45F1"/>
    <w:rsid w:val="00DB1CEB"/>
    <w:rsid w:val="00DB3A6A"/>
    <w:rsid w:val="00DB52AA"/>
    <w:rsid w:val="00DB5435"/>
    <w:rsid w:val="00DB554F"/>
    <w:rsid w:val="00DC2C4A"/>
    <w:rsid w:val="00DC3089"/>
    <w:rsid w:val="00DE0D73"/>
    <w:rsid w:val="00DE2E30"/>
    <w:rsid w:val="00DE330C"/>
    <w:rsid w:val="00DF26AA"/>
    <w:rsid w:val="00DF2FB9"/>
    <w:rsid w:val="00DF4F8E"/>
    <w:rsid w:val="00DF569E"/>
    <w:rsid w:val="00DF6383"/>
    <w:rsid w:val="00DF685C"/>
    <w:rsid w:val="00DF7460"/>
    <w:rsid w:val="00DF7E80"/>
    <w:rsid w:val="00E02BE0"/>
    <w:rsid w:val="00E03A06"/>
    <w:rsid w:val="00E0437C"/>
    <w:rsid w:val="00E0738F"/>
    <w:rsid w:val="00E07ECD"/>
    <w:rsid w:val="00E1044E"/>
    <w:rsid w:val="00E13856"/>
    <w:rsid w:val="00E1404C"/>
    <w:rsid w:val="00E2623E"/>
    <w:rsid w:val="00E32626"/>
    <w:rsid w:val="00E34B6F"/>
    <w:rsid w:val="00E37B9D"/>
    <w:rsid w:val="00E403FA"/>
    <w:rsid w:val="00E547BA"/>
    <w:rsid w:val="00E63000"/>
    <w:rsid w:val="00E63EFF"/>
    <w:rsid w:val="00E645EB"/>
    <w:rsid w:val="00E67EE7"/>
    <w:rsid w:val="00E7022A"/>
    <w:rsid w:val="00E751D9"/>
    <w:rsid w:val="00E85348"/>
    <w:rsid w:val="00E85F43"/>
    <w:rsid w:val="00E87C2E"/>
    <w:rsid w:val="00E9264D"/>
    <w:rsid w:val="00E9496E"/>
    <w:rsid w:val="00E96F1A"/>
    <w:rsid w:val="00EA0D44"/>
    <w:rsid w:val="00EA7F33"/>
    <w:rsid w:val="00EC13FB"/>
    <w:rsid w:val="00EC1FB6"/>
    <w:rsid w:val="00EC2688"/>
    <w:rsid w:val="00EC6E4E"/>
    <w:rsid w:val="00EC70A4"/>
    <w:rsid w:val="00ED0D8C"/>
    <w:rsid w:val="00EE556E"/>
    <w:rsid w:val="00EF0A1F"/>
    <w:rsid w:val="00F01CAB"/>
    <w:rsid w:val="00F01E11"/>
    <w:rsid w:val="00F0279C"/>
    <w:rsid w:val="00F04A5A"/>
    <w:rsid w:val="00F054F4"/>
    <w:rsid w:val="00F06550"/>
    <w:rsid w:val="00F074FD"/>
    <w:rsid w:val="00F07BCC"/>
    <w:rsid w:val="00F1229D"/>
    <w:rsid w:val="00F20629"/>
    <w:rsid w:val="00F20A80"/>
    <w:rsid w:val="00F22370"/>
    <w:rsid w:val="00F24465"/>
    <w:rsid w:val="00F31020"/>
    <w:rsid w:val="00F34CBB"/>
    <w:rsid w:val="00F37BD1"/>
    <w:rsid w:val="00F41646"/>
    <w:rsid w:val="00F41C60"/>
    <w:rsid w:val="00F46D15"/>
    <w:rsid w:val="00F52078"/>
    <w:rsid w:val="00F52798"/>
    <w:rsid w:val="00F5418E"/>
    <w:rsid w:val="00F57178"/>
    <w:rsid w:val="00F72A47"/>
    <w:rsid w:val="00F7380C"/>
    <w:rsid w:val="00F740BB"/>
    <w:rsid w:val="00F74246"/>
    <w:rsid w:val="00F77496"/>
    <w:rsid w:val="00F84597"/>
    <w:rsid w:val="00F851C9"/>
    <w:rsid w:val="00F90B85"/>
    <w:rsid w:val="00F919EF"/>
    <w:rsid w:val="00F92B94"/>
    <w:rsid w:val="00F92D4F"/>
    <w:rsid w:val="00F94C06"/>
    <w:rsid w:val="00F95A8E"/>
    <w:rsid w:val="00F96390"/>
    <w:rsid w:val="00F965CB"/>
    <w:rsid w:val="00FA7003"/>
    <w:rsid w:val="00FB0EFA"/>
    <w:rsid w:val="00FB2F50"/>
    <w:rsid w:val="00FB6AA7"/>
    <w:rsid w:val="00FC0055"/>
    <w:rsid w:val="00FC15CD"/>
    <w:rsid w:val="00FC5674"/>
    <w:rsid w:val="00FC6C3A"/>
    <w:rsid w:val="00FC7A10"/>
    <w:rsid w:val="00FD0A8F"/>
    <w:rsid w:val="00FD5C11"/>
    <w:rsid w:val="00FE2F77"/>
    <w:rsid w:val="00FF12F9"/>
    <w:rsid w:val="00FF26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0148"/>
  <w15:chartTrackingRefBased/>
  <w15:docId w15:val="{229D3F9A-DD0E-4309-84B0-6B1ECE91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D89"/>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AE2D89"/>
  </w:style>
  <w:style w:type="paragraph" w:styleId="a5">
    <w:name w:val="footer"/>
    <w:basedOn w:val="a"/>
    <w:link w:val="a6"/>
    <w:uiPriority w:val="99"/>
    <w:unhideWhenUsed/>
    <w:rsid w:val="00AE2D89"/>
    <w:pPr>
      <w:tabs>
        <w:tab w:val="center" w:pos="4819"/>
        <w:tab w:val="right" w:pos="9639"/>
      </w:tabs>
      <w:spacing w:after="0" w:line="240" w:lineRule="auto"/>
    </w:pPr>
  </w:style>
  <w:style w:type="character" w:customStyle="1" w:styleId="a6">
    <w:name w:val="Нижній колонтитул Знак"/>
    <w:basedOn w:val="a0"/>
    <w:link w:val="a5"/>
    <w:uiPriority w:val="99"/>
    <w:rsid w:val="00AE2D89"/>
  </w:style>
  <w:style w:type="paragraph" w:styleId="a7">
    <w:name w:val="Revision"/>
    <w:hidden/>
    <w:uiPriority w:val="99"/>
    <w:semiHidden/>
    <w:rsid w:val="00701118"/>
    <w:pPr>
      <w:spacing w:after="0" w:line="240" w:lineRule="auto"/>
    </w:pPr>
  </w:style>
  <w:style w:type="character" w:styleId="a8">
    <w:name w:val="annotation reference"/>
    <w:basedOn w:val="a0"/>
    <w:uiPriority w:val="99"/>
    <w:semiHidden/>
    <w:unhideWhenUsed/>
    <w:rsid w:val="00E37B9D"/>
    <w:rPr>
      <w:sz w:val="16"/>
      <w:szCs w:val="16"/>
    </w:rPr>
  </w:style>
  <w:style w:type="paragraph" w:styleId="a9">
    <w:name w:val="annotation text"/>
    <w:basedOn w:val="a"/>
    <w:link w:val="aa"/>
    <w:uiPriority w:val="99"/>
    <w:unhideWhenUsed/>
    <w:rsid w:val="00E37B9D"/>
    <w:pPr>
      <w:spacing w:line="240" w:lineRule="auto"/>
    </w:pPr>
    <w:rPr>
      <w:sz w:val="20"/>
      <w:szCs w:val="20"/>
    </w:rPr>
  </w:style>
  <w:style w:type="character" w:customStyle="1" w:styleId="aa">
    <w:name w:val="Текст примітки Знак"/>
    <w:basedOn w:val="a0"/>
    <w:link w:val="a9"/>
    <w:uiPriority w:val="99"/>
    <w:rsid w:val="00E37B9D"/>
    <w:rPr>
      <w:sz w:val="20"/>
      <w:szCs w:val="20"/>
    </w:rPr>
  </w:style>
  <w:style w:type="paragraph" w:styleId="ab">
    <w:name w:val="annotation subject"/>
    <w:basedOn w:val="a9"/>
    <w:next w:val="a9"/>
    <w:link w:val="ac"/>
    <w:uiPriority w:val="99"/>
    <w:semiHidden/>
    <w:unhideWhenUsed/>
    <w:rsid w:val="00E37B9D"/>
    <w:rPr>
      <w:b/>
      <w:bCs/>
    </w:rPr>
  </w:style>
  <w:style w:type="character" w:customStyle="1" w:styleId="ac">
    <w:name w:val="Тема примітки Знак"/>
    <w:basedOn w:val="aa"/>
    <w:link w:val="ab"/>
    <w:uiPriority w:val="99"/>
    <w:semiHidden/>
    <w:rsid w:val="00E37B9D"/>
    <w:rPr>
      <w:b/>
      <w:bCs/>
      <w:sz w:val="20"/>
      <w:szCs w:val="20"/>
    </w:rPr>
  </w:style>
  <w:style w:type="paragraph" w:styleId="ad">
    <w:name w:val="List Paragraph"/>
    <w:basedOn w:val="a"/>
    <w:uiPriority w:val="34"/>
    <w:qFormat/>
    <w:rsid w:val="00B417B1"/>
    <w:pPr>
      <w:ind w:left="720"/>
      <w:contextualSpacing/>
    </w:pPr>
  </w:style>
  <w:style w:type="character" w:styleId="ae">
    <w:name w:val="Hyperlink"/>
    <w:basedOn w:val="a0"/>
    <w:uiPriority w:val="99"/>
    <w:unhideWhenUsed/>
    <w:rsid w:val="00196F8A"/>
    <w:rPr>
      <w:color w:val="0563C1" w:themeColor="hyperlink"/>
      <w:u w:val="single"/>
    </w:rPr>
  </w:style>
  <w:style w:type="character" w:styleId="af">
    <w:name w:val="Unresolved Mention"/>
    <w:basedOn w:val="a0"/>
    <w:uiPriority w:val="99"/>
    <w:semiHidden/>
    <w:unhideWhenUsed/>
    <w:rsid w:val="00196F8A"/>
    <w:rPr>
      <w:color w:val="605E5C"/>
      <w:shd w:val="clear" w:color="auto" w:fill="E1DFDD"/>
    </w:rPr>
  </w:style>
  <w:style w:type="paragraph" w:customStyle="1" w:styleId="rvps2">
    <w:name w:val="rvps2"/>
    <w:basedOn w:val="a"/>
    <w:rsid w:val="00D21C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0">
    <w:name w:val="Нормальний текст"/>
    <w:basedOn w:val="a"/>
    <w:rsid w:val="00352889"/>
    <w:pPr>
      <w:spacing w:before="120" w:after="0" w:line="240" w:lineRule="auto"/>
      <w:ind w:firstLine="567"/>
    </w:pPr>
    <w:rPr>
      <w:rFonts w:ascii="Antiqua" w:eastAsia="Times New Roman" w:hAnsi="Antiqua" w:cs="Antiqua"/>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3905">
      <w:bodyDiv w:val="1"/>
      <w:marLeft w:val="0"/>
      <w:marRight w:val="0"/>
      <w:marTop w:val="0"/>
      <w:marBottom w:val="0"/>
      <w:divBdr>
        <w:top w:val="none" w:sz="0" w:space="0" w:color="auto"/>
        <w:left w:val="none" w:sz="0" w:space="0" w:color="auto"/>
        <w:bottom w:val="none" w:sz="0" w:space="0" w:color="auto"/>
        <w:right w:val="none" w:sz="0" w:space="0" w:color="auto"/>
      </w:divBdr>
    </w:div>
    <w:div w:id="73404606">
      <w:bodyDiv w:val="1"/>
      <w:marLeft w:val="0"/>
      <w:marRight w:val="0"/>
      <w:marTop w:val="0"/>
      <w:marBottom w:val="0"/>
      <w:divBdr>
        <w:top w:val="none" w:sz="0" w:space="0" w:color="auto"/>
        <w:left w:val="none" w:sz="0" w:space="0" w:color="auto"/>
        <w:bottom w:val="none" w:sz="0" w:space="0" w:color="auto"/>
        <w:right w:val="none" w:sz="0" w:space="0" w:color="auto"/>
      </w:divBdr>
    </w:div>
    <w:div w:id="94597361">
      <w:bodyDiv w:val="1"/>
      <w:marLeft w:val="0"/>
      <w:marRight w:val="0"/>
      <w:marTop w:val="0"/>
      <w:marBottom w:val="0"/>
      <w:divBdr>
        <w:top w:val="none" w:sz="0" w:space="0" w:color="auto"/>
        <w:left w:val="none" w:sz="0" w:space="0" w:color="auto"/>
        <w:bottom w:val="none" w:sz="0" w:space="0" w:color="auto"/>
        <w:right w:val="none" w:sz="0" w:space="0" w:color="auto"/>
      </w:divBdr>
    </w:div>
    <w:div w:id="129635766">
      <w:bodyDiv w:val="1"/>
      <w:marLeft w:val="0"/>
      <w:marRight w:val="0"/>
      <w:marTop w:val="0"/>
      <w:marBottom w:val="0"/>
      <w:divBdr>
        <w:top w:val="none" w:sz="0" w:space="0" w:color="auto"/>
        <w:left w:val="none" w:sz="0" w:space="0" w:color="auto"/>
        <w:bottom w:val="none" w:sz="0" w:space="0" w:color="auto"/>
        <w:right w:val="none" w:sz="0" w:space="0" w:color="auto"/>
      </w:divBdr>
    </w:div>
    <w:div w:id="146674183">
      <w:bodyDiv w:val="1"/>
      <w:marLeft w:val="0"/>
      <w:marRight w:val="0"/>
      <w:marTop w:val="0"/>
      <w:marBottom w:val="0"/>
      <w:divBdr>
        <w:top w:val="none" w:sz="0" w:space="0" w:color="auto"/>
        <w:left w:val="none" w:sz="0" w:space="0" w:color="auto"/>
        <w:bottom w:val="none" w:sz="0" w:space="0" w:color="auto"/>
        <w:right w:val="none" w:sz="0" w:space="0" w:color="auto"/>
      </w:divBdr>
    </w:div>
    <w:div w:id="204945970">
      <w:bodyDiv w:val="1"/>
      <w:marLeft w:val="0"/>
      <w:marRight w:val="0"/>
      <w:marTop w:val="0"/>
      <w:marBottom w:val="0"/>
      <w:divBdr>
        <w:top w:val="none" w:sz="0" w:space="0" w:color="auto"/>
        <w:left w:val="none" w:sz="0" w:space="0" w:color="auto"/>
        <w:bottom w:val="none" w:sz="0" w:space="0" w:color="auto"/>
        <w:right w:val="none" w:sz="0" w:space="0" w:color="auto"/>
      </w:divBdr>
    </w:div>
    <w:div w:id="224074510">
      <w:bodyDiv w:val="1"/>
      <w:marLeft w:val="0"/>
      <w:marRight w:val="0"/>
      <w:marTop w:val="0"/>
      <w:marBottom w:val="0"/>
      <w:divBdr>
        <w:top w:val="none" w:sz="0" w:space="0" w:color="auto"/>
        <w:left w:val="none" w:sz="0" w:space="0" w:color="auto"/>
        <w:bottom w:val="none" w:sz="0" w:space="0" w:color="auto"/>
        <w:right w:val="none" w:sz="0" w:space="0" w:color="auto"/>
      </w:divBdr>
    </w:div>
    <w:div w:id="243104530">
      <w:bodyDiv w:val="1"/>
      <w:marLeft w:val="0"/>
      <w:marRight w:val="0"/>
      <w:marTop w:val="0"/>
      <w:marBottom w:val="0"/>
      <w:divBdr>
        <w:top w:val="none" w:sz="0" w:space="0" w:color="auto"/>
        <w:left w:val="none" w:sz="0" w:space="0" w:color="auto"/>
        <w:bottom w:val="none" w:sz="0" w:space="0" w:color="auto"/>
        <w:right w:val="none" w:sz="0" w:space="0" w:color="auto"/>
      </w:divBdr>
    </w:div>
    <w:div w:id="246502041">
      <w:bodyDiv w:val="1"/>
      <w:marLeft w:val="0"/>
      <w:marRight w:val="0"/>
      <w:marTop w:val="0"/>
      <w:marBottom w:val="0"/>
      <w:divBdr>
        <w:top w:val="none" w:sz="0" w:space="0" w:color="auto"/>
        <w:left w:val="none" w:sz="0" w:space="0" w:color="auto"/>
        <w:bottom w:val="none" w:sz="0" w:space="0" w:color="auto"/>
        <w:right w:val="none" w:sz="0" w:space="0" w:color="auto"/>
      </w:divBdr>
    </w:div>
    <w:div w:id="257064638">
      <w:bodyDiv w:val="1"/>
      <w:marLeft w:val="0"/>
      <w:marRight w:val="0"/>
      <w:marTop w:val="0"/>
      <w:marBottom w:val="0"/>
      <w:divBdr>
        <w:top w:val="none" w:sz="0" w:space="0" w:color="auto"/>
        <w:left w:val="none" w:sz="0" w:space="0" w:color="auto"/>
        <w:bottom w:val="none" w:sz="0" w:space="0" w:color="auto"/>
        <w:right w:val="none" w:sz="0" w:space="0" w:color="auto"/>
      </w:divBdr>
    </w:div>
    <w:div w:id="264584314">
      <w:bodyDiv w:val="1"/>
      <w:marLeft w:val="0"/>
      <w:marRight w:val="0"/>
      <w:marTop w:val="0"/>
      <w:marBottom w:val="0"/>
      <w:divBdr>
        <w:top w:val="none" w:sz="0" w:space="0" w:color="auto"/>
        <w:left w:val="none" w:sz="0" w:space="0" w:color="auto"/>
        <w:bottom w:val="none" w:sz="0" w:space="0" w:color="auto"/>
        <w:right w:val="none" w:sz="0" w:space="0" w:color="auto"/>
      </w:divBdr>
    </w:div>
    <w:div w:id="298802013">
      <w:bodyDiv w:val="1"/>
      <w:marLeft w:val="0"/>
      <w:marRight w:val="0"/>
      <w:marTop w:val="0"/>
      <w:marBottom w:val="0"/>
      <w:divBdr>
        <w:top w:val="none" w:sz="0" w:space="0" w:color="auto"/>
        <w:left w:val="none" w:sz="0" w:space="0" w:color="auto"/>
        <w:bottom w:val="none" w:sz="0" w:space="0" w:color="auto"/>
        <w:right w:val="none" w:sz="0" w:space="0" w:color="auto"/>
      </w:divBdr>
    </w:div>
    <w:div w:id="355423146">
      <w:bodyDiv w:val="1"/>
      <w:marLeft w:val="0"/>
      <w:marRight w:val="0"/>
      <w:marTop w:val="0"/>
      <w:marBottom w:val="0"/>
      <w:divBdr>
        <w:top w:val="none" w:sz="0" w:space="0" w:color="auto"/>
        <w:left w:val="none" w:sz="0" w:space="0" w:color="auto"/>
        <w:bottom w:val="none" w:sz="0" w:space="0" w:color="auto"/>
        <w:right w:val="none" w:sz="0" w:space="0" w:color="auto"/>
      </w:divBdr>
    </w:div>
    <w:div w:id="363791019">
      <w:bodyDiv w:val="1"/>
      <w:marLeft w:val="0"/>
      <w:marRight w:val="0"/>
      <w:marTop w:val="0"/>
      <w:marBottom w:val="0"/>
      <w:divBdr>
        <w:top w:val="none" w:sz="0" w:space="0" w:color="auto"/>
        <w:left w:val="none" w:sz="0" w:space="0" w:color="auto"/>
        <w:bottom w:val="none" w:sz="0" w:space="0" w:color="auto"/>
        <w:right w:val="none" w:sz="0" w:space="0" w:color="auto"/>
      </w:divBdr>
    </w:div>
    <w:div w:id="437604542">
      <w:bodyDiv w:val="1"/>
      <w:marLeft w:val="0"/>
      <w:marRight w:val="0"/>
      <w:marTop w:val="0"/>
      <w:marBottom w:val="0"/>
      <w:divBdr>
        <w:top w:val="none" w:sz="0" w:space="0" w:color="auto"/>
        <w:left w:val="none" w:sz="0" w:space="0" w:color="auto"/>
        <w:bottom w:val="none" w:sz="0" w:space="0" w:color="auto"/>
        <w:right w:val="none" w:sz="0" w:space="0" w:color="auto"/>
      </w:divBdr>
    </w:div>
    <w:div w:id="455098997">
      <w:bodyDiv w:val="1"/>
      <w:marLeft w:val="0"/>
      <w:marRight w:val="0"/>
      <w:marTop w:val="0"/>
      <w:marBottom w:val="0"/>
      <w:divBdr>
        <w:top w:val="none" w:sz="0" w:space="0" w:color="auto"/>
        <w:left w:val="none" w:sz="0" w:space="0" w:color="auto"/>
        <w:bottom w:val="none" w:sz="0" w:space="0" w:color="auto"/>
        <w:right w:val="none" w:sz="0" w:space="0" w:color="auto"/>
      </w:divBdr>
    </w:div>
    <w:div w:id="559286482">
      <w:bodyDiv w:val="1"/>
      <w:marLeft w:val="0"/>
      <w:marRight w:val="0"/>
      <w:marTop w:val="0"/>
      <w:marBottom w:val="0"/>
      <w:divBdr>
        <w:top w:val="none" w:sz="0" w:space="0" w:color="auto"/>
        <w:left w:val="none" w:sz="0" w:space="0" w:color="auto"/>
        <w:bottom w:val="none" w:sz="0" w:space="0" w:color="auto"/>
        <w:right w:val="none" w:sz="0" w:space="0" w:color="auto"/>
      </w:divBdr>
    </w:div>
    <w:div w:id="572664425">
      <w:bodyDiv w:val="1"/>
      <w:marLeft w:val="0"/>
      <w:marRight w:val="0"/>
      <w:marTop w:val="0"/>
      <w:marBottom w:val="0"/>
      <w:divBdr>
        <w:top w:val="none" w:sz="0" w:space="0" w:color="auto"/>
        <w:left w:val="none" w:sz="0" w:space="0" w:color="auto"/>
        <w:bottom w:val="none" w:sz="0" w:space="0" w:color="auto"/>
        <w:right w:val="none" w:sz="0" w:space="0" w:color="auto"/>
      </w:divBdr>
    </w:div>
    <w:div w:id="599993645">
      <w:bodyDiv w:val="1"/>
      <w:marLeft w:val="0"/>
      <w:marRight w:val="0"/>
      <w:marTop w:val="0"/>
      <w:marBottom w:val="0"/>
      <w:divBdr>
        <w:top w:val="none" w:sz="0" w:space="0" w:color="auto"/>
        <w:left w:val="none" w:sz="0" w:space="0" w:color="auto"/>
        <w:bottom w:val="none" w:sz="0" w:space="0" w:color="auto"/>
        <w:right w:val="none" w:sz="0" w:space="0" w:color="auto"/>
      </w:divBdr>
    </w:div>
    <w:div w:id="618224327">
      <w:bodyDiv w:val="1"/>
      <w:marLeft w:val="0"/>
      <w:marRight w:val="0"/>
      <w:marTop w:val="0"/>
      <w:marBottom w:val="0"/>
      <w:divBdr>
        <w:top w:val="none" w:sz="0" w:space="0" w:color="auto"/>
        <w:left w:val="none" w:sz="0" w:space="0" w:color="auto"/>
        <w:bottom w:val="none" w:sz="0" w:space="0" w:color="auto"/>
        <w:right w:val="none" w:sz="0" w:space="0" w:color="auto"/>
      </w:divBdr>
    </w:div>
    <w:div w:id="672494421">
      <w:bodyDiv w:val="1"/>
      <w:marLeft w:val="0"/>
      <w:marRight w:val="0"/>
      <w:marTop w:val="0"/>
      <w:marBottom w:val="0"/>
      <w:divBdr>
        <w:top w:val="none" w:sz="0" w:space="0" w:color="auto"/>
        <w:left w:val="none" w:sz="0" w:space="0" w:color="auto"/>
        <w:bottom w:val="none" w:sz="0" w:space="0" w:color="auto"/>
        <w:right w:val="none" w:sz="0" w:space="0" w:color="auto"/>
      </w:divBdr>
    </w:div>
    <w:div w:id="686564289">
      <w:bodyDiv w:val="1"/>
      <w:marLeft w:val="0"/>
      <w:marRight w:val="0"/>
      <w:marTop w:val="0"/>
      <w:marBottom w:val="0"/>
      <w:divBdr>
        <w:top w:val="none" w:sz="0" w:space="0" w:color="auto"/>
        <w:left w:val="none" w:sz="0" w:space="0" w:color="auto"/>
        <w:bottom w:val="none" w:sz="0" w:space="0" w:color="auto"/>
        <w:right w:val="none" w:sz="0" w:space="0" w:color="auto"/>
      </w:divBdr>
    </w:div>
    <w:div w:id="749275769">
      <w:bodyDiv w:val="1"/>
      <w:marLeft w:val="0"/>
      <w:marRight w:val="0"/>
      <w:marTop w:val="0"/>
      <w:marBottom w:val="0"/>
      <w:divBdr>
        <w:top w:val="none" w:sz="0" w:space="0" w:color="auto"/>
        <w:left w:val="none" w:sz="0" w:space="0" w:color="auto"/>
        <w:bottom w:val="none" w:sz="0" w:space="0" w:color="auto"/>
        <w:right w:val="none" w:sz="0" w:space="0" w:color="auto"/>
      </w:divBdr>
    </w:div>
    <w:div w:id="750588298">
      <w:bodyDiv w:val="1"/>
      <w:marLeft w:val="0"/>
      <w:marRight w:val="0"/>
      <w:marTop w:val="0"/>
      <w:marBottom w:val="0"/>
      <w:divBdr>
        <w:top w:val="none" w:sz="0" w:space="0" w:color="auto"/>
        <w:left w:val="none" w:sz="0" w:space="0" w:color="auto"/>
        <w:bottom w:val="none" w:sz="0" w:space="0" w:color="auto"/>
        <w:right w:val="none" w:sz="0" w:space="0" w:color="auto"/>
      </w:divBdr>
    </w:div>
    <w:div w:id="794058524">
      <w:bodyDiv w:val="1"/>
      <w:marLeft w:val="0"/>
      <w:marRight w:val="0"/>
      <w:marTop w:val="0"/>
      <w:marBottom w:val="0"/>
      <w:divBdr>
        <w:top w:val="none" w:sz="0" w:space="0" w:color="auto"/>
        <w:left w:val="none" w:sz="0" w:space="0" w:color="auto"/>
        <w:bottom w:val="none" w:sz="0" w:space="0" w:color="auto"/>
        <w:right w:val="none" w:sz="0" w:space="0" w:color="auto"/>
      </w:divBdr>
    </w:div>
    <w:div w:id="799152245">
      <w:bodyDiv w:val="1"/>
      <w:marLeft w:val="0"/>
      <w:marRight w:val="0"/>
      <w:marTop w:val="0"/>
      <w:marBottom w:val="0"/>
      <w:divBdr>
        <w:top w:val="none" w:sz="0" w:space="0" w:color="auto"/>
        <w:left w:val="none" w:sz="0" w:space="0" w:color="auto"/>
        <w:bottom w:val="none" w:sz="0" w:space="0" w:color="auto"/>
        <w:right w:val="none" w:sz="0" w:space="0" w:color="auto"/>
      </w:divBdr>
    </w:div>
    <w:div w:id="803736431">
      <w:bodyDiv w:val="1"/>
      <w:marLeft w:val="0"/>
      <w:marRight w:val="0"/>
      <w:marTop w:val="0"/>
      <w:marBottom w:val="0"/>
      <w:divBdr>
        <w:top w:val="none" w:sz="0" w:space="0" w:color="auto"/>
        <w:left w:val="none" w:sz="0" w:space="0" w:color="auto"/>
        <w:bottom w:val="none" w:sz="0" w:space="0" w:color="auto"/>
        <w:right w:val="none" w:sz="0" w:space="0" w:color="auto"/>
      </w:divBdr>
    </w:div>
    <w:div w:id="812285075">
      <w:bodyDiv w:val="1"/>
      <w:marLeft w:val="0"/>
      <w:marRight w:val="0"/>
      <w:marTop w:val="0"/>
      <w:marBottom w:val="0"/>
      <w:divBdr>
        <w:top w:val="none" w:sz="0" w:space="0" w:color="auto"/>
        <w:left w:val="none" w:sz="0" w:space="0" w:color="auto"/>
        <w:bottom w:val="none" w:sz="0" w:space="0" w:color="auto"/>
        <w:right w:val="none" w:sz="0" w:space="0" w:color="auto"/>
      </w:divBdr>
    </w:div>
    <w:div w:id="848907564">
      <w:bodyDiv w:val="1"/>
      <w:marLeft w:val="0"/>
      <w:marRight w:val="0"/>
      <w:marTop w:val="0"/>
      <w:marBottom w:val="0"/>
      <w:divBdr>
        <w:top w:val="none" w:sz="0" w:space="0" w:color="auto"/>
        <w:left w:val="none" w:sz="0" w:space="0" w:color="auto"/>
        <w:bottom w:val="none" w:sz="0" w:space="0" w:color="auto"/>
        <w:right w:val="none" w:sz="0" w:space="0" w:color="auto"/>
      </w:divBdr>
    </w:div>
    <w:div w:id="870460994">
      <w:bodyDiv w:val="1"/>
      <w:marLeft w:val="0"/>
      <w:marRight w:val="0"/>
      <w:marTop w:val="0"/>
      <w:marBottom w:val="0"/>
      <w:divBdr>
        <w:top w:val="none" w:sz="0" w:space="0" w:color="auto"/>
        <w:left w:val="none" w:sz="0" w:space="0" w:color="auto"/>
        <w:bottom w:val="none" w:sz="0" w:space="0" w:color="auto"/>
        <w:right w:val="none" w:sz="0" w:space="0" w:color="auto"/>
      </w:divBdr>
    </w:div>
    <w:div w:id="1010451281">
      <w:bodyDiv w:val="1"/>
      <w:marLeft w:val="0"/>
      <w:marRight w:val="0"/>
      <w:marTop w:val="0"/>
      <w:marBottom w:val="0"/>
      <w:divBdr>
        <w:top w:val="none" w:sz="0" w:space="0" w:color="auto"/>
        <w:left w:val="none" w:sz="0" w:space="0" w:color="auto"/>
        <w:bottom w:val="none" w:sz="0" w:space="0" w:color="auto"/>
        <w:right w:val="none" w:sz="0" w:space="0" w:color="auto"/>
      </w:divBdr>
    </w:div>
    <w:div w:id="1011375134">
      <w:bodyDiv w:val="1"/>
      <w:marLeft w:val="0"/>
      <w:marRight w:val="0"/>
      <w:marTop w:val="0"/>
      <w:marBottom w:val="0"/>
      <w:divBdr>
        <w:top w:val="none" w:sz="0" w:space="0" w:color="auto"/>
        <w:left w:val="none" w:sz="0" w:space="0" w:color="auto"/>
        <w:bottom w:val="none" w:sz="0" w:space="0" w:color="auto"/>
        <w:right w:val="none" w:sz="0" w:space="0" w:color="auto"/>
      </w:divBdr>
    </w:div>
    <w:div w:id="1052272460">
      <w:bodyDiv w:val="1"/>
      <w:marLeft w:val="0"/>
      <w:marRight w:val="0"/>
      <w:marTop w:val="0"/>
      <w:marBottom w:val="0"/>
      <w:divBdr>
        <w:top w:val="none" w:sz="0" w:space="0" w:color="auto"/>
        <w:left w:val="none" w:sz="0" w:space="0" w:color="auto"/>
        <w:bottom w:val="none" w:sz="0" w:space="0" w:color="auto"/>
        <w:right w:val="none" w:sz="0" w:space="0" w:color="auto"/>
      </w:divBdr>
    </w:div>
    <w:div w:id="1065689462">
      <w:bodyDiv w:val="1"/>
      <w:marLeft w:val="0"/>
      <w:marRight w:val="0"/>
      <w:marTop w:val="0"/>
      <w:marBottom w:val="0"/>
      <w:divBdr>
        <w:top w:val="none" w:sz="0" w:space="0" w:color="auto"/>
        <w:left w:val="none" w:sz="0" w:space="0" w:color="auto"/>
        <w:bottom w:val="none" w:sz="0" w:space="0" w:color="auto"/>
        <w:right w:val="none" w:sz="0" w:space="0" w:color="auto"/>
      </w:divBdr>
    </w:div>
    <w:div w:id="1120294434">
      <w:bodyDiv w:val="1"/>
      <w:marLeft w:val="0"/>
      <w:marRight w:val="0"/>
      <w:marTop w:val="0"/>
      <w:marBottom w:val="0"/>
      <w:divBdr>
        <w:top w:val="none" w:sz="0" w:space="0" w:color="auto"/>
        <w:left w:val="none" w:sz="0" w:space="0" w:color="auto"/>
        <w:bottom w:val="none" w:sz="0" w:space="0" w:color="auto"/>
        <w:right w:val="none" w:sz="0" w:space="0" w:color="auto"/>
      </w:divBdr>
    </w:div>
    <w:div w:id="1142455571">
      <w:bodyDiv w:val="1"/>
      <w:marLeft w:val="0"/>
      <w:marRight w:val="0"/>
      <w:marTop w:val="0"/>
      <w:marBottom w:val="0"/>
      <w:divBdr>
        <w:top w:val="none" w:sz="0" w:space="0" w:color="auto"/>
        <w:left w:val="none" w:sz="0" w:space="0" w:color="auto"/>
        <w:bottom w:val="none" w:sz="0" w:space="0" w:color="auto"/>
        <w:right w:val="none" w:sz="0" w:space="0" w:color="auto"/>
      </w:divBdr>
    </w:div>
    <w:div w:id="1170870115">
      <w:bodyDiv w:val="1"/>
      <w:marLeft w:val="0"/>
      <w:marRight w:val="0"/>
      <w:marTop w:val="0"/>
      <w:marBottom w:val="0"/>
      <w:divBdr>
        <w:top w:val="none" w:sz="0" w:space="0" w:color="auto"/>
        <w:left w:val="none" w:sz="0" w:space="0" w:color="auto"/>
        <w:bottom w:val="none" w:sz="0" w:space="0" w:color="auto"/>
        <w:right w:val="none" w:sz="0" w:space="0" w:color="auto"/>
      </w:divBdr>
    </w:div>
    <w:div w:id="1195271596">
      <w:bodyDiv w:val="1"/>
      <w:marLeft w:val="0"/>
      <w:marRight w:val="0"/>
      <w:marTop w:val="0"/>
      <w:marBottom w:val="0"/>
      <w:divBdr>
        <w:top w:val="none" w:sz="0" w:space="0" w:color="auto"/>
        <w:left w:val="none" w:sz="0" w:space="0" w:color="auto"/>
        <w:bottom w:val="none" w:sz="0" w:space="0" w:color="auto"/>
        <w:right w:val="none" w:sz="0" w:space="0" w:color="auto"/>
      </w:divBdr>
    </w:div>
    <w:div w:id="1331519088">
      <w:bodyDiv w:val="1"/>
      <w:marLeft w:val="0"/>
      <w:marRight w:val="0"/>
      <w:marTop w:val="0"/>
      <w:marBottom w:val="0"/>
      <w:divBdr>
        <w:top w:val="none" w:sz="0" w:space="0" w:color="auto"/>
        <w:left w:val="none" w:sz="0" w:space="0" w:color="auto"/>
        <w:bottom w:val="none" w:sz="0" w:space="0" w:color="auto"/>
        <w:right w:val="none" w:sz="0" w:space="0" w:color="auto"/>
      </w:divBdr>
    </w:div>
    <w:div w:id="1366100847">
      <w:bodyDiv w:val="1"/>
      <w:marLeft w:val="0"/>
      <w:marRight w:val="0"/>
      <w:marTop w:val="0"/>
      <w:marBottom w:val="0"/>
      <w:divBdr>
        <w:top w:val="none" w:sz="0" w:space="0" w:color="auto"/>
        <w:left w:val="none" w:sz="0" w:space="0" w:color="auto"/>
        <w:bottom w:val="none" w:sz="0" w:space="0" w:color="auto"/>
        <w:right w:val="none" w:sz="0" w:space="0" w:color="auto"/>
      </w:divBdr>
    </w:div>
    <w:div w:id="1425489881">
      <w:bodyDiv w:val="1"/>
      <w:marLeft w:val="0"/>
      <w:marRight w:val="0"/>
      <w:marTop w:val="0"/>
      <w:marBottom w:val="0"/>
      <w:divBdr>
        <w:top w:val="none" w:sz="0" w:space="0" w:color="auto"/>
        <w:left w:val="none" w:sz="0" w:space="0" w:color="auto"/>
        <w:bottom w:val="none" w:sz="0" w:space="0" w:color="auto"/>
        <w:right w:val="none" w:sz="0" w:space="0" w:color="auto"/>
      </w:divBdr>
    </w:div>
    <w:div w:id="1447506130">
      <w:bodyDiv w:val="1"/>
      <w:marLeft w:val="0"/>
      <w:marRight w:val="0"/>
      <w:marTop w:val="0"/>
      <w:marBottom w:val="0"/>
      <w:divBdr>
        <w:top w:val="none" w:sz="0" w:space="0" w:color="auto"/>
        <w:left w:val="none" w:sz="0" w:space="0" w:color="auto"/>
        <w:bottom w:val="none" w:sz="0" w:space="0" w:color="auto"/>
        <w:right w:val="none" w:sz="0" w:space="0" w:color="auto"/>
      </w:divBdr>
    </w:div>
    <w:div w:id="1497182064">
      <w:bodyDiv w:val="1"/>
      <w:marLeft w:val="0"/>
      <w:marRight w:val="0"/>
      <w:marTop w:val="0"/>
      <w:marBottom w:val="0"/>
      <w:divBdr>
        <w:top w:val="none" w:sz="0" w:space="0" w:color="auto"/>
        <w:left w:val="none" w:sz="0" w:space="0" w:color="auto"/>
        <w:bottom w:val="none" w:sz="0" w:space="0" w:color="auto"/>
        <w:right w:val="none" w:sz="0" w:space="0" w:color="auto"/>
      </w:divBdr>
    </w:div>
    <w:div w:id="1502695439">
      <w:bodyDiv w:val="1"/>
      <w:marLeft w:val="0"/>
      <w:marRight w:val="0"/>
      <w:marTop w:val="0"/>
      <w:marBottom w:val="0"/>
      <w:divBdr>
        <w:top w:val="none" w:sz="0" w:space="0" w:color="auto"/>
        <w:left w:val="none" w:sz="0" w:space="0" w:color="auto"/>
        <w:bottom w:val="none" w:sz="0" w:space="0" w:color="auto"/>
        <w:right w:val="none" w:sz="0" w:space="0" w:color="auto"/>
      </w:divBdr>
    </w:div>
    <w:div w:id="1511291130">
      <w:bodyDiv w:val="1"/>
      <w:marLeft w:val="0"/>
      <w:marRight w:val="0"/>
      <w:marTop w:val="0"/>
      <w:marBottom w:val="0"/>
      <w:divBdr>
        <w:top w:val="none" w:sz="0" w:space="0" w:color="auto"/>
        <w:left w:val="none" w:sz="0" w:space="0" w:color="auto"/>
        <w:bottom w:val="none" w:sz="0" w:space="0" w:color="auto"/>
        <w:right w:val="none" w:sz="0" w:space="0" w:color="auto"/>
      </w:divBdr>
    </w:div>
    <w:div w:id="1578713185">
      <w:bodyDiv w:val="1"/>
      <w:marLeft w:val="0"/>
      <w:marRight w:val="0"/>
      <w:marTop w:val="0"/>
      <w:marBottom w:val="0"/>
      <w:divBdr>
        <w:top w:val="none" w:sz="0" w:space="0" w:color="auto"/>
        <w:left w:val="none" w:sz="0" w:space="0" w:color="auto"/>
        <w:bottom w:val="none" w:sz="0" w:space="0" w:color="auto"/>
        <w:right w:val="none" w:sz="0" w:space="0" w:color="auto"/>
      </w:divBdr>
    </w:div>
    <w:div w:id="1590430438">
      <w:bodyDiv w:val="1"/>
      <w:marLeft w:val="0"/>
      <w:marRight w:val="0"/>
      <w:marTop w:val="0"/>
      <w:marBottom w:val="0"/>
      <w:divBdr>
        <w:top w:val="none" w:sz="0" w:space="0" w:color="auto"/>
        <w:left w:val="none" w:sz="0" w:space="0" w:color="auto"/>
        <w:bottom w:val="none" w:sz="0" w:space="0" w:color="auto"/>
        <w:right w:val="none" w:sz="0" w:space="0" w:color="auto"/>
      </w:divBdr>
    </w:div>
    <w:div w:id="1612207482">
      <w:bodyDiv w:val="1"/>
      <w:marLeft w:val="0"/>
      <w:marRight w:val="0"/>
      <w:marTop w:val="0"/>
      <w:marBottom w:val="0"/>
      <w:divBdr>
        <w:top w:val="none" w:sz="0" w:space="0" w:color="auto"/>
        <w:left w:val="none" w:sz="0" w:space="0" w:color="auto"/>
        <w:bottom w:val="none" w:sz="0" w:space="0" w:color="auto"/>
        <w:right w:val="none" w:sz="0" w:space="0" w:color="auto"/>
      </w:divBdr>
    </w:div>
    <w:div w:id="1633443547">
      <w:bodyDiv w:val="1"/>
      <w:marLeft w:val="0"/>
      <w:marRight w:val="0"/>
      <w:marTop w:val="0"/>
      <w:marBottom w:val="0"/>
      <w:divBdr>
        <w:top w:val="none" w:sz="0" w:space="0" w:color="auto"/>
        <w:left w:val="none" w:sz="0" w:space="0" w:color="auto"/>
        <w:bottom w:val="none" w:sz="0" w:space="0" w:color="auto"/>
        <w:right w:val="none" w:sz="0" w:space="0" w:color="auto"/>
      </w:divBdr>
    </w:div>
    <w:div w:id="1668747362">
      <w:bodyDiv w:val="1"/>
      <w:marLeft w:val="0"/>
      <w:marRight w:val="0"/>
      <w:marTop w:val="0"/>
      <w:marBottom w:val="0"/>
      <w:divBdr>
        <w:top w:val="none" w:sz="0" w:space="0" w:color="auto"/>
        <w:left w:val="none" w:sz="0" w:space="0" w:color="auto"/>
        <w:bottom w:val="none" w:sz="0" w:space="0" w:color="auto"/>
        <w:right w:val="none" w:sz="0" w:space="0" w:color="auto"/>
      </w:divBdr>
    </w:div>
    <w:div w:id="1677344185">
      <w:bodyDiv w:val="1"/>
      <w:marLeft w:val="0"/>
      <w:marRight w:val="0"/>
      <w:marTop w:val="0"/>
      <w:marBottom w:val="0"/>
      <w:divBdr>
        <w:top w:val="none" w:sz="0" w:space="0" w:color="auto"/>
        <w:left w:val="none" w:sz="0" w:space="0" w:color="auto"/>
        <w:bottom w:val="none" w:sz="0" w:space="0" w:color="auto"/>
        <w:right w:val="none" w:sz="0" w:space="0" w:color="auto"/>
      </w:divBdr>
    </w:div>
    <w:div w:id="1677682437">
      <w:bodyDiv w:val="1"/>
      <w:marLeft w:val="0"/>
      <w:marRight w:val="0"/>
      <w:marTop w:val="0"/>
      <w:marBottom w:val="0"/>
      <w:divBdr>
        <w:top w:val="none" w:sz="0" w:space="0" w:color="auto"/>
        <w:left w:val="none" w:sz="0" w:space="0" w:color="auto"/>
        <w:bottom w:val="none" w:sz="0" w:space="0" w:color="auto"/>
        <w:right w:val="none" w:sz="0" w:space="0" w:color="auto"/>
      </w:divBdr>
    </w:div>
    <w:div w:id="1690132811">
      <w:bodyDiv w:val="1"/>
      <w:marLeft w:val="0"/>
      <w:marRight w:val="0"/>
      <w:marTop w:val="0"/>
      <w:marBottom w:val="0"/>
      <w:divBdr>
        <w:top w:val="none" w:sz="0" w:space="0" w:color="auto"/>
        <w:left w:val="none" w:sz="0" w:space="0" w:color="auto"/>
        <w:bottom w:val="none" w:sz="0" w:space="0" w:color="auto"/>
        <w:right w:val="none" w:sz="0" w:space="0" w:color="auto"/>
      </w:divBdr>
    </w:div>
    <w:div w:id="1732385490">
      <w:bodyDiv w:val="1"/>
      <w:marLeft w:val="0"/>
      <w:marRight w:val="0"/>
      <w:marTop w:val="0"/>
      <w:marBottom w:val="0"/>
      <w:divBdr>
        <w:top w:val="none" w:sz="0" w:space="0" w:color="auto"/>
        <w:left w:val="none" w:sz="0" w:space="0" w:color="auto"/>
        <w:bottom w:val="none" w:sz="0" w:space="0" w:color="auto"/>
        <w:right w:val="none" w:sz="0" w:space="0" w:color="auto"/>
      </w:divBdr>
    </w:div>
    <w:div w:id="1769157300">
      <w:bodyDiv w:val="1"/>
      <w:marLeft w:val="0"/>
      <w:marRight w:val="0"/>
      <w:marTop w:val="0"/>
      <w:marBottom w:val="0"/>
      <w:divBdr>
        <w:top w:val="none" w:sz="0" w:space="0" w:color="auto"/>
        <w:left w:val="none" w:sz="0" w:space="0" w:color="auto"/>
        <w:bottom w:val="none" w:sz="0" w:space="0" w:color="auto"/>
        <w:right w:val="none" w:sz="0" w:space="0" w:color="auto"/>
      </w:divBdr>
    </w:div>
    <w:div w:id="1867131946">
      <w:bodyDiv w:val="1"/>
      <w:marLeft w:val="0"/>
      <w:marRight w:val="0"/>
      <w:marTop w:val="0"/>
      <w:marBottom w:val="0"/>
      <w:divBdr>
        <w:top w:val="none" w:sz="0" w:space="0" w:color="auto"/>
        <w:left w:val="none" w:sz="0" w:space="0" w:color="auto"/>
        <w:bottom w:val="none" w:sz="0" w:space="0" w:color="auto"/>
        <w:right w:val="none" w:sz="0" w:space="0" w:color="auto"/>
      </w:divBdr>
    </w:div>
    <w:div w:id="1873182116">
      <w:bodyDiv w:val="1"/>
      <w:marLeft w:val="0"/>
      <w:marRight w:val="0"/>
      <w:marTop w:val="0"/>
      <w:marBottom w:val="0"/>
      <w:divBdr>
        <w:top w:val="none" w:sz="0" w:space="0" w:color="auto"/>
        <w:left w:val="none" w:sz="0" w:space="0" w:color="auto"/>
        <w:bottom w:val="none" w:sz="0" w:space="0" w:color="auto"/>
        <w:right w:val="none" w:sz="0" w:space="0" w:color="auto"/>
      </w:divBdr>
    </w:div>
    <w:div w:id="1883131959">
      <w:bodyDiv w:val="1"/>
      <w:marLeft w:val="0"/>
      <w:marRight w:val="0"/>
      <w:marTop w:val="0"/>
      <w:marBottom w:val="0"/>
      <w:divBdr>
        <w:top w:val="none" w:sz="0" w:space="0" w:color="auto"/>
        <w:left w:val="none" w:sz="0" w:space="0" w:color="auto"/>
        <w:bottom w:val="none" w:sz="0" w:space="0" w:color="auto"/>
        <w:right w:val="none" w:sz="0" w:space="0" w:color="auto"/>
      </w:divBdr>
    </w:div>
    <w:div w:id="1886601634">
      <w:bodyDiv w:val="1"/>
      <w:marLeft w:val="0"/>
      <w:marRight w:val="0"/>
      <w:marTop w:val="0"/>
      <w:marBottom w:val="0"/>
      <w:divBdr>
        <w:top w:val="none" w:sz="0" w:space="0" w:color="auto"/>
        <w:left w:val="none" w:sz="0" w:space="0" w:color="auto"/>
        <w:bottom w:val="none" w:sz="0" w:space="0" w:color="auto"/>
        <w:right w:val="none" w:sz="0" w:space="0" w:color="auto"/>
      </w:divBdr>
    </w:div>
    <w:div w:id="1886797439">
      <w:bodyDiv w:val="1"/>
      <w:marLeft w:val="0"/>
      <w:marRight w:val="0"/>
      <w:marTop w:val="0"/>
      <w:marBottom w:val="0"/>
      <w:divBdr>
        <w:top w:val="none" w:sz="0" w:space="0" w:color="auto"/>
        <w:left w:val="none" w:sz="0" w:space="0" w:color="auto"/>
        <w:bottom w:val="none" w:sz="0" w:space="0" w:color="auto"/>
        <w:right w:val="none" w:sz="0" w:space="0" w:color="auto"/>
      </w:divBdr>
    </w:div>
    <w:div w:id="1916666593">
      <w:bodyDiv w:val="1"/>
      <w:marLeft w:val="0"/>
      <w:marRight w:val="0"/>
      <w:marTop w:val="0"/>
      <w:marBottom w:val="0"/>
      <w:divBdr>
        <w:top w:val="none" w:sz="0" w:space="0" w:color="auto"/>
        <w:left w:val="none" w:sz="0" w:space="0" w:color="auto"/>
        <w:bottom w:val="none" w:sz="0" w:space="0" w:color="auto"/>
        <w:right w:val="none" w:sz="0" w:space="0" w:color="auto"/>
      </w:divBdr>
    </w:div>
    <w:div w:id="1931893606">
      <w:bodyDiv w:val="1"/>
      <w:marLeft w:val="0"/>
      <w:marRight w:val="0"/>
      <w:marTop w:val="0"/>
      <w:marBottom w:val="0"/>
      <w:divBdr>
        <w:top w:val="none" w:sz="0" w:space="0" w:color="auto"/>
        <w:left w:val="none" w:sz="0" w:space="0" w:color="auto"/>
        <w:bottom w:val="none" w:sz="0" w:space="0" w:color="auto"/>
        <w:right w:val="none" w:sz="0" w:space="0" w:color="auto"/>
      </w:divBdr>
    </w:div>
    <w:div w:id="1969965815">
      <w:bodyDiv w:val="1"/>
      <w:marLeft w:val="0"/>
      <w:marRight w:val="0"/>
      <w:marTop w:val="0"/>
      <w:marBottom w:val="0"/>
      <w:divBdr>
        <w:top w:val="none" w:sz="0" w:space="0" w:color="auto"/>
        <w:left w:val="none" w:sz="0" w:space="0" w:color="auto"/>
        <w:bottom w:val="none" w:sz="0" w:space="0" w:color="auto"/>
        <w:right w:val="none" w:sz="0" w:space="0" w:color="auto"/>
      </w:divBdr>
    </w:div>
    <w:div w:id="2088308439">
      <w:bodyDiv w:val="1"/>
      <w:marLeft w:val="0"/>
      <w:marRight w:val="0"/>
      <w:marTop w:val="0"/>
      <w:marBottom w:val="0"/>
      <w:divBdr>
        <w:top w:val="none" w:sz="0" w:space="0" w:color="auto"/>
        <w:left w:val="none" w:sz="0" w:space="0" w:color="auto"/>
        <w:bottom w:val="none" w:sz="0" w:space="0" w:color="auto"/>
        <w:right w:val="none" w:sz="0" w:space="0" w:color="auto"/>
      </w:divBdr>
    </w:div>
    <w:div w:id="21094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91DBA-9264-40F6-A8BB-F28FD0FB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87017</Words>
  <Characters>49600</Characters>
  <Application>Microsoft Office Word</Application>
  <DocSecurity>0</DocSecurity>
  <Lines>413</Lines>
  <Paragraphs>272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Гуменюк Наталія Миколаївна</dc:creator>
  <cp:keywords/>
  <dc:description/>
  <cp:lastModifiedBy>Демченко Валентина Вікторівна</cp:lastModifiedBy>
  <cp:revision>2</cp:revision>
  <cp:lastPrinted>2025-01-30T14:15:00Z</cp:lastPrinted>
  <dcterms:created xsi:type="dcterms:W3CDTF">2025-01-31T09:50:00Z</dcterms:created>
  <dcterms:modified xsi:type="dcterms:W3CDTF">2025-01-31T09:50:00Z</dcterms:modified>
</cp:coreProperties>
</file>