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27064" w14:textId="32BE0EA3" w:rsidR="0059774A" w:rsidRPr="0059774A" w:rsidRDefault="0059774A" w:rsidP="005977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774A"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</w:p>
    <w:p w14:paraId="2A312E56" w14:textId="598B4073" w:rsidR="0059774A" w:rsidRPr="0059774A" w:rsidRDefault="0059774A" w:rsidP="005977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774A">
        <w:rPr>
          <w:rFonts w:ascii="Times New Roman" w:hAnsi="Times New Roman" w:cs="Times New Roman"/>
          <w:b/>
          <w:bCs/>
          <w:sz w:val="28"/>
          <w:szCs w:val="28"/>
        </w:rPr>
        <w:t xml:space="preserve">до проєкту </w:t>
      </w:r>
      <w:r w:rsidR="00B40C15">
        <w:rPr>
          <w:rFonts w:ascii="Times New Roman" w:hAnsi="Times New Roman" w:cs="Times New Roman"/>
          <w:b/>
          <w:bCs/>
          <w:sz w:val="28"/>
          <w:szCs w:val="28"/>
        </w:rPr>
        <w:t xml:space="preserve">розпорядження Кабінету Міністрів України </w:t>
      </w:r>
    </w:p>
    <w:p w14:paraId="53B744F0" w14:textId="37A07C8B" w:rsidR="00B60C5B" w:rsidRDefault="0059774A" w:rsidP="00B40C15">
      <w:pPr>
        <w:spacing w:after="0" w:line="240" w:lineRule="auto"/>
        <w:jc w:val="center"/>
        <w:rPr>
          <w:rFonts w:ascii="Times New Roman" w:eastAsia="Calibri" w:hAnsi="Times New Roman" w:cs="Calibri"/>
          <w:b/>
          <w:bCs/>
          <w:color w:val="000000"/>
          <w:sz w:val="28"/>
          <w:szCs w:val="28"/>
          <w:lang w:eastAsia="ru-RU"/>
        </w:rPr>
      </w:pPr>
      <w:r w:rsidRPr="00B40C15">
        <w:rPr>
          <w:rFonts w:ascii="Times New Roman" w:hAnsi="Times New Roman" w:cs="Times New Roman"/>
          <w:b/>
          <w:bCs/>
          <w:sz w:val="28"/>
          <w:szCs w:val="28"/>
        </w:rPr>
        <w:t xml:space="preserve">“Про </w:t>
      </w:r>
      <w:r w:rsidR="00B40C15" w:rsidRPr="00B40C15">
        <w:rPr>
          <w:rFonts w:ascii="Times New Roman" w:hAnsi="Times New Roman" w:cs="Times New Roman"/>
          <w:b/>
          <w:bCs/>
          <w:sz w:val="28"/>
          <w:szCs w:val="28"/>
        </w:rPr>
        <w:t xml:space="preserve">затвердження </w:t>
      </w:r>
      <w:r w:rsidR="002250F9">
        <w:rPr>
          <w:rFonts w:ascii="Times New Roman" w:eastAsia="Calibri" w:hAnsi="Times New Roman" w:cs="Calibri"/>
          <w:b/>
          <w:bCs/>
          <w:color w:val="000000"/>
          <w:sz w:val="28"/>
          <w:szCs w:val="28"/>
          <w:lang w:eastAsia="ru-RU"/>
        </w:rPr>
        <w:t>С</w:t>
      </w:r>
      <w:r w:rsidR="00B40C15" w:rsidRPr="00B40C15">
        <w:rPr>
          <w:rFonts w:ascii="Times New Roman" w:eastAsia="Calibri" w:hAnsi="Times New Roman" w:cs="Calibri"/>
          <w:b/>
          <w:bCs/>
          <w:color w:val="000000"/>
          <w:sz w:val="28"/>
          <w:szCs w:val="28"/>
          <w:lang w:eastAsia="ru-RU"/>
        </w:rPr>
        <w:t xml:space="preserve">тратегії </w:t>
      </w:r>
      <w:r w:rsidR="00B60C5B">
        <w:rPr>
          <w:rFonts w:ascii="Times New Roman" w:eastAsia="Calibri" w:hAnsi="Times New Roman" w:cs="Calibri"/>
          <w:b/>
          <w:bCs/>
          <w:color w:val="000000"/>
          <w:sz w:val="28"/>
          <w:szCs w:val="28"/>
          <w:lang w:eastAsia="ru-RU"/>
        </w:rPr>
        <w:t xml:space="preserve">ветеранської </w:t>
      </w:r>
      <w:r w:rsidR="00B40C15" w:rsidRPr="00B40C15">
        <w:rPr>
          <w:rFonts w:ascii="Times New Roman" w:eastAsia="Calibri" w:hAnsi="Times New Roman" w:cs="Calibri"/>
          <w:b/>
          <w:bCs/>
          <w:color w:val="000000"/>
          <w:sz w:val="28"/>
          <w:szCs w:val="28"/>
          <w:lang w:eastAsia="ru-RU"/>
        </w:rPr>
        <w:t>політики</w:t>
      </w:r>
    </w:p>
    <w:p w14:paraId="078DD3ED" w14:textId="38DC9A9B" w:rsidR="0059774A" w:rsidRPr="00B40C15" w:rsidRDefault="00B60C5B" w:rsidP="00B40C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Calibri"/>
          <w:b/>
          <w:bCs/>
          <w:color w:val="000000"/>
          <w:sz w:val="28"/>
          <w:szCs w:val="28"/>
          <w:lang w:eastAsia="ru-RU"/>
        </w:rPr>
        <w:t xml:space="preserve">на період </w:t>
      </w:r>
      <w:r w:rsidR="00B40C15" w:rsidRPr="00B40C15">
        <w:rPr>
          <w:rFonts w:ascii="Times New Roman" w:eastAsia="Calibri" w:hAnsi="Times New Roman" w:cs="Calibri"/>
          <w:b/>
          <w:bCs/>
          <w:sz w:val="28"/>
          <w:szCs w:val="28"/>
          <w:lang w:eastAsia="ru-RU"/>
        </w:rPr>
        <w:t>до 2030 року</w:t>
      </w:r>
      <w:r w:rsidR="0059774A" w:rsidRPr="00B40C15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326E148D" w14:textId="77777777" w:rsidR="0059774A" w:rsidRPr="0059774A" w:rsidRDefault="0059774A" w:rsidP="005977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F75F5B" w14:textId="3611E872" w:rsidR="0059774A" w:rsidRPr="0059774A" w:rsidRDefault="0059774A" w:rsidP="0059774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774A">
        <w:rPr>
          <w:rFonts w:ascii="Times New Roman" w:hAnsi="Times New Roman" w:cs="Times New Roman"/>
          <w:b/>
          <w:bCs/>
          <w:sz w:val="28"/>
          <w:szCs w:val="28"/>
        </w:rPr>
        <w:t xml:space="preserve">Мета </w:t>
      </w:r>
    </w:p>
    <w:p w14:paraId="48B8F30E" w14:textId="7D1858E8" w:rsidR="0059774A" w:rsidRDefault="0059774A" w:rsidP="005977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74A">
        <w:rPr>
          <w:rFonts w:ascii="Times New Roman" w:hAnsi="Times New Roman" w:cs="Times New Roman"/>
          <w:sz w:val="28"/>
          <w:szCs w:val="28"/>
        </w:rPr>
        <w:t xml:space="preserve">Проєкт </w:t>
      </w:r>
      <w:proofErr w:type="spellStart"/>
      <w:r w:rsidRPr="0059774A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59774A">
        <w:rPr>
          <w:rFonts w:ascii="Times New Roman" w:hAnsi="Times New Roman" w:cs="Times New Roman"/>
          <w:sz w:val="28"/>
          <w:szCs w:val="28"/>
        </w:rPr>
        <w:t xml:space="preserve"> розроблено з метою формування та впровадження ветеранської політики, внаслідок чого ветерани</w:t>
      </w:r>
      <w:r w:rsidR="00B40C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40C15">
        <w:rPr>
          <w:rFonts w:ascii="Times New Roman" w:hAnsi="Times New Roman" w:cs="Times New Roman"/>
          <w:sz w:val="28"/>
          <w:szCs w:val="28"/>
        </w:rPr>
        <w:t>ветеранки</w:t>
      </w:r>
      <w:proofErr w:type="spellEnd"/>
      <w:r w:rsidR="00B40C15">
        <w:rPr>
          <w:rFonts w:ascii="Times New Roman" w:hAnsi="Times New Roman" w:cs="Times New Roman"/>
          <w:sz w:val="28"/>
          <w:szCs w:val="28"/>
        </w:rPr>
        <w:t xml:space="preserve"> будуть</w:t>
      </w:r>
      <w:r w:rsidRPr="0059774A">
        <w:rPr>
          <w:rFonts w:ascii="Times New Roman" w:hAnsi="Times New Roman" w:cs="Times New Roman"/>
          <w:sz w:val="28"/>
          <w:szCs w:val="28"/>
        </w:rPr>
        <w:t xml:space="preserve"> самодостатнім</w:t>
      </w:r>
      <w:r w:rsidR="00B40C15">
        <w:rPr>
          <w:rFonts w:ascii="Times New Roman" w:hAnsi="Times New Roman" w:cs="Times New Roman"/>
          <w:sz w:val="28"/>
          <w:szCs w:val="28"/>
        </w:rPr>
        <w:t>и</w:t>
      </w:r>
      <w:r w:rsidRPr="0059774A">
        <w:rPr>
          <w:rFonts w:ascii="Times New Roman" w:hAnsi="Times New Roman" w:cs="Times New Roman"/>
          <w:sz w:val="28"/>
          <w:szCs w:val="28"/>
        </w:rPr>
        <w:t xml:space="preserve"> та захищеним</w:t>
      </w:r>
      <w:r w:rsidR="00B40C15">
        <w:rPr>
          <w:rFonts w:ascii="Times New Roman" w:hAnsi="Times New Roman" w:cs="Times New Roman"/>
          <w:sz w:val="28"/>
          <w:szCs w:val="28"/>
        </w:rPr>
        <w:t>и</w:t>
      </w:r>
      <w:r w:rsidRPr="0059774A">
        <w:rPr>
          <w:rFonts w:ascii="Times New Roman" w:hAnsi="Times New Roman" w:cs="Times New Roman"/>
          <w:sz w:val="28"/>
          <w:szCs w:val="28"/>
        </w:rPr>
        <w:t xml:space="preserve"> носі</w:t>
      </w:r>
      <w:r w:rsidR="00B40C15">
        <w:rPr>
          <w:rFonts w:ascii="Times New Roman" w:hAnsi="Times New Roman" w:cs="Times New Roman"/>
          <w:sz w:val="28"/>
          <w:szCs w:val="28"/>
        </w:rPr>
        <w:t>ями</w:t>
      </w:r>
      <w:r w:rsidRPr="0059774A">
        <w:rPr>
          <w:rFonts w:ascii="Times New Roman" w:hAnsi="Times New Roman" w:cs="Times New Roman"/>
          <w:sz w:val="28"/>
          <w:szCs w:val="28"/>
        </w:rPr>
        <w:t xml:space="preserve"> громадянської ідентичності, володі</w:t>
      </w:r>
      <w:r w:rsidR="00B40C15">
        <w:rPr>
          <w:rFonts w:ascii="Times New Roman" w:hAnsi="Times New Roman" w:cs="Times New Roman"/>
          <w:sz w:val="28"/>
          <w:szCs w:val="28"/>
        </w:rPr>
        <w:t>льцями</w:t>
      </w:r>
      <w:r w:rsidRPr="0059774A">
        <w:rPr>
          <w:rFonts w:ascii="Times New Roman" w:hAnsi="Times New Roman" w:cs="Times New Roman"/>
          <w:sz w:val="28"/>
          <w:szCs w:val="28"/>
        </w:rPr>
        <w:t xml:space="preserve"> міцн</w:t>
      </w:r>
      <w:r w:rsidR="00B40C15">
        <w:rPr>
          <w:rFonts w:ascii="Times New Roman" w:hAnsi="Times New Roman" w:cs="Times New Roman"/>
          <w:sz w:val="28"/>
          <w:szCs w:val="28"/>
        </w:rPr>
        <w:t>ого</w:t>
      </w:r>
      <w:r w:rsidRPr="0059774A">
        <w:rPr>
          <w:rFonts w:ascii="Times New Roman" w:hAnsi="Times New Roman" w:cs="Times New Roman"/>
          <w:sz w:val="28"/>
          <w:szCs w:val="28"/>
        </w:rPr>
        <w:t xml:space="preserve"> потенціал</w:t>
      </w:r>
      <w:r w:rsidR="00B40C15">
        <w:rPr>
          <w:rFonts w:ascii="Times New Roman" w:hAnsi="Times New Roman" w:cs="Times New Roman"/>
          <w:sz w:val="28"/>
          <w:szCs w:val="28"/>
        </w:rPr>
        <w:t>у</w:t>
      </w:r>
      <w:r w:rsidRPr="0059774A">
        <w:rPr>
          <w:rFonts w:ascii="Times New Roman" w:hAnsi="Times New Roman" w:cs="Times New Roman"/>
          <w:sz w:val="28"/>
          <w:szCs w:val="28"/>
        </w:rPr>
        <w:t xml:space="preserve"> для розвитку суспільства і розбудови держави, забезпечення національної стійкості.</w:t>
      </w:r>
    </w:p>
    <w:p w14:paraId="734C106B" w14:textId="77777777" w:rsidR="0059774A" w:rsidRPr="0059774A" w:rsidRDefault="0059774A" w:rsidP="005977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E5B8F09" w14:textId="798B35EA" w:rsidR="0059774A" w:rsidRPr="0059774A" w:rsidRDefault="0059774A" w:rsidP="0059774A">
      <w:pPr>
        <w:pStyle w:val="a3"/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774A">
        <w:rPr>
          <w:rFonts w:ascii="Times New Roman" w:hAnsi="Times New Roman" w:cs="Times New Roman"/>
          <w:b/>
          <w:bCs/>
          <w:sz w:val="28"/>
          <w:szCs w:val="28"/>
        </w:rPr>
        <w:t xml:space="preserve">Обґрунтування необхідності прийняття </w:t>
      </w:r>
      <w:proofErr w:type="spellStart"/>
      <w:r w:rsidRPr="0059774A">
        <w:rPr>
          <w:rFonts w:ascii="Times New Roman" w:hAnsi="Times New Roman" w:cs="Times New Roman"/>
          <w:b/>
          <w:bCs/>
          <w:sz w:val="28"/>
          <w:szCs w:val="28"/>
        </w:rPr>
        <w:t>акта</w:t>
      </w:r>
      <w:proofErr w:type="spellEnd"/>
      <w:r w:rsidRPr="005977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9D7F96E" w14:textId="7249EC27" w:rsidR="0059774A" w:rsidRDefault="0059774A" w:rsidP="0059774A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59774A">
        <w:rPr>
          <w:rFonts w:ascii="Times New Roman" w:hAnsi="Times New Roman" w:cs="Times New Roman"/>
          <w:sz w:val="28"/>
          <w:szCs w:val="28"/>
        </w:rPr>
        <w:t xml:space="preserve">Державна ветеранська політика має будуватись на формуванні громадянської ідентичності, адже ветерани </w:t>
      </w:r>
      <w:r w:rsidR="00C911D3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="00C911D3">
        <w:rPr>
          <w:rFonts w:ascii="Times New Roman" w:hAnsi="Times New Roman" w:cs="Times New Roman"/>
          <w:sz w:val="28"/>
          <w:szCs w:val="28"/>
        </w:rPr>
        <w:t>ветеранки</w:t>
      </w:r>
      <w:proofErr w:type="spellEnd"/>
      <w:r w:rsidRPr="0059774A">
        <w:rPr>
          <w:rFonts w:ascii="Times New Roman" w:hAnsi="Times New Roman" w:cs="Times New Roman"/>
          <w:sz w:val="28"/>
          <w:szCs w:val="28"/>
        </w:rPr>
        <w:t xml:space="preserve"> можуть просувати у суспільстві українську громадянську ідентичність шляхом створення ветеранських ініціатив</w:t>
      </w:r>
      <w:r w:rsidR="00C911D3">
        <w:rPr>
          <w:rFonts w:ascii="Times New Roman" w:hAnsi="Times New Roman" w:cs="Times New Roman"/>
          <w:sz w:val="28"/>
          <w:szCs w:val="28"/>
        </w:rPr>
        <w:t xml:space="preserve"> за</w:t>
      </w:r>
      <w:r w:rsidRPr="0059774A">
        <w:rPr>
          <w:rFonts w:ascii="Times New Roman" w:hAnsi="Times New Roman" w:cs="Times New Roman"/>
          <w:sz w:val="28"/>
          <w:szCs w:val="28"/>
        </w:rPr>
        <w:t xml:space="preserve"> підтримки їх державою. </w:t>
      </w:r>
    </w:p>
    <w:p w14:paraId="1474252A" w14:textId="1A452AD2" w:rsidR="0059774A" w:rsidRDefault="0059774A" w:rsidP="0059774A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59774A">
        <w:rPr>
          <w:rFonts w:ascii="Times New Roman" w:hAnsi="Times New Roman" w:cs="Times New Roman"/>
          <w:sz w:val="28"/>
          <w:szCs w:val="28"/>
        </w:rPr>
        <w:t>З іншого боку ветеран</w:t>
      </w:r>
      <w:r w:rsidR="00C911D3">
        <w:rPr>
          <w:rFonts w:ascii="Times New Roman" w:hAnsi="Times New Roman" w:cs="Times New Roman"/>
          <w:sz w:val="28"/>
          <w:szCs w:val="28"/>
        </w:rPr>
        <w:t xml:space="preserve">и та </w:t>
      </w:r>
      <w:proofErr w:type="spellStart"/>
      <w:r w:rsidR="00C911D3">
        <w:rPr>
          <w:rFonts w:ascii="Times New Roman" w:hAnsi="Times New Roman" w:cs="Times New Roman"/>
          <w:sz w:val="28"/>
          <w:szCs w:val="28"/>
        </w:rPr>
        <w:t>ветеранки</w:t>
      </w:r>
      <w:proofErr w:type="spellEnd"/>
      <w:r w:rsidRPr="0059774A">
        <w:rPr>
          <w:rFonts w:ascii="Times New Roman" w:hAnsi="Times New Roman" w:cs="Times New Roman"/>
          <w:sz w:val="28"/>
          <w:szCs w:val="28"/>
        </w:rPr>
        <w:t xml:space="preserve"> ма</w:t>
      </w:r>
      <w:r w:rsidR="00C911D3">
        <w:rPr>
          <w:rFonts w:ascii="Times New Roman" w:hAnsi="Times New Roman" w:cs="Times New Roman"/>
          <w:sz w:val="28"/>
          <w:szCs w:val="28"/>
        </w:rPr>
        <w:t>ють</w:t>
      </w:r>
      <w:r w:rsidRPr="0059774A">
        <w:rPr>
          <w:rFonts w:ascii="Times New Roman" w:hAnsi="Times New Roman" w:cs="Times New Roman"/>
          <w:sz w:val="28"/>
          <w:szCs w:val="28"/>
        </w:rPr>
        <w:t xml:space="preserve"> відчу</w:t>
      </w:r>
      <w:r w:rsidR="00C911D3">
        <w:rPr>
          <w:rFonts w:ascii="Times New Roman" w:hAnsi="Times New Roman" w:cs="Times New Roman"/>
          <w:sz w:val="28"/>
          <w:szCs w:val="28"/>
        </w:rPr>
        <w:t>ва</w:t>
      </w:r>
      <w:r w:rsidRPr="0059774A">
        <w:rPr>
          <w:rFonts w:ascii="Times New Roman" w:hAnsi="Times New Roman" w:cs="Times New Roman"/>
          <w:sz w:val="28"/>
          <w:szCs w:val="28"/>
        </w:rPr>
        <w:t>ти себе носі</w:t>
      </w:r>
      <w:r w:rsidR="00C911D3">
        <w:rPr>
          <w:rFonts w:ascii="Times New Roman" w:hAnsi="Times New Roman" w:cs="Times New Roman"/>
          <w:sz w:val="28"/>
          <w:szCs w:val="28"/>
        </w:rPr>
        <w:t>я</w:t>
      </w:r>
      <w:r w:rsidRPr="0059774A">
        <w:rPr>
          <w:rFonts w:ascii="Times New Roman" w:hAnsi="Times New Roman" w:cs="Times New Roman"/>
          <w:sz w:val="28"/>
          <w:szCs w:val="28"/>
        </w:rPr>
        <w:t>м</w:t>
      </w:r>
      <w:r w:rsidR="00C911D3">
        <w:rPr>
          <w:rFonts w:ascii="Times New Roman" w:hAnsi="Times New Roman" w:cs="Times New Roman"/>
          <w:sz w:val="28"/>
          <w:szCs w:val="28"/>
        </w:rPr>
        <w:t>и</w:t>
      </w:r>
      <w:r w:rsidRPr="0059774A">
        <w:rPr>
          <w:rFonts w:ascii="Times New Roman" w:hAnsi="Times New Roman" w:cs="Times New Roman"/>
          <w:sz w:val="28"/>
          <w:szCs w:val="28"/>
        </w:rPr>
        <w:t xml:space="preserve"> </w:t>
      </w:r>
      <w:r w:rsidR="00C911D3">
        <w:rPr>
          <w:rFonts w:ascii="Times New Roman" w:hAnsi="Times New Roman" w:cs="Times New Roman"/>
          <w:sz w:val="28"/>
          <w:szCs w:val="28"/>
        </w:rPr>
        <w:t>таки</w:t>
      </w:r>
      <w:r w:rsidRPr="0059774A">
        <w:rPr>
          <w:rFonts w:ascii="Times New Roman" w:hAnsi="Times New Roman" w:cs="Times New Roman"/>
          <w:sz w:val="28"/>
          <w:szCs w:val="28"/>
        </w:rPr>
        <w:t>х цінностей, а держава зробити все для того, щоб в</w:t>
      </w:r>
      <w:r w:rsidR="00C911D3">
        <w:rPr>
          <w:rFonts w:ascii="Times New Roman" w:hAnsi="Times New Roman" w:cs="Times New Roman"/>
          <w:sz w:val="28"/>
          <w:szCs w:val="28"/>
        </w:rPr>
        <w:t>они</w:t>
      </w:r>
      <w:r w:rsidRPr="0059774A">
        <w:rPr>
          <w:rFonts w:ascii="Times New Roman" w:hAnsi="Times New Roman" w:cs="Times New Roman"/>
          <w:sz w:val="28"/>
          <w:szCs w:val="28"/>
        </w:rPr>
        <w:t xml:space="preserve"> </w:t>
      </w:r>
      <w:r w:rsidRPr="00293DA5">
        <w:rPr>
          <w:rFonts w:ascii="Times New Roman" w:hAnsi="Times New Roman" w:cs="Times New Roman"/>
          <w:sz w:val="28"/>
          <w:szCs w:val="28"/>
        </w:rPr>
        <w:t>б</w:t>
      </w:r>
      <w:r w:rsidR="002250F9" w:rsidRPr="00293DA5">
        <w:rPr>
          <w:rFonts w:ascii="Times New Roman" w:hAnsi="Times New Roman" w:cs="Times New Roman"/>
          <w:sz w:val="28"/>
          <w:szCs w:val="28"/>
        </w:rPr>
        <w:t>ули</w:t>
      </w:r>
      <w:r w:rsidRPr="00293DA5">
        <w:rPr>
          <w:rFonts w:ascii="Times New Roman" w:hAnsi="Times New Roman" w:cs="Times New Roman"/>
          <w:sz w:val="28"/>
          <w:szCs w:val="28"/>
        </w:rPr>
        <w:t xml:space="preserve"> ад</w:t>
      </w:r>
      <w:r w:rsidRPr="0059774A">
        <w:rPr>
          <w:rFonts w:ascii="Times New Roman" w:hAnsi="Times New Roman" w:cs="Times New Roman"/>
          <w:sz w:val="28"/>
          <w:szCs w:val="28"/>
        </w:rPr>
        <w:t>аптовани</w:t>
      </w:r>
      <w:r w:rsidR="00C911D3">
        <w:rPr>
          <w:rFonts w:ascii="Times New Roman" w:hAnsi="Times New Roman" w:cs="Times New Roman"/>
          <w:sz w:val="28"/>
          <w:szCs w:val="28"/>
        </w:rPr>
        <w:t>ми</w:t>
      </w:r>
      <w:r w:rsidRPr="0059774A">
        <w:rPr>
          <w:rFonts w:ascii="Times New Roman" w:hAnsi="Times New Roman" w:cs="Times New Roman"/>
          <w:sz w:val="28"/>
          <w:szCs w:val="28"/>
        </w:rPr>
        <w:t xml:space="preserve"> </w:t>
      </w:r>
      <w:r w:rsidR="00C911D3">
        <w:rPr>
          <w:rFonts w:ascii="Times New Roman" w:hAnsi="Times New Roman" w:cs="Times New Roman"/>
          <w:sz w:val="28"/>
          <w:szCs w:val="28"/>
        </w:rPr>
        <w:t>у</w:t>
      </w:r>
      <w:r w:rsidRPr="0059774A">
        <w:rPr>
          <w:rFonts w:ascii="Times New Roman" w:hAnsi="Times New Roman" w:cs="Times New Roman"/>
          <w:sz w:val="28"/>
          <w:szCs w:val="28"/>
        </w:rPr>
        <w:t xml:space="preserve"> суспільств</w:t>
      </w:r>
      <w:r w:rsidR="00C911D3">
        <w:rPr>
          <w:rFonts w:ascii="Times New Roman" w:hAnsi="Times New Roman" w:cs="Times New Roman"/>
          <w:sz w:val="28"/>
          <w:szCs w:val="28"/>
        </w:rPr>
        <w:t>і</w:t>
      </w:r>
      <w:r w:rsidRPr="0059774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396899E" w14:textId="2B7A73B3" w:rsidR="00C911D3" w:rsidRDefault="00C911D3" w:rsidP="0059774A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C911D3">
        <w:rPr>
          <w:rFonts w:ascii="Times New Roman" w:hAnsi="Times New Roman" w:cs="Times New Roman"/>
          <w:sz w:val="28"/>
          <w:szCs w:val="28"/>
        </w:rPr>
        <w:t xml:space="preserve">сьогодні в Україні недостатньо сформульована єдина державна </w:t>
      </w:r>
      <w:r w:rsidRPr="00293DA5">
        <w:rPr>
          <w:rFonts w:ascii="Times New Roman" w:hAnsi="Times New Roman" w:cs="Times New Roman"/>
          <w:sz w:val="28"/>
          <w:szCs w:val="28"/>
        </w:rPr>
        <w:t>політика комплексного та послідовного підходу щодо</w:t>
      </w:r>
      <w:r w:rsidRPr="00293DA5">
        <w:t xml:space="preserve"> </w:t>
      </w:r>
      <w:r w:rsidRPr="00293DA5">
        <w:rPr>
          <w:rFonts w:ascii="Times New Roman" w:hAnsi="Times New Roman" w:cs="Times New Roman"/>
          <w:sz w:val="28"/>
          <w:szCs w:val="28"/>
        </w:rPr>
        <w:t xml:space="preserve">ветеранів, </w:t>
      </w:r>
      <w:proofErr w:type="spellStart"/>
      <w:r w:rsidRPr="00293DA5">
        <w:rPr>
          <w:rFonts w:ascii="Times New Roman" w:hAnsi="Times New Roman" w:cs="Times New Roman"/>
          <w:sz w:val="28"/>
          <w:szCs w:val="28"/>
        </w:rPr>
        <w:t>ветеранок</w:t>
      </w:r>
      <w:proofErr w:type="spellEnd"/>
      <w:r w:rsidRPr="00293DA5">
        <w:rPr>
          <w:rFonts w:ascii="Times New Roman" w:hAnsi="Times New Roman" w:cs="Times New Roman"/>
          <w:sz w:val="28"/>
          <w:szCs w:val="28"/>
        </w:rPr>
        <w:t xml:space="preserve"> та</w:t>
      </w:r>
      <w:r w:rsidRPr="00C911D3">
        <w:rPr>
          <w:rFonts w:ascii="Times New Roman" w:hAnsi="Times New Roman" w:cs="Times New Roman"/>
          <w:sz w:val="28"/>
          <w:szCs w:val="28"/>
        </w:rPr>
        <w:t xml:space="preserve"> їхніх сімей. Дії держави щодо ветеранів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ветеранок</w:t>
      </w:r>
      <w:proofErr w:type="spellEnd"/>
      <w:r w:rsidRPr="00C911D3">
        <w:rPr>
          <w:rFonts w:ascii="Times New Roman" w:hAnsi="Times New Roman" w:cs="Times New Roman"/>
          <w:sz w:val="28"/>
          <w:szCs w:val="28"/>
        </w:rPr>
        <w:t xml:space="preserve">, визначення їхніх потреб та пошук інструментів реалізації є </w:t>
      </w:r>
      <w:r w:rsidRPr="00293DA5">
        <w:rPr>
          <w:rFonts w:ascii="Times New Roman" w:hAnsi="Times New Roman" w:cs="Times New Roman"/>
          <w:sz w:val="28"/>
          <w:szCs w:val="28"/>
        </w:rPr>
        <w:t>непослідовним</w:t>
      </w:r>
      <w:r w:rsidR="002250F9" w:rsidRPr="00293DA5">
        <w:rPr>
          <w:rFonts w:ascii="Times New Roman" w:hAnsi="Times New Roman" w:cs="Times New Roman"/>
          <w:sz w:val="28"/>
          <w:szCs w:val="28"/>
        </w:rPr>
        <w:t>и</w:t>
      </w:r>
      <w:r w:rsidRPr="00293DA5">
        <w:rPr>
          <w:rFonts w:ascii="Times New Roman" w:hAnsi="Times New Roman" w:cs="Times New Roman"/>
          <w:sz w:val="28"/>
          <w:szCs w:val="28"/>
        </w:rPr>
        <w:t>, несистемним</w:t>
      </w:r>
      <w:r w:rsidR="002250F9" w:rsidRPr="00293DA5">
        <w:rPr>
          <w:rFonts w:ascii="Times New Roman" w:hAnsi="Times New Roman" w:cs="Times New Roman"/>
          <w:sz w:val="28"/>
          <w:szCs w:val="28"/>
        </w:rPr>
        <w:t>и</w:t>
      </w:r>
      <w:r w:rsidRPr="00293DA5">
        <w:rPr>
          <w:rFonts w:ascii="Times New Roman" w:hAnsi="Times New Roman" w:cs="Times New Roman"/>
          <w:sz w:val="28"/>
          <w:szCs w:val="28"/>
        </w:rPr>
        <w:t>, часто орієнтованим</w:t>
      </w:r>
      <w:r w:rsidR="002250F9" w:rsidRPr="00293DA5">
        <w:rPr>
          <w:rFonts w:ascii="Times New Roman" w:hAnsi="Times New Roman" w:cs="Times New Roman"/>
          <w:sz w:val="28"/>
          <w:szCs w:val="28"/>
        </w:rPr>
        <w:t>и</w:t>
      </w:r>
      <w:r w:rsidRPr="00293DA5">
        <w:rPr>
          <w:rFonts w:ascii="Times New Roman" w:hAnsi="Times New Roman" w:cs="Times New Roman"/>
          <w:sz w:val="28"/>
          <w:szCs w:val="28"/>
        </w:rPr>
        <w:t xml:space="preserve"> на хибні пріоритети. Ці підходи також</w:t>
      </w:r>
      <w:r w:rsidRPr="00C911D3">
        <w:rPr>
          <w:rFonts w:ascii="Times New Roman" w:hAnsi="Times New Roman" w:cs="Times New Roman"/>
          <w:sz w:val="28"/>
          <w:szCs w:val="28"/>
        </w:rPr>
        <w:t xml:space="preserve"> мають застарілі патерналістські ознаки. Водночас, держава не в стані забезпечити задекларовані в чинному законодавстві гарантії соціального захисту ветеранів.</w:t>
      </w:r>
    </w:p>
    <w:p w14:paraId="43D65DBD" w14:textId="6399E59E" w:rsidR="0059774A" w:rsidRDefault="0059774A" w:rsidP="0059774A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59774A">
        <w:rPr>
          <w:rFonts w:ascii="Times New Roman" w:hAnsi="Times New Roman" w:cs="Times New Roman"/>
          <w:sz w:val="28"/>
          <w:szCs w:val="28"/>
        </w:rPr>
        <w:t xml:space="preserve">Розуміння цього на всіх рівнях державної влади і суспільства сприятиме зменшенню політизації ветеранських питань та зміцненню національної стійкості. Ветерани </w:t>
      </w:r>
      <w:r w:rsidR="00C911D3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="00C911D3">
        <w:rPr>
          <w:rFonts w:ascii="Times New Roman" w:hAnsi="Times New Roman" w:cs="Times New Roman"/>
          <w:sz w:val="28"/>
          <w:szCs w:val="28"/>
        </w:rPr>
        <w:t>ветеранки</w:t>
      </w:r>
      <w:proofErr w:type="spellEnd"/>
      <w:r w:rsidRPr="0059774A">
        <w:rPr>
          <w:rFonts w:ascii="Times New Roman" w:hAnsi="Times New Roman" w:cs="Times New Roman"/>
          <w:sz w:val="28"/>
          <w:szCs w:val="28"/>
        </w:rPr>
        <w:t xml:space="preserve"> здатні у будь-який час за потреби стати на захист рідної країни. Отже, з боку держави є надважливим сприяти їхній реінтеграції у мирне життя та забезпечити гідну соціальну підтримку ветеранам війни та членам їх сімей. </w:t>
      </w:r>
    </w:p>
    <w:p w14:paraId="65D1D705" w14:textId="3EC126E9" w:rsidR="00EC04A3" w:rsidRDefault="00B60C5B" w:rsidP="0059774A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9774A" w:rsidRPr="0059774A">
        <w:rPr>
          <w:rFonts w:ascii="Times New Roman" w:hAnsi="Times New Roman" w:cs="Times New Roman"/>
          <w:sz w:val="28"/>
          <w:szCs w:val="28"/>
        </w:rPr>
        <w:t xml:space="preserve">тратегія ветеранської політики на період до 2030 року (далі – Стратегія) – це, </w:t>
      </w:r>
      <w:r w:rsidR="00C911D3">
        <w:rPr>
          <w:rFonts w:ascii="Times New Roman" w:hAnsi="Times New Roman" w:cs="Times New Roman"/>
          <w:sz w:val="28"/>
          <w:szCs w:val="28"/>
        </w:rPr>
        <w:t>насамперед</w:t>
      </w:r>
      <w:r w:rsidR="0059774A" w:rsidRPr="0059774A">
        <w:rPr>
          <w:rFonts w:ascii="Times New Roman" w:hAnsi="Times New Roman" w:cs="Times New Roman"/>
          <w:sz w:val="28"/>
          <w:szCs w:val="28"/>
        </w:rPr>
        <w:t xml:space="preserve">, програмний документ </w:t>
      </w:r>
      <w:r w:rsidR="00C911D3">
        <w:rPr>
          <w:rFonts w:ascii="Times New Roman" w:hAnsi="Times New Roman" w:cs="Times New Roman"/>
          <w:sz w:val="28"/>
          <w:szCs w:val="28"/>
        </w:rPr>
        <w:t xml:space="preserve">спрямований на </w:t>
      </w:r>
      <w:r w:rsidR="0059774A" w:rsidRPr="0059774A">
        <w:rPr>
          <w:rFonts w:ascii="Times New Roman" w:hAnsi="Times New Roman" w:cs="Times New Roman"/>
          <w:sz w:val="28"/>
          <w:szCs w:val="28"/>
        </w:rPr>
        <w:t>комплексн</w:t>
      </w:r>
      <w:r w:rsidR="00C911D3">
        <w:rPr>
          <w:rFonts w:ascii="Times New Roman" w:hAnsi="Times New Roman" w:cs="Times New Roman"/>
          <w:sz w:val="28"/>
          <w:szCs w:val="28"/>
        </w:rPr>
        <w:t>і</w:t>
      </w:r>
      <w:r w:rsidR="0059774A" w:rsidRPr="0059774A">
        <w:rPr>
          <w:rFonts w:ascii="Times New Roman" w:hAnsi="Times New Roman" w:cs="Times New Roman"/>
          <w:sz w:val="28"/>
          <w:szCs w:val="28"/>
        </w:rPr>
        <w:t xml:space="preserve"> змін</w:t>
      </w:r>
      <w:r w:rsidR="00C911D3">
        <w:rPr>
          <w:rFonts w:ascii="Times New Roman" w:hAnsi="Times New Roman" w:cs="Times New Roman"/>
          <w:sz w:val="28"/>
          <w:szCs w:val="28"/>
        </w:rPr>
        <w:t>и</w:t>
      </w:r>
      <w:r w:rsidR="0059774A" w:rsidRPr="0059774A">
        <w:rPr>
          <w:rFonts w:ascii="Times New Roman" w:hAnsi="Times New Roman" w:cs="Times New Roman"/>
          <w:sz w:val="28"/>
          <w:szCs w:val="28"/>
        </w:rPr>
        <w:t xml:space="preserve"> та розвит</w:t>
      </w:r>
      <w:r w:rsidR="00C911D3">
        <w:rPr>
          <w:rFonts w:ascii="Times New Roman" w:hAnsi="Times New Roman" w:cs="Times New Roman"/>
          <w:sz w:val="28"/>
          <w:szCs w:val="28"/>
        </w:rPr>
        <w:t>о</w:t>
      </w:r>
      <w:r w:rsidR="0059774A" w:rsidRPr="0059774A">
        <w:rPr>
          <w:rFonts w:ascii="Times New Roman" w:hAnsi="Times New Roman" w:cs="Times New Roman"/>
          <w:sz w:val="28"/>
          <w:szCs w:val="28"/>
        </w:rPr>
        <w:t>к.</w:t>
      </w:r>
    </w:p>
    <w:p w14:paraId="7D8C8D11" w14:textId="140CC070" w:rsidR="0059774A" w:rsidRDefault="0059774A" w:rsidP="0059774A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</w:p>
    <w:p w14:paraId="25295F70" w14:textId="3F3F1D0F" w:rsidR="0059774A" w:rsidRPr="0059774A" w:rsidRDefault="0059774A" w:rsidP="0059774A">
      <w:pPr>
        <w:pStyle w:val="a3"/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774A">
        <w:rPr>
          <w:rFonts w:ascii="Times New Roman" w:hAnsi="Times New Roman" w:cs="Times New Roman"/>
          <w:b/>
          <w:bCs/>
          <w:sz w:val="28"/>
          <w:szCs w:val="28"/>
        </w:rPr>
        <w:t xml:space="preserve">Основні положення проєкту </w:t>
      </w:r>
      <w:proofErr w:type="spellStart"/>
      <w:r w:rsidRPr="0059774A">
        <w:rPr>
          <w:rFonts w:ascii="Times New Roman" w:hAnsi="Times New Roman" w:cs="Times New Roman"/>
          <w:b/>
          <w:bCs/>
          <w:sz w:val="28"/>
          <w:szCs w:val="28"/>
        </w:rPr>
        <w:t>акта</w:t>
      </w:r>
      <w:proofErr w:type="spellEnd"/>
      <w:r w:rsidRPr="005977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83F3485" w14:textId="6530E5C7" w:rsidR="0059774A" w:rsidRDefault="0059774A" w:rsidP="005977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774A">
        <w:rPr>
          <w:rFonts w:ascii="Times New Roman" w:hAnsi="Times New Roman" w:cs="Times New Roman"/>
          <w:sz w:val="28"/>
          <w:szCs w:val="28"/>
        </w:rPr>
        <w:t>Проєктом</w:t>
      </w:r>
      <w:proofErr w:type="spellEnd"/>
      <w:r w:rsidRPr="005977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74A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59774A">
        <w:rPr>
          <w:rFonts w:ascii="Times New Roman" w:hAnsi="Times New Roman" w:cs="Times New Roman"/>
          <w:sz w:val="28"/>
          <w:szCs w:val="28"/>
        </w:rPr>
        <w:t xml:space="preserve"> передбачається затвердження </w:t>
      </w:r>
      <w:r w:rsidR="00B60C5B">
        <w:rPr>
          <w:rFonts w:ascii="Times New Roman" w:hAnsi="Times New Roman" w:cs="Times New Roman"/>
          <w:sz w:val="28"/>
          <w:szCs w:val="28"/>
        </w:rPr>
        <w:t>С</w:t>
      </w:r>
      <w:r w:rsidRPr="0059774A">
        <w:rPr>
          <w:rFonts w:ascii="Times New Roman" w:hAnsi="Times New Roman" w:cs="Times New Roman"/>
          <w:sz w:val="28"/>
          <w:szCs w:val="28"/>
        </w:rPr>
        <w:t xml:space="preserve">тратегії </w:t>
      </w:r>
      <w:r w:rsidR="00B60C5B">
        <w:rPr>
          <w:rFonts w:ascii="Times New Roman" w:hAnsi="Times New Roman" w:cs="Times New Roman"/>
          <w:sz w:val="28"/>
          <w:szCs w:val="28"/>
        </w:rPr>
        <w:t>ветеранської на період</w:t>
      </w:r>
      <w:r w:rsidR="00C911D3" w:rsidRPr="00C911D3">
        <w:rPr>
          <w:rFonts w:ascii="Times New Roman" w:hAnsi="Times New Roman" w:cs="Times New Roman"/>
          <w:sz w:val="28"/>
          <w:szCs w:val="28"/>
        </w:rPr>
        <w:t xml:space="preserve"> до 2030 року</w:t>
      </w:r>
      <w:r w:rsidRPr="0059774A">
        <w:rPr>
          <w:rFonts w:ascii="Times New Roman" w:hAnsi="Times New Roman" w:cs="Times New Roman"/>
          <w:sz w:val="28"/>
          <w:szCs w:val="28"/>
        </w:rPr>
        <w:t xml:space="preserve">. </w:t>
      </w:r>
      <w:r w:rsidR="00B60C5B">
        <w:rPr>
          <w:rFonts w:ascii="Times New Roman" w:hAnsi="Times New Roman" w:cs="Times New Roman"/>
          <w:sz w:val="28"/>
          <w:szCs w:val="28"/>
        </w:rPr>
        <w:t>С</w:t>
      </w:r>
      <w:r w:rsidRPr="0059774A">
        <w:rPr>
          <w:rFonts w:ascii="Times New Roman" w:hAnsi="Times New Roman" w:cs="Times New Roman"/>
          <w:sz w:val="28"/>
          <w:szCs w:val="28"/>
        </w:rPr>
        <w:t>тратегія є комплексним документом, реалізація якого потребує взаємодії відповідних центральних органів виконавчої влади та місцевого самоврядування, підприємств, установ та організацій, міжнародних експертів та громадянського суспільства.</w:t>
      </w:r>
    </w:p>
    <w:p w14:paraId="78F96B0E" w14:textId="138CE70F" w:rsidR="0059774A" w:rsidRDefault="0059774A" w:rsidP="0059774A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</w:p>
    <w:p w14:paraId="38891C43" w14:textId="77777777" w:rsidR="00B60C5B" w:rsidRDefault="00B60C5B" w:rsidP="0059774A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</w:p>
    <w:p w14:paraId="0FEA214D" w14:textId="240C2F83" w:rsidR="0059774A" w:rsidRPr="0059774A" w:rsidRDefault="0059774A" w:rsidP="0059774A">
      <w:pPr>
        <w:pStyle w:val="a3"/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774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Правові аспекти </w:t>
      </w:r>
    </w:p>
    <w:p w14:paraId="5E899E98" w14:textId="77777777" w:rsidR="0059774A" w:rsidRPr="0059774A" w:rsidRDefault="0059774A" w:rsidP="005977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74A">
        <w:rPr>
          <w:rFonts w:ascii="Times New Roman" w:hAnsi="Times New Roman" w:cs="Times New Roman"/>
          <w:sz w:val="28"/>
          <w:szCs w:val="28"/>
        </w:rPr>
        <w:t xml:space="preserve">Нормативно-правовими актами у цій сфері правового регулювання є: </w:t>
      </w:r>
    </w:p>
    <w:p w14:paraId="1F88DE60" w14:textId="1ADFA141" w:rsidR="0059774A" w:rsidRPr="0059774A" w:rsidRDefault="0059774A" w:rsidP="005977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74A">
        <w:rPr>
          <w:rFonts w:ascii="Times New Roman" w:hAnsi="Times New Roman" w:cs="Times New Roman"/>
          <w:sz w:val="28"/>
          <w:szCs w:val="28"/>
        </w:rPr>
        <w:t>Закони України “Про соціальний і правовий захист військовослужбовців та членів їх сімей”; “Про національну безпеку України”; “Про військовий обов’язок та військову службу”; “Про Збройні Сили України”; “Про пенсійне забезпечення осіб, звільнених з військової служби, та деяких інших осіб”; “Про державні гарантії соціального захисту військовослужбовців, які звільняються із служби у зв’язку з реформуванням Збройних Сил України, та членів їхніх сімей”; “Про статус ветеранів війни, гарантії їх соціального захисту”; “Про соціальні послуги”; “Про основи соціальної захищеності осіб з інвалідністю”; “Про реабілітацію осіб з інвалідністю в Україні”; “Про реабілітацію у сфері охорони здоров’я”; “Основи законодавства України про охорону здоров’я”; “Про зайнятість населення”; “Про забезпечення рівних прав та можливостей жінок і чоловіків”; “Про запобігання та протидію домашньому насильству”; “Про правовий статус осіб, зниклих безвісти за особливих обставин”; “Про Державну прикордонну службу України”;</w:t>
      </w:r>
    </w:p>
    <w:p w14:paraId="1039ED58" w14:textId="480C4D35" w:rsidR="0059774A" w:rsidRPr="0059774A" w:rsidRDefault="0059774A" w:rsidP="005977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74A">
        <w:rPr>
          <w:rFonts w:ascii="Times New Roman" w:hAnsi="Times New Roman" w:cs="Times New Roman"/>
          <w:sz w:val="28"/>
          <w:szCs w:val="28"/>
        </w:rPr>
        <w:t>Укази Президента України від 16 лютого 2022 року № 56 “Про затвердження стратегії національної безпеки України”; від 29 грудня 2009 року № 1115 “Про Положення про проходження громадянами України військової служби в Державній прикордонній службі України”; від 10 грудня 2008 року № 171 “Про Положення про проходження громадянами України військової служби у Збройних Силах України”; від 10 серпня 2012 року № 470 “Про Положення про проходження громадянами України служби у військовому резерві Національної гвардії України”; від 5 травня 2014 року № 452 “Про Положення про проходження громадянами України служби у військовому резерві Служби безпеки України”; від 31 липня 2015 року № 463 “Про Положення про проходження військової служби (навчання) військовослужбовцями Державної служби спеціального зв’язку та захисту інформації України”; від 10 червня 2016 року № 248 “Про Положення про проходження військової служби у Збройних Силах України іноземцями та особами без громадянства”; від 24 березня 2021 року № 119 “Про Національну стратегію у сфері прав людини”; від 2 червня 2021 року № 225 “Про рішення Ради національної безпеки та оборони України від 14 травня 2021 року “Про Стратегію людського розвитку”;</w:t>
      </w:r>
    </w:p>
    <w:p w14:paraId="1AFAD481" w14:textId="7F703612" w:rsidR="0059774A" w:rsidRPr="0059774A" w:rsidRDefault="0059774A" w:rsidP="005977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74A">
        <w:rPr>
          <w:rFonts w:ascii="Times New Roman" w:hAnsi="Times New Roman" w:cs="Times New Roman"/>
          <w:sz w:val="28"/>
          <w:szCs w:val="28"/>
        </w:rPr>
        <w:t xml:space="preserve">постанови Кабінету Міністрів України від 08 грудня 2006 року № 1686 “Про затвердження Державної типової програми реабілітації осіб з інвалідністю”; від 23 травня 2007 року № 757 “Про затвердження Положення про індивідуальну програму реабілітації особи з інвалідністю”; від 05 квітня 2012 року № 321 “Про затвердження Порядку забезпечення допоміжними засобами реабілітації (технічними та іншими засобами реабілітації) осіб з інвалідністю, дітей з інвалідністю та інших окремих категорій населення і виплати грошової компенсації вартості за самостійно придбані такі засоби, їх переліку”; від 01 жовтня 2014 року № 518 “Деякі питання протезування та </w:t>
      </w:r>
      <w:proofErr w:type="spellStart"/>
      <w:r w:rsidRPr="0059774A">
        <w:rPr>
          <w:rFonts w:ascii="Times New Roman" w:hAnsi="Times New Roman" w:cs="Times New Roman"/>
          <w:sz w:val="28"/>
          <w:szCs w:val="28"/>
        </w:rPr>
        <w:t>ортезування</w:t>
      </w:r>
      <w:proofErr w:type="spellEnd"/>
      <w:r w:rsidRPr="0059774A">
        <w:rPr>
          <w:rFonts w:ascii="Times New Roman" w:hAnsi="Times New Roman" w:cs="Times New Roman"/>
          <w:sz w:val="28"/>
          <w:szCs w:val="28"/>
        </w:rPr>
        <w:t xml:space="preserve"> виробами підвищеної функціональності за новітніми технологіями та технологіями виготовлення, які відсутні в Україні, та/або спеціальними </w:t>
      </w:r>
      <w:r w:rsidRPr="0059774A">
        <w:rPr>
          <w:rFonts w:ascii="Times New Roman" w:hAnsi="Times New Roman" w:cs="Times New Roman"/>
          <w:sz w:val="28"/>
          <w:szCs w:val="28"/>
        </w:rPr>
        <w:lastRenderedPageBreak/>
        <w:t xml:space="preserve">виробами для занять спортом окремих категорій громадян, які втратили функціональні можливості кінцівки або кінцівок”; від 21 червня 2017 року </w:t>
      </w:r>
      <w:r w:rsidR="002250F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9774A">
        <w:rPr>
          <w:rFonts w:ascii="Times New Roman" w:hAnsi="Times New Roman" w:cs="Times New Roman"/>
          <w:sz w:val="28"/>
          <w:szCs w:val="28"/>
        </w:rPr>
        <w:t>№ 432 “Про затвердження Порядку та умов забезпечення соціальної та професійної адаптації осіб, які звільняються або звільнені з військової служби, з числа ветеранів війни, осіб, які мають особливі заслуги перед Батьківщиною, членів сімей таких осіб, членів сімей загиблих (померлих) ветеранів війни, членів сімей загиблих (померлих) Захисників та Захисниць України”; від 1 червня 2020 року № 587 “Про організацію надання соціальних послуг”; від 5 серпня 2020 року № 695 “Про затвердження Державної стратегії регіонального розвитку на 2021-2027 роки”; від 03 листопада 2021 року № 1268 “Питання організації реабілітації у сфері охорони здоров’я”; від 19 січня 2022 року № 31 “Про затвердження Порядку здійснення реабілітаційних заходів”; від 16 грудня 2022 року № 1462 “Деякі питання організації реабілітації у сфері охорони здоров’я”; від 18 березня 2024 року № 307 “Деякі питання ментальної, спортивної, фізичної, психологічної реабілітації та професійної адаптації ветеранів війни, членів їх сімей та деяких інших категорій осіб”; від 29 листопада 2022 року № 1338 “Деякі питання надання психологічної допомоги ветеранам війни, членам їх сімей та деяким іншим категоріям осіб”.</w:t>
      </w:r>
    </w:p>
    <w:p w14:paraId="275E2920" w14:textId="00503F39" w:rsidR="0059774A" w:rsidRDefault="0059774A" w:rsidP="005977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662481E" w14:textId="03755D60" w:rsidR="0059774A" w:rsidRPr="0059774A" w:rsidRDefault="0059774A" w:rsidP="0059774A">
      <w:pPr>
        <w:pStyle w:val="a3"/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774A">
        <w:rPr>
          <w:rFonts w:ascii="Times New Roman" w:hAnsi="Times New Roman" w:cs="Times New Roman"/>
          <w:b/>
          <w:bCs/>
          <w:sz w:val="28"/>
          <w:szCs w:val="28"/>
        </w:rPr>
        <w:t xml:space="preserve">Фінансово-економічне обґрунтування </w:t>
      </w:r>
    </w:p>
    <w:p w14:paraId="7E1BD0EC" w14:textId="573EB5C8" w:rsidR="006E7403" w:rsidRDefault="006E7403" w:rsidP="005977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403">
        <w:rPr>
          <w:rFonts w:ascii="Times New Roman" w:hAnsi="Times New Roman" w:cs="Times New Roman"/>
          <w:sz w:val="28"/>
          <w:szCs w:val="28"/>
        </w:rPr>
        <w:t xml:space="preserve">Фінансування реалізації </w:t>
      </w:r>
      <w:r w:rsidR="00B60C5B">
        <w:rPr>
          <w:rFonts w:ascii="Times New Roman" w:hAnsi="Times New Roman" w:cs="Times New Roman"/>
          <w:sz w:val="28"/>
          <w:szCs w:val="28"/>
        </w:rPr>
        <w:t>С</w:t>
      </w:r>
      <w:r w:rsidRPr="006E7403">
        <w:rPr>
          <w:rFonts w:ascii="Times New Roman" w:hAnsi="Times New Roman" w:cs="Times New Roman"/>
          <w:sz w:val="28"/>
          <w:szCs w:val="28"/>
        </w:rPr>
        <w:t>тратегії передбачається за кошти державного та місцевих бюджетів, інших не заборонених законодавством джерел.</w:t>
      </w:r>
      <w:r w:rsidR="00B60C5B">
        <w:rPr>
          <w:rFonts w:ascii="Times New Roman" w:hAnsi="Times New Roman" w:cs="Times New Roman"/>
          <w:sz w:val="28"/>
          <w:szCs w:val="28"/>
        </w:rPr>
        <w:t xml:space="preserve"> Фінансово-економічні розрахунки додаються.</w:t>
      </w:r>
    </w:p>
    <w:p w14:paraId="118C7C2D" w14:textId="648B9272" w:rsidR="0059774A" w:rsidRDefault="0059774A" w:rsidP="005977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DD9448" w14:textId="498E5D5B" w:rsidR="001331B6" w:rsidRPr="001331B6" w:rsidRDefault="0059774A" w:rsidP="001331B6">
      <w:pPr>
        <w:pStyle w:val="a3"/>
        <w:numPr>
          <w:ilvl w:val="0"/>
          <w:numId w:val="1"/>
        </w:numPr>
        <w:spacing w:after="0" w:line="240" w:lineRule="auto"/>
        <w:ind w:left="851" w:hanging="29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1B6">
        <w:rPr>
          <w:rFonts w:ascii="Times New Roman" w:hAnsi="Times New Roman" w:cs="Times New Roman"/>
          <w:b/>
          <w:bCs/>
          <w:sz w:val="28"/>
          <w:szCs w:val="28"/>
        </w:rPr>
        <w:t xml:space="preserve">Позиція заінтересованих сторін </w:t>
      </w:r>
    </w:p>
    <w:p w14:paraId="044F5F45" w14:textId="77777777" w:rsidR="001331B6" w:rsidRPr="001331B6" w:rsidRDefault="0059774A" w:rsidP="001331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31B6">
        <w:rPr>
          <w:rFonts w:ascii="Times New Roman" w:hAnsi="Times New Roman" w:cs="Times New Roman"/>
          <w:sz w:val="28"/>
          <w:szCs w:val="28"/>
        </w:rPr>
        <w:t xml:space="preserve">Публічні громадські обговорення будуть проведені у форматі електронних консультацій на офіційному </w:t>
      </w:r>
      <w:proofErr w:type="spellStart"/>
      <w:r w:rsidRPr="001331B6">
        <w:rPr>
          <w:rFonts w:ascii="Times New Roman" w:hAnsi="Times New Roman" w:cs="Times New Roman"/>
          <w:sz w:val="28"/>
          <w:szCs w:val="28"/>
        </w:rPr>
        <w:t>вебсайті</w:t>
      </w:r>
      <w:proofErr w:type="spellEnd"/>
      <w:r w:rsidRPr="001331B6">
        <w:rPr>
          <w:rFonts w:ascii="Times New Roman" w:hAnsi="Times New Roman" w:cs="Times New Roman"/>
          <w:sz w:val="28"/>
          <w:szCs w:val="28"/>
        </w:rPr>
        <w:t xml:space="preserve"> Мінветеранів. </w:t>
      </w:r>
    </w:p>
    <w:p w14:paraId="3B68140C" w14:textId="77777777" w:rsidR="001331B6" w:rsidRPr="001331B6" w:rsidRDefault="0059774A" w:rsidP="001331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31B6">
        <w:rPr>
          <w:rFonts w:ascii="Times New Roman" w:hAnsi="Times New Roman" w:cs="Times New Roman"/>
          <w:sz w:val="28"/>
          <w:szCs w:val="28"/>
        </w:rPr>
        <w:t xml:space="preserve">Проєкт </w:t>
      </w:r>
      <w:proofErr w:type="spellStart"/>
      <w:r w:rsidRPr="001331B6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1331B6">
        <w:rPr>
          <w:rFonts w:ascii="Times New Roman" w:hAnsi="Times New Roman" w:cs="Times New Roman"/>
          <w:sz w:val="28"/>
          <w:szCs w:val="28"/>
        </w:rPr>
        <w:t xml:space="preserve"> потребує погодження з Мінфіном, Мінекономіки, </w:t>
      </w:r>
      <w:proofErr w:type="spellStart"/>
      <w:r w:rsidRPr="001331B6">
        <w:rPr>
          <w:rFonts w:ascii="Times New Roman" w:hAnsi="Times New Roman" w:cs="Times New Roman"/>
          <w:sz w:val="28"/>
          <w:szCs w:val="28"/>
        </w:rPr>
        <w:t>Мінцифри</w:t>
      </w:r>
      <w:proofErr w:type="spellEnd"/>
      <w:r w:rsidRPr="001331B6">
        <w:rPr>
          <w:rFonts w:ascii="Times New Roman" w:hAnsi="Times New Roman" w:cs="Times New Roman"/>
          <w:sz w:val="28"/>
          <w:szCs w:val="28"/>
        </w:rPr>
        <w:t xml:space="preserve">, Міноборони, МВС, </w:t>
      </w:r>
      <w:proofErr w:type="spellStart"/>
      <w:r w:rsidRPr="001331B6">
        <w:rPr>
          <w:rFonts w:ascii="Times New Roman" w:hAnsi="Times New Roman" w:cs="Times New Roman"/>
          <w:sz w:val="28"/>
          <w:szCs w:val="28"/>
        </w:rPr>
        <w:t>Мінінфраструктури</w:t>
      </w:r>
      <w:proofErr w:type="spellEnd"/>
      <w:r w:rsidRPr="001331B6">
        <w:rPr>
          <w:rFonts w:ascii="Times New Roman" w:hAnsi="Times New Roman" w:cs="Times New Roman"/>
          <w:sz w:val="28"/>
          <w:szCs w:val="28"/>
        </w:rPr>
        <w:t xml:space="preserve">, Мінсоцполітики, </w:t>
      </w:r>
      <w:proofErr w:type="spellStart"/>
      <w:r w:rsidRPr="001331B6">
        <w:rPr>
          <w:rFonts w:ascii="Times New Roman" w:hAnsi="Times New Roman" w:cs="Times New Roman"/>
          <w:sz w:val="28"/>
          <w:szCs w:val="28"/>
        </w:rPr>
        <w:t>Мінреінтеграції</w:t>
      </w:r>
      <w:proofErr w:type="spellEnd"/>
      <w:r w:rsidRPr="001331B6">
        <w:rPr>
          <w:rFonts w:ascii="Times New Roman" w:hAnsi="Times New Roman" w:cs="Times New Roman"/>
          <w:sz w:val="28"/>
          <w:szCs w:val="28"/>
        </w:rPr>
        <w:t xml:space="preserve">, МОЗ, МОН, </w:t>
      </w:r>
      <w:proofErr w:type="spellStart"/>
      <w:r w:rsidRPr="001331B6">
        <w:rPr>
          <w:rFonts w:ascii="Times New Roman" w:hAnsi="Times New Roman" w:cs="Times New Roman"/>
          <w:sz w:val="28"/>
          <w:szCs w:val="28"/>
        </w:rPr>
        <w:t>Мінмолодьспорту</w:t>
      </w:r>
      <w:proofErr w:type="spellEnd"/>
      <w:r w:rsidRPr="001331B6">
        <w:rPr>
          <w:rFonts w:ascii="Times New Roman" w:hAnsi="Times New Roman" w:cs="Times New Roman"/>
          <w:sz w:val="28"/>
          <w:szCs w:val="28"/>
        </w:rPr>
        <w:t xml:space="preserve">, МКІП, Національною поліцією, Національною гвардією, СБУ, Службою зовнішньої розвідки, Адміністрацією </w:t>
      </w:r>
      <w:proofErr w:type="spellStart"/>
      <w:r w:rsidRPr="001331B6">
        <w:rPr>
          <w:rFonts w:ascii="Times New Roman" w:hAnsi="Times New Roman" w:cs="Times New Roman"/>
          <w:sz w:val="28"/>
          <w:szCs w:val="28"/>
        </w:rPr>
        <w:t>Держприкордонслужби</w:t>
      </w:r>
      <w:proofErr w:type="spellEnd"/>
      <w:r w:rsidRPr="001331B6">
        <w:rPr>
          <w:rFonts w:ascii="Times New Roman" w:hAnsi="Times New Roman" w:cs="Times New Roman"/>
          <w:sz w:val="28"/>
          <w:szCs w:val="28"/>
        </w:rPr>
        <w:t xml:space="preserve">, Адміністрацією </w:t>
      </w:r>
      <w:proofErr w:type="spellStart"/>
      <w:r w:rsidRPr="001331B6">
        <w:rPr>
          <w:rFonts w:ascii="Times New Roman" w:hAnsi="Times New Roman" w:cs="Times New Roman"/>
          <w:sz w:val="28"/>
          <w:szCs w:val="28"/>
        </w:rPr>
        <w:t>Держспецтрансслужби</w:t>
      </w:r>
      <w:proofErr w:type="spellEnd"/>
      <w:r w:rsidRPr="001331B6">
        <w:rPr>
          <w:rFonts w:ascii="Times New Roman" w:hAnsi="Times New Roman" w:cs="Times New Roman"/>
          <w:sz w:val="28"/>
          <w:szCs w:val="28"/>
        </w:rPr>
        <w:t xml:space="preserve">, Управлінням державної охорони, Адміністрацією </w:t>
      </w:r>
      <w:proofErr w:type="spellStart"/>
      <w:r w:rsidRPr="001331B6">
        <w:rPr>
          <w:rFonts w:ascii="Times New Roman" w:hAnsi="Times New Roman" w:cs="Times New Roman"/>
          <w:sz w:val="28"/>
          <w:szCs w:val="28"/>
        </w:rPr>
        <w:t>Держспецзв’язку</w:t>
      </w:r>
      <w:proofErr w:type="spellEnd"/>
      <w:r w:rsidRPr="001331B6">
        <w:rPr>
          <w:rFonts w:ascii="Times New Roman" w:hAnsi="Times New Roman" w:cs="Times New Roman"/>
          <w:sz w:val="28"/>
          <w:szCs w:val="28"/>
        </w:rPr>
        <w:t xml:space="preserve">, ДСНС, Державним бюро розслідувань, Національним антикорупційним бюро та Уповноваженим Верховної Ради України з прав людини, всеукраїнськими асоціаціями органів місцевого самоврядування. </w:t>
      </w:r>
    </w:p>
    <w:p w14:paraId="021688C2" w14:textId="77777777" w:rsidR="001331B6" w:rsidRPr="001331B6" w:rsidRDefault="0059774A" w:rsidP="001331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31B6">
        <w:rPr>
          <w:rFonts w:ascii="Times New Roman" w:hAnsi="Times New Roman" w:cs="Times New Roman"/>
          <w:sz w:val="28"/>
          <w:szCs w:val="28"/>
        </w:rPr>
        <w:t xml:space="preserve">Проєкт </w:t>
      </w:r>
      <w:proofErr w:type="spellStart"/>
      <w:r w:rsidRPr="001331B6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1331B6">
        <w:rPr>
          <w:rFonts w:ascii="Times New Roman" w:hAnsi="Times New Roman" w:cs="Times New Roman"/>
          <w:sz w:val="28"/>
          <w:szCs w:val="28"/>
        </w:rPr>
        <w:t xml:space="preserve"> стосується прав та інтересів осіб з інвалідністю та потребує погодження всеукраїнських громадських організацій осіб з інвалідністю, їх спілок. Проєкт </w:t>
      </w:r>
      <w:proofErr w:type="spellStart"/>
      <w:r w:rsidRPr="001331B6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1331B6">
        <w:rPr>
          <w:rFonts w:ascii="Times New Roman" w:hAnsi="Times New Roman" w:cs="Times New Roman"/>
          <w:sz w:val="28"/>
          <w:szCs w:val="28"/>
        </w:rPr>
        <w:t xml:space="preserve"> 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 та потребує погодження уповноважених представників всеукраїнських асоціацій органів місцевого самоврядування, уповноважених представників всеукраїнських профспілок, їх об’єднань та всеукраїнських об’єднань організацій роботодавців. </w:t>
      </w:r>
    </w:p>
    <w:p w14:paraId="597E0098" w14:textId="64560F66" w:rsidR="0059774A" w:rsidRDefault="0059774A" w:rsidP="001331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31B6">
        <w:rPr>
          <w:rFonts w:ascii="Times New Roman" w:hAnsi="Times New Roman" w:cs="Times New Roman"/>
          <w:sz w:val="28"/>
          <w:szCs w:val="28"/>
        </w:rPr>
        <w:lastRenderedPageBreak/>
        <w:t xml:space="preserve">Проект </w:t>
      </w:r>
      <w:proofErr w:type="spellStart"/>
      <w:r w:rsidRPr="001331B6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1331B6">
        <w:rPr>
          <w:rFonts w:ascii="Times New Roman" w:hAnsi="Times New Roman" w:cs="Times New Roman"/>
          <w:sz w:val="28"/>
          <w:szCs w:val="28"/>
        </w:rPr>
        <w:t xml:space="preserve"> не стосується функціонування і застосування української мови як державної, сфери наукової та науково-технічної діяльності.</w:t>
      </w:r>
    </w:p>
    <w:p w14:paraId="5499A939" w14:textId="25FDE280" w:rsidR="001331B6" w:rsidRDefault="001331B6" w:rsidP="001331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D12828B" w14:textId="4A2713CB" w:rsidR="001331B6" w:rsidRPr="001331B6" w:rsidRDefault="001331B6" w:rsidP="001331B6">
      <w:pPr>
        <w:pStyle w:val="a3"/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1B6">
        <w:rPr>
          <w:rFonts w:ascii="Times New Roman" w:hAnsi="Times New Roman" w:cs="Times New Roman"/>
          <w:b/>
          <w:bCs/>
          <w:sz w:val="28"/>
          <w:szCs w:val="28"/>
        </w:rPr>
        <w:t xml:space="preserve">Оцінка відповідності </w:t>
      </w:r>
    </w:p>
    <w:p w14:paraId="5AADD902" w14:textId="5533CA2E" w:rsidR="001331B6" w:rsidRPr="001331B6" w:rsidRDefault="001331B6" w:rsidP="001331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31B6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1331B6">
        <w:rPr>
          <w:rFonts w:ascii="Times New Roman" w:hAnsi="Times New Roman" w:cs="Times New Roman"/>
          <w:sz w:val="28"/>
          <w:szCs w:val="28"/>
        </w:rPr>
        <w:t>проєкті</w:t>
      </w:r>
      <w:proofErr w:type="spellEnd"/>
      <w:r w:rsidRPr="00133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1B6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1331B6">
        <w:rPr>
          <w:rFonts w:ascii="Times New Roman" w:hAnsi="Times New Roman" w:cs="Times New Roman"/>
          <w:sz w:val="28"/>
          <w:szCs w:val="28"/>
        </w:rPr>
        <w:t xml:space="preserve"> відсутні положення, що: </w:t>
      </w:r>
    </w:p>
    <w:p w14:paraId="588635B6" w14:textId="77777777" w:rsidR="001331B6" w:rsidRPr="001331B6" w:rsidRDefault="001331B6" w:rsidP="001331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31B6">
        <w:rPr>
          <w:rFonts w:ascii="Times New Roman" w:hAnsi="Times New Roman" w:cs="Times New Roman"/>
          <w:sz w:val="28"/>
          <w:szCs w:val="28"/>
        </w:rPr>
        <w:t xml:space="preserve">стосуються зобов'язань України у сфері європейської інтеграції; </w:t>
      </w:r>
    </w:p>
    <w:p w14:paraId="130F9871" w14:textId="77777777" w:rsidR="001331B6" w:rsidRPr="001331B6" w:rsidRDefault="001331B6" w:rsidP="001331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31B6">
        <w:rPr>
          <w:rFonts w:ascii="Times New Roman" w:hAnsi="Times New Roman" w:cs="Times New Roman"/>
          <w:sz w:val="28"/>
          <w:szCs w:val="28"/>
        </w:rPr>
        <w:t xml:space="preserve">стосуються прав та свобод, гарантованих Конвенцією про захист прав людини і основоположних свобод; </w:t>
      </w:r>
    </w:p>
    <w:p w14:paraId="3CF16405" w14:textId="77777777" w:rsidR="001331B6" w:rsidRPr="001331B6" w:rsidRDefault="001331B6" w:rsidP="001331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31B6">
        <w:rPr>
          <w:rFonts w:ascii="Times New Roman" w:hAnsi="Times New Roman" w:cs="Times New Roman"/>
          <w:sz w:val="28"/>
          <w:szCs w:val="28"/>
        </w:rPr>
        <w:t xml:space="preserve">впливають на забезпечення рівних прав та можливостей жінок і чоловіків; </w:t>
      </w:r>
    </w:p>
    <w:p w14:paraId="1CAA1FED" w14:textId="77777777" w:rsidR="001331B6" w:rsidRPr="001331B6" w:rsidRDefault="001331B6" w:rsidP="001331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31B6">
        <w:rPr>
          <w:rFonts w:ascii="Times New Roman" w:hAnsi="Times New Roman" w:cs="Times New Roman"/>
          <w:sz w:val="28"/>
          <w:szCs w:val="28"/>
        </w:rPr>
        <w:t xml:space="preserve">містять ризики вчинення корупційних правопорушень та правопорушень, пов’язаних з корупцією; </w:t>
      </w:r>
    </w:p>
    <w:p w14:paraId="618DB0D2" w14:textId="77777777" w:rsidR="001331B6" w:rsidRPr="001331B6" w:rsidRDefault="001331B6" w:rsidP="001331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31B6">
        <w:rPr>
          <w:rFonts w:ascii="Times New Roman" w:hAnsi="Times New Roman" w:cs="Times New Roman"/>
          <w:sz w:val="28"/>
          <w:szCs w:val="28"/>
        </w:rPr>
        <w:t xml:space="preserve">створюють підстави для дискримінації. </w:t>
      </w:r>
    </w:p>
    <w:p w14:paraId="17E70678" w14:textId="0DCE8ECD" w:rsidR="001331B6" w:rsidRDefault="001331B6" w:rsidP="001331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31B6">
        <w:rPr>
          <w:rFonts w:ascii="Times New Roman" w:hAnsi="Times New Roman" w:cs="Times New Roman"/>
          <w:sz w:val="28"/>
          <w:szCs w:val="28"/>
        </w:rPr>
        <w:t xml:space="preserve">Громадська антикорупційна, громадська </w:t>
      </w:r>
      <w:proofErr w:type="spellStart"/>
      <w:r w:rsidRPr="001331B6">
        <w:rPr>
          <w:rFonts w:ascii="Times New Roman" w:hAnsi="Times New Roman" w:cs="Times New Roman"/>
          <w:sz w:val="28"/>
          <w:szCs w:val="28"/>
        </w:rPr>
        <w:t>антидискримінаційна</w:t>
      </w:r>
      <w:proofErr w:type="spellEnd"/>
      <w:r w:rsidRPr="001331B6">
        <w:rPr>
          <w:rFonts w:ascii="Times New Roman" w:hAnsi="Times New Roman" w:cs="Times New Roman"/>
          <w:sz w:val="28"/>
          <w:szCs w:val="28"/>
        </w:rPr>
        <w:t xml:space="preserve"> та громадська </w:t>
      </w:r>
      <w:proofErr w:type="spellStart"/>
      <w:r w:rsidRPr="001331B6">
        <w:rPr>
          <w:rFonts w:ascii="Times New Roman" w:hAnsi="Times New Roman" w:cs="Times New Roman"/>
          <w:sz w:val="28"/>
          <w:szCs w:val="28"/>
        </w:rPr>
        <w:t>гендерно</w:t>
      </w:r>
      <w:proofErr w:type="spellEnd"/>
      <w:r w:rsidRPr="001331B6">
        <w:rPr>
          <w:rFonts w:ascii="Times New Roman" w:hAnsi="Times New Roman" w:cs="Times New Roman"/>
          <w:sz w:val="28"/>
          <w:szCs w:val="28"/>
        </w:rPr>
        <w:t>-правова експертизи не проводились.</w:t>
      </w:r>
    </w:p>
    <w:p w14:paraId="484906F8" w14:textId="349D3049" w:rsidR="001331B6" w:rsidRDefault="001331B6" w:rsidP="001331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732C4CE" w14:textId="51B4E9E7" w:rsidR="001331B6" w:rsidRPr="001331B6" w:rsidRDefault="001331B6" w:rsidP="001331B6">
      <w:pPr>
        <w:pStyle w:val="a3"/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1B6">
        <w:rPr>
          <w:rFonts w:ascii="Times New Roman" w:hAnsi="Times New Roman" w:cs="Times New Roman"/>
          <w:b/>
          <w:bCs/>
          <w:sz w:val="28"/>
          <w:szCs w:val="28"/>
        </w:rPr>
        <w:t xml:space="preserve">Прогноз результатів </w:t>
      </w:r>
    </w:p>
    <w:p w14:paraId="0D523258" w14:textId="1B5A3820" w:rsidR="001331B6" w:rsidRPr="001331B6" w:rsidRDefault="001331B6" w:rsidP="001331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31B6">
        <w:rPr>
          <w:rFonts w:ascii="Times New Roman" w:hAnsi="Times New Roman" w:cs="Times New Roman"/>
          <w:sz w:val="28"/>
          <w:szCs w:val="28"/>
        </w:rPr>
        <w:t xml:space="preserve">Реалізація </w:t>
      </w:r>
      <w:proofErr w:type="spellStart"/>
      <w:r w:rsidRPr="001331B6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1331B6">
        <w:rPr>
          <w:rFonts w:ascii="Times New Roman" w:hAnsi="Times New Roman" w:cs="Times New Roman"/>
          <w:sz w:val="28"/>
          <w:szCs w:val="28"/>
        </w:rPr>
        <w:t xml:space="preserve"> матиме вплив на інтереси заінтересованих сторін:</w:t>
      </w:r>
    </w:p>
    <w:p w14:paraId="6F27E6D5" w14:textId="68CF76F5" w:rsidR="001331B6" w:rsidRDefault="001331B6" w:rsidP="00133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2405"/>
        <w:gridCol w:w="2693"/>
        <w:gridCol w:w="4395"/>
      </w:tblGrid>
      <w:tr w:rsidR="001331B6" w:rsidRPr="001331B6" w14:paraId="3DADF04A" w14:textId="77777777" w:rsidTr="001331B6">
        <w:tc>
          <w:tcPr>
            <w:tcW w:w="2405" w:type="dxa"/>
          </w:tcPr>
          <w:p w14:paraId="1620A7D8" w14:textId="0EF22756" w:rsidR="001331B6" w:rsidRPr="001331B6" w:rsidRDefault="001331B6" w:rsidP="00133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1B6">
              <w:rPr>
                <w:rFonts w:ascii="Times New Roman" w:hAnsi="Times New Roman" w:cs="Times New Roman"/>
                <w:sz w:val="28"/>
                <w:szCs w:val="28"/>
              </w:rPr>
              <w:t>Заінтересована сторона</w:t>
            </w:r>
          </w:p>
        </w:tc>
        <w:tc>
          <w:tcPr>
            <w:tcW w:w="2693" w:type="dxa"/>
          </w:tcPr>
          <w:p w14:paraId="7DD3C017" w14:textId="009693AC" w:rsidR="001331B6" w:rsidRPr="001331B6" w:rsidRDefault="001331B6" w:rsidP="00133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1B6">
              <w:rPr>
                <w:rFonts w:ascii="Times New Roman" w:hAnsi="Times New Roman" w:cs="Times New Roman"/>
                <w:sz w:val="28"/>
                <w:szCs w:val="28"/>
              </w:rPr>
              <w:t xml:space="preserve">Вплив реалізації </w:t>
            </w:r>
            <w:proofErr w:type="spellStart"/>
            <w:r w:rsidRPr="001331B6">
              <w:rPr>
                <w:rFonts w:ascii="Times New Roman" w:hAnsi="Times New Roman" w:cs="Times New Roman"/>
                <w:sz w:val="28"/>
                <w:szCs w:val="28"/>
              </w:rPr>
              <w:t>акта</w:t>
            </w:r>
            <w:proofErr w:type="spellEnd"/>
            <w:r w:rsidRPr="001331B6">
              <w:rPr>
                <w:rFonts w:ascii="Times New Roman" w:hAnsi="Times New Roman" w:cs="Times New Roman"/>
                <w:sz w:val="28"/>
                <w:szCs w:val="28"/>
              </w:rPr>
              <w:t xml:space="preserve"> на заінтересовану сторону</w:t>
            </w:r>
          </w:p>
        </w:tc>
        <w:tc>
          <w:tcPr>
            <w:tcW w:w="4395" w:type="dxa"/>
          </w:tcPr>
          <w:p w14:paraId="3F7D1C28" w14:textId="47FB4320" w:rsidR="001331B6" w:rsidRPr="001331B6" w:rsidRDefault="001331B6" w:rsidP="00133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1B6">
              <w:rPr>
                <w:rFonts w:ascii="Times New Roman" w:hAnsi="Times New Roman" w:cs="Times New Roman"/>
                <w:sz w:val="28"/>
                <w:szCs w:val="28"/>
              </w:rPr>
              <w:t>Пояснення очікуваного впливу</w:t>
            </w:r>
          </w:p>
        </w:tc>
      </w:tr>
      <w:tr w:rsidR="001331B6" w:rsidRPr="001331B6" w14:paraId="3226A25E" w14:textId="77777777" w:rsidTr="001331B6">
        <w:tc>
          <w:tcPr>
            <w:tcW w:w="2405" w:type="dxa"/>
          </w:tcPr>
          <w:p w14:paraId="54E824D8" w14:textId="57A2327A" w:rsidR="001331B6" w:rsidRPr="001331B6" w:rsidRDefault="001331B6" w:rsidP="00133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1B6">
              <w:rPr>
                <w:rFonts w:ascii="Times New Roman" w:hAnsi="Times New Roman" w:cs="Times New Roman"/>
                <w:sz w:val="28"/>
                <w:szCs w:val="28"/>
              </w:rPr>
              <w:t>Ветерани</w:t>
            </w:r>
            <w:r w:rsidR="006E740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33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7403">
              <w:rPr>
                <w:rFonts w:ascii="Times New Roman" w:hAnsi="Times New Roman" w:cs="Times New Roman"/>
                <w:sz w:val="28"/>
                <w:szCs w:val="28"/>
              </w:rPr>
              <w:t>ветеранки</w:t>
            </w:r>
            <w:proofErr w:type="spellEnd"/>
            <w:r w:rsidRPr="001331B6">
              <w:rPr>
                <w:rFonts w:ascii="Times New Roman" w:hAnsi="Times New Roman" w:cs="Times New Roman"/>
                <w:sz w:val="28"/>
                <w:szCs w:val="28"/>
              </w:rPr>
              <w:t xml:space="preserve"> та члени їх сімей</w:t>
            </w:r>
          </w:p>
        </w:tc>
        <w:tc>
          <w:tcPr>
            <w:tcW w:w="2693" w:type="dxa"/>
          </w:tcPr>
          <w:p w14:paraId="68DA43C4" w14:textId="61E15DEA" w:rsidR="001331B6" w:rsidRPr="001331B6" w:rsidRDefault="001331B6" w:rsidP="00133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1B6">
              <w:rPr>
                <w:rFonts w:ascii="Times New Roman" w:hAnsi="Times New Roman" w:cs="Times New Roman"/>
                <w:sz w:val="28"/>
                <w:szCs w:val="28"/>
              </w:rPr>
              <w:t xml:space="preserve">Позитивний </w:t>
            </w:r>
          </w:p>
        </w:tc>
        <w:tc>
          <w:tcPr>
            <w:tcW w:w="4395" w:type="dxa"/>
          </w:tcPr>
          <w:p w14:paraId="1866931E" w14:textId="46F126A2" w:rsidR="001331B6" w:rsidRPr="001331B6" w:rsidRDefault="006E7403" w:rsidP="00133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403">
              <w:rPr>
                <w:rFonts w:ascii="Times New Roman" w:hAnsi="Times New Roman" w:cs="Times New Roman"/>
                <w:sz w:val="28"/>
                <w:szCs w:val="28"/>
              </w:rPr>
              <w:t xml:space="preserve">формування та впровадження ветеранської політики, внаслідок чого ветерани, </w:t>
            </w:r>
            <w:proofErr w:type="spellStart"/>
            <w:r w:rsidRPr="006E7403">
              <w:rPr>
                <w:rFonts w:ascii="Times New Roman" w:hAnsi="Times New Roman" w:cs="Times New Roman"/>
                <w:sz w:val="28"/>
                <w:szCs w:val="28"/>
              </w:rPr>
              <w:t>ветеранки</w:t>
            </w:r>
            <w:proofErr w:type="spellEnd"/>
            <w:r w:rsidRPr="006E7403">
              <w:rPr>
                <w:rFonts w:ascii="Times New Roman" w:hAnsi="Times New Roman" w:cs="Times New Roman"/>
                <w:sz w:val="28"/>
                <w:szCs w:val="28"/>
              </w:rPr>
              <w:t xml:space="preserve"> будуть самодостатніми та захищеними носіями громадянської ідентичності, володільцями міцного потенціалу для розвитку суспільства і розбудови держави, забезпечення національної стійкості</w:t>
            </w:r>
          </w:p>
        </w:tc>
      </w:tr>
    </w:tbl>
    <w:p w14:paraId="7A137F53" w14:textId="4F681B9F" w:rsidR="001331B6" w:rsidRDefault="001331B6" w:rsidP="00133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F87B8D" w14:textId="42A8B36E" w:rsidR="001331B6" w:rsidRDefault="001331B6" w:rsidP="00133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F84951" w14:textId="3C2197C5" w:rsidR="001331B6" w:rsidRDefault="001331B6" w:rsidP="00133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6ABB83" w14:textId="77777777" w:rsidR="001331B6" w:rsidRPr="001331B6" w:rsidRDefault="001331B6" w:rsidP="001331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1B6">
        <w:rPr>
          <w:rFonts w:ascii="Times New Roman" w:hAnsi="Times New Roman" w:cs="Times New Roman"/>
          <w:b/>
          <w:bCs/>
          <w:sz w:val="28"/>
          <w:szCs w:val="28"/>
        </w:rPr>
        <w:t xml:space="preserve">Міністр у справах </w:t>
      </w:r>
    </w:p>
    <w:p w14:paraId="7133D11F" w14:textId="7BEC4795" w:rsidR="001331B6" w:rsidRDefault="001331B6" w:rsidP="001331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1B6">
        <w:rPr>
          <w:rFonts w:ascii="Times New Roman" w:hAnsi="Times New Roman" w:cs="Times New Roman"/>
          <w:b/>
          <w:bCs/>
          <w:sz w:val="28"/>
          <w:szCs w:val="28"/>
        </w:rPr>
        <w:t>ветеранів України</w:t>
      </w:r>
      <w:r w:rsidRPr="001331B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331B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331B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331B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331B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331B6">
        <w:rPr>
          <w:rFonts w:ascii="Times New Roman" w:hAnsi="Times New Roman" w:cs="Times New Roman"/>
          <w:b/>
          <w:bCs/>
          <w:sz w:val="28"/>
          <w:szCs w:val="28"/>
        </w:rPr>
        <w:tab/>
        <w:t>Наталія КАЛМИКОВА</w:t>
      </w:r>
    </w:p>
    <w:p w14:paraId="328311EC" w14:textId="695348B3" w:rsidR="001331B6" w:rsidRDefault="001331B6" w:rsidP="001331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B18DD2F" w14:textId="0C8B3445" w:rsidR="001331B6" w:rsidRPr="001331B6" w:rsidRDefault="001331B6" w:rsidP="00133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1B6">
        <w:rPr>
          <w:rFonts w:ascii="Times New Roman" w:hAnsi="Times New Roman" w:cs="Times New Roman"/>
          <w:sz w:val="28"/>
          <w:szCs w:val="28"/>
        </w:rPr>
        <w:t>____________________ 2024 р.</w:t>
      </w:r>
    </w:p>
    <w:sectPr w:rsidR="001331B6" w:rsidRPr="001331B6" w:rsidSect="0059774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B66813"/>
    <w:multiLevelType w:val="hybridMultilevel"/>
    <w:tmpl w:val="B46E4D4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795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74A"/>
    <w:rsid w:val="000D0B78"/>
    <w:rsid w:val="001331B6"/>
    <w:rsid w:val="0017265B"/>
    <w:rsid w:val="001916C9"/>
    <w:rsid w:val="001A7FCB"/>
    <w:rsid w:val="002250F9"/>
    <w:rsid w:val="00293DA5"/>
    <w:rsid w:val="00403BA0"/>
    <w:rsid w:val="0059774A"/>
    <w:rsid w:val="005B72A4"/>
    <w:rsid w:val="006E7403"/>
    <w:rsid w:val="00A55433"/>
    <w:rsid w:val="00B40C15"/>
    <w:rsid w:val="00B60C5B"/>
    <w:rsid w:val="00C01713"/>
    <w:rsid w:val="00C911D3"/>
    <w:rsid w:val="00DB190E"/>
    <w:rsid w:val="00EC04A3"/>
    <w:rsid w:val="00F1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B079A"/>
  <w15:chartTrackingRefBased/>
  <w15:docId w15:val="{95C87E68-A6E8-464F-9450-0C579CD39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74A"/>
    <w:pPr>
      <w:ind w:left="720"/>
      <w:contextualSpacing/>
    </w:pPr>
  </w:style>
  <w:style w:type="table" w:styleId="a4">
    <w:name w:val="Table Grid"/>
    <w:basedOn w:val="a1"/>
    <w:uiPriority w:val="39"/>
    <w:rsid w:val="00133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6070</Words>
  <Characters>3460</Characters>
  <Application>Microsoft Office Word</Application>
  <DocSecurity>0</DocSecurity>
  <Lines>28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Анэлия Павленко</dc:creator>
  <cp:keywords/>
  <dc:description/>
  <cp:lastModifiedBy>Демченко Валентина Вікторівна</cp:lastModifiedBy>
  <cp:revision>2</cp:revision>
  <dcterms:created xsi:type="dcterms:W3CDTF">2024-10-04T13:41:00Z</dcterms:created>
  <dcterms:modified xsi:type="dcterms:W3CDTF">2024-10-04T13:41:00Z</dcterms:modified>
</cp:coreProperties>
</file>