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7E3C" w14:textId="77777777" w:rsidR="00371002" w:rsidRDefault="001012DA" w:rsidP="00371002">
      <w:pPr>
        <w:pStyle w:val="Ch60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CE28CC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w w:val="100"/>
          <w:sz w:val="24"/>
          <w:szCs w:val="24"/>
        </w:rPr>
        <w:t>2</w:t>
      </w:r>
      <w:r w:rsidRPr="00CE28CC">
        <w:rPr>
          <w:rFonts w:ascii="Times New Roman" w:hAnsi="Times New Roman" w:cs="Times New Roman"/>
          <w:w w:val="100"/>
          <w:sz w:val="24"/>
          <w:szCs w:val="24"/>
        </w:rPr>
        <w:br/>
        <w:t xml:space="preserve">до </w:t>
      </w:r>
      <w:r w:rsidR="00371002" w:rsidRPr="00CE28CC">
        <w:rPr>
          <w:rFonts w:ascii="Times New Roman" w:hAnsi="Times New Roman" w:cs="Times New Roman"/>
          <w:w w:val="100"/>
          <w:sz w:val="24"/>
          <w:szCs w:val="24"/>
        </w:rPr>
        <w:t xml:space="preserve">Інструкції </w:t>
      </w:r>
      <w:r w:rsidR="00371002" w:rsidRPr="00EA6AC1">
        <w:rPr>
          <w:rFonts w:ascii="Times New Roman" w:hAnsi="Times New Roman" w:cs="Times New Roman"/>
          <w:w w:val="100"/>
          <w:sz w:val="24"/>
          <w:szCs w:val="24"/>
        </w:rPr>
        <w:t>про порядок видачі посвідчень учасника бойових дій та особи з інвалідністю внаслідок війни, нагрудних знаків і листів талонів на право одержання проїзних документів (квитків)</w:t>
      </w:r>
    </w:p>
    <w:p w14:paraId="2E3347FB" w14:textId="15F2E086" w:rsidR="001012DA" w:rsidRDefault="001012DA" w:rsidP="00371002">
      <w:pPr>
        <w:pStyle w:val="Ch60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CE28CC">
        <w:rPr>
          <w:rFonts w:ascii="Times New Roman" w:hAnsi="Times New Roman" w:cs="Times New Roman"/>
          <w:w w:val="100"/>
          <w:sz w:val="24"/>
          <w:szCs w:val="24"/>
        </w:rPr>
        <w:t xml:space="preserve">(пункт </w:t>
      </w:r>
      <w:r w:rsidR="00F34A7C">
        <w:rPr>
          <w:rFonts w:ascii="Times New Roman" w:hAnsi="Times New Roman" w:cs="Times New Roman"/>
          <w:w w:val="100"/>
          <w:sz w:val="24"/>
          <w:szCs w:val="24"/>
        </w:rPr>
        <w:t>9</w:t>
      </w:r>
      <w:r w:rsidRPr="00CE28CC">
        <w:rPr>
          <w:rFonts w:ascii="Times New Roman" w:hAnsi="Times New Roman" w:cs="Times New Roman"/>
          <w:w w:val="100"/>
          <w:sz w:val="24"/>
          <w:szCs w:val="24"/>
        </w:rPr>
        <w:t>)</w:t>
      </w:r>
    </w:p>
    <w:p w14:paraId="3C18FE5E" w14:textId="77777777" w:rsidR="00C848F3" w:rsidRDefault="00C848F3" w:rsidP="00371002">
      <w:pPr>
        <w:pStyle w:val="Ch60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</w:p>
    <w:p w14:paraId="005D3969" w14:textId="59078DCA" w:rsidR="001012DA" w:rsidRDefault="006F6863" w:rsidP="00C848F3">
      <w:pPr>
        <w:pStyle w:val="Ch6"/>
        <w:spacing w:line="240" w:lineRule="auto"/>
        <w:rPr>
          <w:rFonts w:asciiTheme="minorHAnsi" w:hAnsiTheme="minorHAnsi"/>
          <w:sz w:val="27"/>
          <w:szCs w:val="27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Відомість</w:t>
      </w:r>
      <w:r w:rsidR="001012DA" w:rsidRPr="00CE28CC">
        <w:rPr>
          <w:rFonts w:ascii="Times New Roman" w:hAnsi="Times New Roman" w:cs="Times New Roman"/>
          <w:w w:val="100"/>
          <w:sz w:val="28"/>
          <w:szCs w:val="28"/>
        </w:rPr>
        <w:br/>
      </w:r>
      <w:r w:rsidR="00BF21FC" w:rsidRPr="00BF21FC">
        <w:rPr>
          <w:sz w:val="27"/>
          <w:szCs w:val="27"/>
        </w:rPr>
        <w:t xml:space="preserve">про отримання листів талонів на право одержання учасниками бойових дій, </w:t>
      </w:r>
      <w:r w:rsidR="00BF21FC">
        <w:rPr>
          <w:rFonts w:asciiTheme="minorHAnsi" w:hAnsiTheme="minorHAnsi"/>
          <w:sz w:val="27"/>
          <w:szCs w:val="27"/>
        </w:rPr>
        <w:br/>
      </w:r>
      <w:r w:rsidR="00BF21FC" w:rsidRPr="00BF21FC">
        <w:rPr>
          <w:sz w:val="27"/>
          <w:szCs w:val="27"/>
        </w:rPr>
        <w:t xml:space="preserve">особами з інвалідністю внаслідок війни проїзних документів (квитків) </w:t>
      </w:r>
      <w:r w:rsidR="00BF21FC">
        <w:rPr>
          <w:rFonts w:asciiTheme="minorHAnsi" w:hAnsiTheme="minorHAnsi"/>
          <w:sz w:val="27"/>
          <w:szCs w:val="27"/>
        </w:rPr>
        <w:br/>
      </w:r>
      <w:r w:rsidR="00BF21FC" w:rsidRPr="00BF21FC">
        <w:rPr>
          <w:sz w:val="27"/>
          <w:szCs w:val="27"/>
        </w:rPr>
        <w:t>безоплатно або з 50-відсотковою знижкою їх вартості</w:t>
      </w:r>
    </w:p>
    <w:p w14:paraId="19DA0E3B" w14:textId="3022C5B0" w:rsidR="00C848F3" w:rsidRPr="00C848F3" w:rsidRDefault="00C848F3" w:rsidP="00C848F3">
      <w:pPr>
        <w:pStyle w:val="Ch6"/>
        <w:spacing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</w:t>
      </w:r>
    </w:p>
    <w:tbl>
      <w:tblPr>
        <w:tblW w:w="493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2136"/>
        <w:gridCol w:w="1874"/>
        <w:gridCol w:w="1883"/>
        <w:gridCol w:w="1604"/>
        <w:gridCol w:w="1608"/>
      </w:tblGrid>
      <w:tr w:rsidR="001012DA" w:rsidRPr="0097071A" w14:paraId="2FFE92B0" w14:textId="77777777" w:rsidTr="00D92E31">
        <w:trPr>
          <w:trHeight w:val="6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7020BA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A44029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Прізвище, власне ім’я, 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по батькові (за наявності)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3E3CC4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Серія, номер посвідчення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0F62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Серія, номер 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листа талонів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F6E6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Термін дії 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листа талонів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964B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Підпис, дата отримання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листа талонів</w:t>
            </w:r>
          </w:p>
        </w:tc>
      </w:tr>
      <w:tr w:rsidR="001012DA" w:rsidRPr="0097071A" w14:paraId="08DE94AD" w14:textId="77777777" w:rsidTr="00D92E31">
        <w:trPr>
          <w:trHeight w:val="6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4E42CD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659CA5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374E8B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F3DA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C55E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7273" w14:textId="77777777" w:rsidR="001012DA" w:rsidRPr="0097071A" w:rsidRDefault="001012DA" w:rsidP="00D92E3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</w:tbl>
    <w:p w14:paraId="5DFA5DBA" w14:textId="2260B936" w:rsidR="001012DA" w:rsidRDefault="00284FFE" w:rsidP="001012DA">
      <w:pPr>
        <w:pStyle w:val="Ch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2FC8C68" w14:textId="77777777" w:rsidR="00284FFE" w:rsidRDefault="00284FFE" w:rsidP="001012DA">
      <w:pPr>
        <w:pStyle w:val="Ch6"/>
        <w:rPr>
          <w:rFonts w:ascii="Times New Roman" w:hAnsi="Times New Roman" w:cs="Times New Roman"/>
          <w:sz w:val="24"/>
          <w:szCs w:val="24"/>
        </w:rPr>
      </w:pPr>
    </w:p>
    <w:p w14:paraId="0A76BD02" w14:textId="77777777" w:rsidR="00284FFE" w:rsidRPr="00CE28CC" w:rsidRDefault="00284FFE" w:rsidP="001012DA">
      <w:pPr>
        <w:pStyle w:val="Ch6"/>
        <w:rPr>
          <w:rFonts w:ascii="Times New Roman" w:hAnsi="Times New Roman" w:cs="Times New Roman"/>
          <w:sz w:val="24"/>
          <w:szCs w:val="24"/>
        </w:rPr>
      </w:pPr>
    </w:p>
    <w:p w14:paraId="4FB5C26F" w14:textId="77777777" w:rsidR="0030759E" w:rsidRDefault="0030759E"/>
    <w:sectPr w:rsidR="0030759E" w:rsidSect="006F68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DA"/>
    <w:rsid w:val="001012DA"/>
    <w:rsid w:val="00284FFE"/>
    <w:rsid w:val="0030759E"/>
    <w:rsid w:val="00353121"/>
    <w:rsid w:val="00371002"/>
    <w:rsid w:val="0063316D"/>
    <w:rsid w:val="00656EE4"/>
    <w:rsid w:val="006726CD"/>
    <w:rsid w:val="006771F5"/>
    <w:rsid w:val="006B33C9"/>
    <w:rsid w:val="006F6863"/>
    <w:rsid w:val="007C53CB"/>
    <w:rsid w:val="007C61BD"/>
    <w:rsid w:val="00A81B21"/>
    <w:rsid w:val="00B47D20"/>
    <w:rsid w:val="00B97D92"/>
    <w:rsid w:val="00BF21FC"/>
    <w:rsid w:val="00BF55B2"/>
    <w:rsid w:val="00C848F3"/>
    <w:rsid w:val="00D04C55"/>
    <w:rsid w:val="00D110EE"/>
    <w:rsid w:val="00F34A7C"/>
    <w:rsid w:val="00FA6F87"/>
    <w:rsid w:val="00FD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7EE6"/>
  <w15:chartTrackingRefBased/>
  <w15:docId w15:val="{F6F9BAAB-AC6A-47DB-8794-EB7B6AA9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2D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2DA"/>
    <w:pPr>
      <w:keepNext/>
      <w:keepLines/>
      <w:widowControl/>
      <w:suppressAutoHyphens w:val="0"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2DA"/>
    <w:pPr>
      <w:keepNext/>
      <w:keepLines/>
      <w:widowControl/>
      <w:suppressAutoHyphens w:val="0"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2DA"/>
    <w:pPr>
      <w:keepNext/>
      <w:keepLines/>
      <w:widowControl/>
      <w:suppressAutoHyphens w:val="0"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2DA"/>
    <w:pPr>
      <w:keepNext/>
      <w:keepLines/>
      <w:widowControl/>
      <w:suppressAutoHyphens w:val="0"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2DA"/>
    <w:pPr>
      <w:keepNext/>
      <w:keepLines/>
      <w:widowControl/>
      <w:suppressAutoHyphens w:val="0"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2DA"/>
    <w:pPr>
      <w:keepNext/>
      <w:keepLines/>
      <w:widowControl/>
      <w:suppressAutoHyphens w:val="0"/>
      <w:autoSpaceDE/>
      <w:autoSpaceDN/>
      <w:adjustRightInd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2DA"/>
    <w:pPr>
      <w:keepNext/>
      <w:keepLines/>
      <w:widowControl/>
      <w:suppressAutoHyphens w:val="0"/>
      <w:autoSpaceDE/>
      <w:autoSpaceDN/>
      <w:adjustRightInd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2DA"/>
    <w:pPr>
      <w:keepNext/>
      <w:keepLines/>
      <w:widowControl/>
      <w:suppressAutoHyphens w:val="0"/>
      <w:autoSpaceDE/>
      <w:autoSpaceDN/>
      <w:adjustRightInd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2DA"/>
    <w:pPr>
      <w:keepNext/>
      <w:keepLines/>
      <w:widowControl/>
      <w:suppressAutoHyphens w:val="0"/>
      <w:autoSpaceDE/>
      <w:autoSpaceDN/>
      <w:adjustRightInd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2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2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2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2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2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2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2DA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0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2DA"/>
    <w:pPr>
      <w:widowControl/>
      <w:numPr>
        <w:ilvl w:val="1"/>
      </w:numPr>
      <w:suppressAutoHyphens w:val="0"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0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2DA"/>
    <w:pPr>
      <w:widowControl/>
      <w:suppressAutoHyphens w:val="0"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01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2DA"/>
    <w:pPr>
      <w:widowControl/>
      <w:suppressAutoHyphens w:val="0"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01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2D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01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2DA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1012D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1012DA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012DA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Соломенко Оксана Анатоліївна</dc:creator>
  <cp:keywords/>
  <dc:description/>
  <cp:lastModifiedBy>Соломенко Оксана Анатоліївна</cp:lastModifiedBy>
  <cp:revision>9</cp:revision>
  <dcterms:created xsi:type="dcterms:W3CDTF">2025-07-16T07:36:00Z</dcterms:created>
  <dcterms:modified xsi:type="dcterms:W3CDTF">2025-07-21T13:23:00Z</dcterms:modified>
</cp:coreProperties>
</file>