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A8A8" w14:textId="72D77269" w:rsidR="0038612D" w:rsidRPr="00C86BA0" w:rsidRDefault="0038612D" w:rsidP="00C86BA0">
      <w:pPr>
        <w:pStyle w:val="1"/>
        <w:spacing w:after="0" w:line="240" w:lineRule="auto"/>
        <w:ind w:left="1148" w:right="115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86BA0">
        <w:rPr>
          <w:rFonts w:ascii="Times New Roman" w:eastAsia="Times New Roman" w:hAnsi="Times New Roman"/>
          <w:b/>
          <w:color w:val="000000"/>
          <w:sz w:val="26"/>
          <w:szCs w:val="26"/>
          <w:highlight w:val="white"/>
        </w:rPr>
        <w:t>ПОРІВНЯЛЬНА ТАБЛИЦЯ</w:t>
      </w:r>
      <w:r w:rsidR="00C86BA0" w:rsidRPr="00C86BA0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br/>
      </w:r>
      <w:r w:rsidRPr="00C86BA0">
        <w:rPr>
          <w:rFonts w:ascii="Times New Roman" w:eastAsia="Times New Roman" w:hAnsi="Times New Roman"/>
          <w:b/>
          <w:color w:val="000000"/>
          <w:sz w:val="26"/>
          <w:szCs w:val="26"/>
          <w:highlight w:val="white"/>
        </w:rPr>
        <w:t xml:space="preserve">до проекту постанови Кабінету Міністрів України </w:t>
      </w:r>
      <w:r w:rsidR="00C86BA0" w:rsidRPr="00B870D0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br/>
      </w:r>
      <w:r w:rsidR="00C86BA0" w:rsidRPr="00C86B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“</w:t>
      </w:r>
      <w:r w:rsidRPr="00C86BA0">
        <w:rPr>
          <w:rFonts w:ascii="Times New Roman" w:eastAsia="Times New Roman" w:hAnsi="Times New Roman"/>
          <w:b/>
          <w:color w:val="000000"/>
          <w:sz w:val="26"/>
          <w:szCs w:val="26"/>
        </w:rPr>
        <w:t>Про внесення зміни до переліку надавачів бюджетних грантів</w:t>
      </w:r>
      <w:r w:rsidR="00C86BA0" w:rsidRPr="00C86B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”</w:t>
      </w:r>
    </w:p>
    <w:p w14:paraId="15C5F566" w14:textId="77777777" w:rsidR="0038612D" w:rsidRPr="00C86BA0" w:rsidRDefault="0038612D" w:rsidP="00C86BA0">
      <w:pPr>
        <w:pStyle w:val="1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149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1"/>
        <w:gridCol w:w="7451"/>
      </w:tblGrid>
      <w:tr w:rsidR="0038612D" w:rsidRPr="00C86BA0" w14:paraId="531C3904" w14:textId="77777777" w:rsidTr="00C86BA0">
        <w:trPr>
          <w:trHeight w:val="567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FEA7" w14:textId="4EEBFD87" w:rsidR="0038612D" w:rsidRPr="00C86BA0" w:rsidRDefault="0038612D" w:rsidP="00C86BA0">
            <w:pPr>
              <w:pStyle w:val="1"/>
              <w:spacing w:after="0" w:line="240" w:lineRule="auto"/>
              <w:ind w:left="1048" w:right="1027" w:hanging="4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BA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white"/>
              </w:rPr>
              <w:t>Зміст положення акт</w:t>
            </w:r>
            <w:r w:rsidR="00C86BA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white"/>
              </w:rPr>
              <w:t>а</w:t>
            </w:r>
            <w:r w:rsidRPr="00C86BA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white"/>
              </w:rPr>
              <w:t xml:space="preserve"> законодавства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3A24" w14:textId="515AAE80" w:rsidR="0038612D" w:rsidRPr="00C86BA0" w:rsidRDefault="0038612D" w:rsidP="00C86BA0">
            <w:pPr>
              <w:pStyle w:val="1"/>
              <w:spacing w:after="0" w:line="240" w:lineRule="auto"/>
              <w:ind w:right="350" w:firstLine="12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BA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white"/>
              </w:rPr>
              <w:t>Зміст відповідного положення проекту акт</w:t>
            </w:r>
            <w:r w:rsidR="00C86BA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а</w:t>
            </w:r>
          </w:p>
        </w:tc>
      </w:tr>
      <w:tr w:rsidR="0038612D" w:rsidRPr="00C86BA0" w14:paraId="0B64A144" w14:textId="77777777" w:rsidTr="00C86BA0">
        <w:trPr>
          <w:trHeight w:val="454"/>
        </w:trPr>
        <w:tc>
          <w:tcPr>
            <w:tcW w:w="1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224B" w14:textId="63A8F594" w:rsidR="0038612D" w:rsidRPr="00C86BA0" w:rsidRDefault="0038612D" w:rsidP="00BC6E16">
            <w:pPr>
              <w:pStyle w:val="1"/>
              <w:spacing w:after="0" w:line="240" w:lineRule="auto"/>
              <w:ind w:left="124" w:right="86" w:firstLine="425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BA0">
              <w:rPr>
                <w:rFonts w:ascii="Times New Roman" w:eastAsia="Times New Roman" w:hAnsi="Times New Roman"/>
                <w:b/>
                <w:sz w:val="26"/>
                <w:szCs w:val="26"/>
              </w:rPr>
              <w:t>Постанова Кабінету Міністрів України від 18 серпня 2021 р. № 867</w:t>
            </w:r>
            <w:r w:rsidR="00C86BA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C86BA0">
              <w:rPr>
                <w:rFonts w:ascii="Times New Roman" w:eastAsia="Times New Roman" w:hAnsi="Times New Roman"/>
                <w:b/>
                <w:sz w:val="26"/>
                <w:szCs w:val="26"/>
              </w:rPr>
              <w:br/>
            </w:r>
            <w:r w:rsidR="00C86B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</w:t>
            </w:r>
            <w:r w:rsidR="00C86BA0" w:rsidRPr="00C86BA0">
              <w:rPr>
                <w:rFonts w:ascii="Times New Roman" w:eastAsia="Times New Roman" w:hAnsi="Times New Roman"/>
                <w:b/>
                <w:sz w:val="26"/>
                <w:szCs w:val="26"/>
              </w:rPr>
              <w:t>Про затвердження переліку надавачів бюджетних грантів</w:t>
            </w:r>
            <w:r w:rsidR="00C86B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”</w:t>
            </w:r>
          </w:p>
        </w:tc>
      </w:tr>
      <w:tr w:rsidR="0038612D" w:rsidRPr="00C86BA0" w14:paraId="1835094B" w14:textId="77777777" w:rsidTr="00C86BA0">
        <w:trPr>
          <w:trHeight w:val="964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A4B6" w14:textId="6EFC3937" w:rsidR="00C86BA0" w:rsidRPr="00C86BA0" w:rsidRDefault="00C86BA0" w:rsidP="00C86BA0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86BA0">
              <w:rPr>
                <w:rFonts w:ascii="Times New Roman" w:eastAsia="Times New Roman" w:hAnsi="Times New Roman"/>
                <w:bCs/>
                <w:sz w:val="26"/>
                <w:szCs w:val="26"/>
              </w:rPr>
              <w:t>ПЕРЕЛІК</w:t>
            </w:r>
            <w:r w:rsidRPr="00C86BA0">
              <w:rPr>
                <w:rFonts w:ascii="Times New Roman" w:eastAsia="Times New Roman" w:hAnsi="Times New Roman"/>
                <w:bCs/>
                <w:sz w:val="26"/>
                <w:szCs w:val="26"/>
              </w:rPr>
              <w:br/>
              <w:t>надавачів бюджетних грантів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4019"/>
              <w:gridCol w:w="3402"/>
            </w:tblGrid>
            <w:tr w:rsidR="0038612D" w:rsidRPr="00C86BA0" w14:paraId="62DD1C85" w14:textId="77777777" w:rsidTr="00C86BA0">
              <w:tc>
                <w:tcPr>
                  <w:tcW w:w="4019" w:type="dxa"/>
                  <w:shd w:val="clear" w:color="auto" w:fill="FFFFFF"/>
                  <w:vAlign w:val="center"/>
                </w:tcPr>
                <w:p w14:paraId="412A0E54" w14:textId="77777777" w:rsidR="0038612D" w:rsidRPr="00C86BA0" w:rsidRDefault="0038612D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Найменування надавача бюджетних грантів</w:t>
                  </w: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057489F5" w14:textId="77777777" w:rsidR="0038612D" w:rsidRPr="00C86BA0" w:rsidRDefault="0038612D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Код згідно з ЄДРПОУ</w:t>
                  </w:r>
                </w:p>
              </w:tc>
            </w:tr>
            <w:tr w:rsidR="0038612D" w:rsidRPr="00C86BA0" w14:paraId="358CFDB4" w14:textId="77777777" w:rsidTr="00C86BA0">
              <w:tc>
                <w:tcPr>
                  <w:tcW w:w="4019" w:type="dxa"/>
                  <w:shd w:val="clear" w:color="auto" w:fill="FFFFFF"/>
                </w:tcPr>
                <w:p w14:paraId="579C1413" w14:textId="77777777" w:rsidR="0038612D" w:rsidRPr="00C86BA0" w:rsidRDefault="0038612D" w:rsidP="00C86BA0">
                  <w:pPr>
                    <w:pStyle w:val="1"/>
                    <w:spacing w:before="120" w:after="12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Український культурний фонд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14:paraId="19BAFD1D" w14:textId="77777777" w:rsidR="0038612D" w:rsidRPr="00C86BA0" w:rsidRDefault="0038612D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41436842</w:t>
                  </w:r>
                </w:p>
              </w:tc>
            </w:tr>
            <w:tr w:rsidR="0038612D" w:rsidRPr="00C86BA0" w14:paraId="445A460C" w14:textId="77777777" w:rsidTr="00C86BA0">
              <w:tc>
                <w:tcPr>
                  <w:tcW w:w="4019" w:type="dxa"/>
                  <w:shd w:val="clear" w:color="auto" w:fill="FFFFFF"/>
                </w:tcPr>
                <w:p w14:paraId="1565B442" w14:textId="3AAEDF41" w:rsidR="0038612D" w:rsidRPr="00C86BA0" w:rsidRDefault="0038612D" w:rsidP="00C86BA0">
                  <w:pPr>
                    <w:pStyle w:val="1"/>
                    <w:spacing w:before="120" w:after="12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Фонд розвитку підприємництва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14:paraId="64EBC7BB" w14:textId="6B0BB1BF" w:rsidR="0038612D" w:rsidRPr="00C86BA0" w:rsidRDefault="0038612D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21662099</w:t>
                  </w:r>
                </w:p>
              </w:tc>
            </w:tr>
            <w:tr w:rsidR="00C86BA0" w:rsidRPr="00C86BA0" w14:paraId="4679ACB6" w14:textId="77777777" w:rsidTr="00C86BA0">
              <w:tc>
                <w:tcPr>
                  <w:tcW w:w="401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E5A5498" w14:textId="61B7859F" w:rsidR="00C86BA0" w:rsidRPr="00C86BA0" w:rsidRDefault="00C86BA0" w:rsidP="00C86BA0">
                  <w:pPr>
                    <w:pStyle w:val="1"/>
                    <w:spacing w:before="120" w:after="12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Український молодіжний фонд*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A6C4401" w14:textId="588E09C4" w:rsidR="00C86BA0" w:rsidRPr="00C86BA0" w:rsidRDefault="00C86BA0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45170897</w:t>
                  </w:r>
                </w:p>
              </w:tc>
            </w:tr>
            <w:tr w:rsidR="00C86BA0" w:rsidRPr="00C86BA0" w14:paraId="69FAB2A2" w14:textId="77777777" w:rsidTr="00C86BA0">
              <w:tc>
                <w:tcPr>
                  <w:tcW w:w="4019" w:type="dxa"/>
                  <w:tcBorders>
                    <w:bottom w:val="nil"/>
                  </w:tcBorders>
                  <w:shd w:val="clear" w:color="auto" w:fill="FFFFFF"/>
                </w:tcPr>
                <w:p w14:paraId="7C3432D1" w14:textId="3802C532" w:rsidR="00C86BA0" w:rsidRPr="00C86BA0" w:rsidRDefault="00C86BA0" w:rsidP="00C86BA0">
                  <w:pPr>
                    <w:pStyle w:val="1"/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позиція відсутня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FFFFFF"/>
                </w:tcPr>
                <w:p w14:paraId="798E7A67" w14:textId="77777777" w:rsidR="00C86BA0" w:rsidRPr="00C86BA0" w:rsidRDefault="00C86BA0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63E1087" w14:textId="77777777" w:rsidR="0038612D" w:rsidRPr="00C86BA0" w:rsidRDefault="0038612D" w:rsidP="00C86BA0">
            <w:pPr>
              <w:pStyle w:val="a4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4B18" w14:textId="4F0011FD" w:rsidR="00C86BA0" w:rsidRPr="00C86BA0" w:rsidRDefault="00C86BA0" w:rsidP="00C86BA0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86BA0">
              <w:rPr>
                <w:rFonts w:ascii="Times New Roman" w:eastAsia="Times New Roman" w:hAnsi="Times New Roman"/>
                <w:bCs/>
                <w:sz w:val="26"/>
                <w:szCs w:val="26"/>
              </w:rPr>
              <w:t>ПЕРЕЛІК</w:t>
            </w:r>
            <w:r w:rsidRPr="00C86BA0">
              <w:rPr>
                <w:rFonts w:ascii="Times New Roman" w:eastAsia="Times New Roman" w:hAnsi="Times New Roman"/>
                <w:bCs/>
                <w:sz w:val="26"/>
                <w:szCs w:val="26"/>
              </w:rPr>
              <w:br/>
              <w:t>надавачів бюджетних грантів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3965"/>
              <w:gridCol w:w="3456"/>
            </w:tblGrid>
            <w:tr w:rsidR="0038612D" w:rsidRPr="00C86BA0" w14:paraId="6D991EA9" w14:textId="77777777" w:rsidTr="00C86BA0">
              <w:tc>
                <w:tcPr>
                  <w:tcW w:w="3965" w:type="dxa"/>
                  <w:shd w:val="clear" w:color="auto" w:fill="FFFFFF"/>
                  <w:vAlign w:val="center"/>
                </w:tcPr>
                <w:p w14:paraId="260CE08A" w14:textId="77777777" w:rsidR="0038612D" w:rsidRPr="00C86BA0" w:rsidRDefault="0038612D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Найменування надавача бюджетних грантів</w:t>
                  </w:r>
                </w:p>
              </w:tc>
              <w:tc>
                <w:tcPr>
                  <w:tcW w:w="3456" w:type="dxa"/>
                  <w:shd w:val="clear" w:color="auto" w:fill="FFFFFF"/>
                  <w:vAlign w:val="center"/>
                </w:tcPr>
                <w:p w14:paraId="570ECB46" w14:textId="77777777" w:rsidR="0038612D" w:rsidRPr="00C86BA0" w:rsidRDefault="0038612D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Код згідно з ЄДРПОУ</w:t>
                  </w:r>
                </w:p>
              </w:tc>
            </w:tr>
            <w:tr w:rsidR="0038612D" w:rsidRPr="00C86BA0" w14:paraId="1BD86967" w14:textId="77777777" w:rsidTr="00C86BA0">
              <w:tc>
                <w:tcPr>
                  <w:tcW w:w="3965" w:type="dxa"/>
                  <w:shd w:val="clear" w:color="auto" w:fill="FFFFFF"/>
                </w:tcPr>
                <w:p w14:paraId="263A1841" w14:textId="77777777" w:rsidR="0038612D" w:rsidRPr="00C86BA0" w:rsidRDefault="0038612D" w:rsidP="00C86BA0">
                  <w:pPr>
                    <w:pStyle w:val="1"/>
                    <w:spacing w:before="120" w:after="12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Український культурний фонд</w:t>
                  </w:r>
                </w:p>
              </w:tc>
              <w:tc>
                <w:tcPr>
                  <w:tcW w:w="3456" w:type="dxa"/>
                  <w:shd w:val="clear" w:color="auto" w:fill="FFFFFF"/>
                </w:tcPr>
                <w:p w14:paraId="1DC14DF5" w14:textId="77777777" w:rsidR="0038612D" w:rsidRPr="00C86BA0" w:rsidRDefault="0038612D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41436842</w:t>
                  </w:r>
                </w:p>
              </w:tc>
            </w:tr>
            <w:tr w:rsidR="0038612D" w:rsidRPr="00C86BA0" w14:paraId="3DE7077C" w14:textId="77777777" w:rsidTr="00C86BA0">
              <w:tc>
                <w:tcPr>
                  <w:tcW w:w="3965" w:type="dxa"/>
                  <w:shd w:val="clear" w:color="auto" w:fill="FFFFFF"/>
                </w:tcPr>
                <w:p w14:paraId="1BAC24D0" w14:textId="4EEFB98A" w:rsidR="0038612D" w:rsidRPr="00C86BA0" w:rsidRDefault="0038612D" w:rsidP="00C86BA0">
                  <w:pPr>
                    <w:pStyle w:val="1"/>
                    <w:spacing w:before="120" w:after="12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Фонд розвитку підприємництва</w:t>
                  </w:r>
                </w:p>
              </w:tc>
              <w:tc>
                <w:tcPr>
                  <w:tcW w:w="3456" w:type="dxa"/>
                  <w:shd w:val="clear" w:color="auto" w:fill="FFFFFF"/>
                </w:tcPr>
                <w:p w14:paraId="2C867945" w14:textId="1DBCC638" w:rsidR="0038612D" w:rsidRPr="00C86BA0" w:rsidRDefault="0038612D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21662099</w:t>
                  </w:r>
                </w:p>
              </w:tc>
            </w:tr>
            <w:tr w:rsidR="00C86BA0" w:rsidRPr="00C86BA0" w14:paraId="1F3375AC" w14:textId="77777777" w:rsidTr="00C86BA0">
              <w:tc>
                <w:tcPr>
                  <w:tcW w:w="396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1CD3CE3" w14:textId="6607A91D" w:rsidR="00C86BA0" w:rsidRPr="00C86BA0" w:rsidRDefault="00C86BA0" w:rsidP="00C86BA0">
                  <w:pPr>
                    <w:pStyle w:val="1"/>
                    <w:spacing w:before="120" w:after="12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Український молодіжний фонд*                                    </w:t>
                  </w:r>
                </w:p>
              </w:tc>
              <w:tc>
                <w:tcPr>
                  <w:tcW w:w="345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9A58D88" w14:textId="62562455" w:rsidR="00C86BA0" w:rsidRPr="00C86BA0" w:rsidRDefault="00C86BA0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45170897</w:t>
                  </w:r>
                </w:p>
              </w:tc>
            </w:tr>
            <w:tr w:rsidR="00C86BA0" w:rsidRPr="00C86BA0" w14:paraId="36E6F1DA" w14:textId="77777777" w:rsidTr="00C86BA0">
              <w:tc>
                <w:tcPr>
                  <w:tcW w:w="3965" w:type="dxa"/>
                  <w:tcBorders>
                    <w:bottom w:val="nil"/>
                  </w:tcBorders>
                  <w:shd w:val="clear" w:color="auto" w:fill="FFFFFF"/>
                </w:tcPr>
                <w:p w14:paraId="2A8FF65F" w14:textId="0533B85F" w:rsidR="00C86BA0" w:rsidRPr="00C86BA0" w:rsidRDefault="00C86BA0" w:rsidP="00C86BA0">
                  <w:pPr>
                    <w:pStyle w:val="1"/>
                    <w:spacing w:before="120" w:after="12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Український ветеранський фонд                              </w:t>
                  </w:r>
                </w:p>
              </w:tc>
              <w:tc>
                <w:tcPr>
                  <w:tcW w:w="3456" w:type="dxa"/>
                  <w:tcBorders>
                    <w:bottom w:val="nil"/>
                  </w:tcBorders>
                  <w:shd w:val="clear" w:color="auto" w:fill="FFFFFF"/>
                  <w:vAlign w:val="center"/>
                </w:tcPr>
                <w:p w14:paraId="6FEB74A6" w14:textId="2C34D866" w:rsidR="00C86BA0" w:rsidRPr="00C86BA0" w:rsidRDefault="00C86BA0" w:rsidP="00C86BA0">
                  <w:pPr>
                    <w:pStyle w:val="1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C86BA0"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44565396</w:t>
                  </w:r>
                </w:p>
              </w:tc>
            </w:tr>
          </w:tbl>
          <w:p w14:paraId="047F06D0" w14:textId="77777777" w:rsidR="0038612D" w:rsidRPr="00C86BA0" w:rsidRDefault="0038612D" w:rsidP="00C86BA0">
            <w:pPr>
              <w:pStyle w:val="1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5B250C5" w14:textId="77777777" w:rsidR="0038612D" w:rsidRPr="00C86BA0" w:rsidRDefault="0038612D" w:rsidP="0038612D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14:paraId="53BCA2A8" w14:textId="77777777" w:rsidR="0038612D" w:rsidRPr="00C86BA0" w:rsidRDefault="0038612D" w:rsidP="0038612D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14:paraId="06B8E96A" w14:textId="7E29288E" w:rsidR="0038612D" w:rsidRPr="00C86BA0" w:rsidRDefault="0038612D" w:rsidP="0038612D">
      <w:pPr>
        <w:pStyle w:val="a3"/>
        <w:rPr>
          <w:rFonts w:ascii="Times New Roman" w:eastAsia="Times New Roman" w:hAnsi="Times New Roman"/>
          <w:b/>
          <w:sz w:val="26"/>
          <w:szCs w:val="26"/>
        </w:rPr>
      </w:pPr>
      <w:bookmarkStart w:id="0" w:name="_Hlk173506686"/>
      <w:r w:rsidRPr="00C86BA0">
        <w:rPr>
          <w:rFonts w:ascii="Times New Roman" w:eastAsia="Times New Roman" w:hAnsi="Times New Roman"/>
          <w:b/>
          <w:sz w:val="26"/>
          <w:szCs w:val="26"/>
        </w:rPr>
        <w:t>В.</w:t>
      </w:r>
      <w:r w:rsidR="00B870D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C86BA0">
        <w:rPr>
          <w:rFonts w:ascii="Times New Roman" w:eastAsia="Times New Roman" w:hAnsi="Times New Roman"/>
          <w:b/>
          <w:sz w:val="26"/>
          <w:szCs w:val="26"/>
        </w:rPr>
        <w:t xml:space="preserve">о. Міністра у справах </w:t>
      </w:r>
    </w:p>
    <w:p w14:paraId="7EDF4DF0" w14:textId="66F88BF8" w:rsidR="0038612D" w:rsidRPr="00C86BA0" w:rsidRDefault="0038612D" w:rsidP="0038612D">
      <w:pPr>
        <w:pStyle w:val="a3"/>
        <w:rPr>
          <w:rFonts w:ascii="Times New Roman" w:eastAsia="Times New Roman" w:hAnsi="Times New Roman"/>
          <w:b/>
          <w:sz w:val="26"/>
          <w:szCs w:val="26"/>
        </w:rPr>
      </w:pPr>
      <w:r w:rsidRPr="00C86BA0">
        <w:rPr>
          <w:rFonts w:ascii="Times New Roman" w:eastAsia="Times New Roman" w:hAnsi="Times New Roman"/>
          <w:b/>
          <w:sz w:val="26"/>
          <w:szCs w:val="26"/>
        </w:rPr>
        <w:t>ветеранів України                                                                                                                                     Олександр ПОРХУН</w:t>
      </w:r>
      <w:bookmarkEnd w:id="0"/>
    </w:p>
    <w:p w14:paraId="181A870D" w14:textId="77777777" w:rsidR="00C86BA0" w:rsidRDefault="00C86BA0" w:rsidP="00C86BA0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14:paraId="791B53C1" w14:textId="69A272C9" w:rsidR="00C86BA0" w:rsidRPr="00C86BA0" w:rsidRDefault="00C86BA0" w:rsidP="00C86BA0">
      <w:pPr>
        <w:pStyle w:val="a3"/>
        <w:rPr>
          <w:rFonts w:ascii="Times New Roman" w:eastAsia="Times New Roman" w:hAnsi="Times New Roman"/>
          <w:sz w:val="26"/>
          <w:szCs w:val="26"/>
        </w:rPr>
      </w:pPr>
      <w:r w:rsidRPr="00C86BA0">
        <w:rPr>
          <w:rFonts w:ascii="Times New Roman" w:eastAsia="Times New Roman" w:hAnsi="Times New Roman"/>
          <w:sz w:val="26"/>
          <w:szCs w:val="26"/>
        </w:rPr>
        <w:t>____ ___________ 2024 р.</w:t>
      </w:r>
    </w:p>
    <w:p w14:paraId="1549C77A" w14:textId="77777777" w:rsidR="000E1A38" w:rsidRPr="00C86BA0" w:rsidRDefault="000E1A38" w:rsidP="00C86BA0">
      <w:pPr>
        <w:rPr>
          <w:sz w:val="26"/>
          <w:szCs w:val="26"/>
        </w:rPr>
      </w:pPr>
    </w:p>
    <w:sectPr w:rsidR="000E1A38" w:rsidRPr="00C86BA0" w:rsidSect="00C86BA0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F1B1" w14:textId="77777777" w:rsidR="00AA3CFD" w:rsidRDefault="00AA3CFD">
      <w:r>
        <w:separator/>
      </w:r>
    </w:p>
  </w:endnote>
  <w:endnote w:type="continuationSeparator" w:id="0">
    <w:p w14:paraId="39BE5207" w14:textId="77777777" w:rsidR="00AA3CFD" w:rsidRDefault="00AA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00FE1" w14:textId="77777777" w:rsidR="00AA3CFD" w:rsidRDefault="00AA3CFD">
      <w:r>
        <w:separator/>
      </w:r>
    </w:p>
  </w:footnote>
  <w:footnote w:type="continuationSeparator" w:id="0">
    <w:p w14:paraId="7A09BD31" w14:textId="77777777" w:rsidR="00AA3CFD" w:rsidRDefault="00AA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2D"/>
    <w:rsid w:val="000E1A38"/>
    <w:rsid w:val="003264C1"/>
    <w:rsid w:val="0038612D"/>
    <w:rsid w:val="007562B2"/>
    <w:rsid w:val="009736F8"/>
    <w:rsid w:val="00A24FAF"/>
    <w:rsid w:val="00AA3CFD"/>
    <w:rsid w:val="00B870D0"/>
    <w:rsid w:val="00C86BA0"/>
    <w:rsid w:val="00D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5364"/>
  <w15:chartTrackingRefBased/>
  <w15:docId w15:val="{3CEBCBD7-E37C-4365-8784-C5C91EA3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2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8612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szCs w:val="20"/>
      <w:lang w:eastAsia="uk-UA"/>
    </w:rPr>
  </w:style>
  <w:style w:type="paragraph" w:styleId="a3">
    <w:name w:val="No Spacing"/>
    <w:qFormat/>
    <w:rsid w:val="0038612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eastAsia="uk-UA"/>
    </w:rPr>
  </w:style>
  <w:style w:type="paragraph" w:styleId="a4">
    <w:name w:val="List Paragraph"/>
    <w:basedOn w:val="1"/>
    <w:qFormat/>
    <w:rsid w:val="0038612D"/>
    <w:pPr>
      <w:ind w:left="720"/>
      <w:contextualSpacing/>
    </w:pPr>
  </w:style>
  <w:style w:type="paragraph" w:customStyle="1" w:styleId="10">
    <w:name w:val="Верхній колонтитул1"/>
    <w:basedOn w:val="1"/>
    <w:rsid w:val="0038612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6B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6BA0"/>
    <w:rPr>
      <w:rFonts w:ascii="Calibri" w:eastAsia="Calibri" w:hAnsi="Calibri" w:cs="Calibri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C86B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6BA0"/>
    <w:rPr>
      <w:rFonts w:ascii="Calibri" w:eastAsia="Calibri" w:hAnsi="Calibri" w:cs="Calibri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8D8A-A8A0-4394-84BC-BC83DD63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Сирцова Марія Вадимівна</dc:creator>
  <cp:keywords/>
  <dc:description/>
  <cp:lastModifiedBy>Олександр Максимчук</cp:lastModifiedBy>
  <cp:revision>3</cp:revision>
  <dcterms:created xsi:type="dcterms:W3CDTF">2024-08-06T11:07:00Z</dcterms:created>
  <dcterms:modified xsi:type="dcterms:W3CDTF">2024-08-06T11:49:00Z</dcterms:modified>
</cp:coreProperties>
</file>