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2B263338" w:rsidR="00173E01" w:rsidRPr="00901E88" w:rsidRDefault="008B7077" w:rsidP="008B7077">
      <w:pPr>
        <w:shd w:val="clear" w:color="auto" w:fill="FFFFFF"/>
        <w:ind w:left="7920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   </w:t>
      </w:r>
      <w:r w:rsidRPr="00901E88">
        <w:rPr>
          <w:i/>
          <w:sz w:val="28"/>
          <w:szCs w:val="28"/>
        </w:rPr>
        <w:t xml:space="preserve">ПРОЕКТ </w:t>
      </w:r>
    </w:p>
    <w:p w14:paraId="00000004" w14:textId="77777777" w:rsidR="00173E01" w:rsidRPr="00901E88" w:rsidRDefault="00173E01">
      <w:pPr>
        <w:shd w:val="clear" w:color="auto" w:fill="FFFFFF"/>
        <w:ind w:left="5670"/>
        <w:jc w:val="right"/>
        <w:rPr>
          <w:i/>
          <w:sz w:val="28"/>
          <w:szCs w:val="28"/>
        </w:rPr>
      </w:pPr>
    </w:p>
    <w:p w14:paraId="00000005" w14:textId="77777777" w:rsidR="00173E01" w:rsidRPr="00901E88" w:rsidRDefault="00E03518">
      <w:pPr>
        <w:shd w:val="clear" w:color="auto" w:fill="FFFFFF"/>
        <w:ind w:left="5670"/>
        <w:rPr>
          <w:sz w:val="28"/>
          <w:szCs w:val="28"/>
        </w:rPr>
      </w:pPr>
      <w:r w:rsidRPr="00901E88">
        <w:rPr>
          <w:sz w:val="28"/>
          <w:szCs w:val="28"/>
        </w:rPr>
        <w:t>ЗАТВЕРДЖЕНО</w:t>
      </w:r>
    </w:p>
    <w:p w14:paraId="00000006" w14:textId="3121B830" w:rsidR="00173E01" w:rsidRPr="00901E88" w:rsidRDefault="00E03518">
      <w:pPr>
        <w:shd w:val="clear" w:color="auto" w:fill="FFFFFF"/>
        <w:ind w:left="5670"/>
        <w:jc w:val="both"/>
        <w:rPr>
          <w:sz w:val="28"/>
          <w:szCs w:val="28"/>
        </w:rPr>
      </w:pPr>
      <w:r w:rsidRPr="00901E88">
        <w:rPr>
          <w:sz w:val="28"/>
          <w:szCs w:val="28"/>
        </w:rPr>
        <w:t xml:space="preserve">Наказ Міністерства у справах ветеранів України, Міністерства  </w:t>
      </w:r>
      <w:r w:rsidR="00B274B2" w:rsidRPr="00B274B2">
        <w:rPr>
          <w:sz w:val="28"/>
          <w:szCs w:val="28"/>
          <w:lang w:val="uk-UA"/>
        </w:rPr>
        <w:t xml:space="preserve">молоді та спорту </w:t>
      </w:r>
      <w:r w:rsidRPr="00901E88">
        <w:rPr>
          <w:sz w:val="28"/>
          <w:szCs w:val="28"/>
        </w:rPr>
        <w:t>України</w:t>
      </w:r>
    </w:p>
    <w:p w14:paraId="00000008" w14:textId="519497B5" w:rsidR="00173E01" w:rsidRPr="00901E88" w:rsidRDefault="00E03518" w:rsidP="002A40C7">
      <w:pPr>
        <w:shd w:val="clear" w:color="auto" w:fill="FFFFFF"/>
        <w:ind w:left="5670"/>
        <w:rPr>
          <w:sz w:val="28"/>
          <w:szCs w:val="28"/>
        </w:rPr>
      </w:pPr>
      <w:r w:rsidRPr="00901E88">
        <w:rPr>
          <w:sz w:val="28"/>
          <w:szCs w:val="28"/>
        </w:rPr>
        <w:t>________202</w:t>
      </w:r>
      <w:r w:rsidR="00F44A6B">
        <w:rPr>
          <w:sz w:val="28"/>
          <w:szCs w:val="28"/>
          <w:lang w:val="uk-UA"/>
        </w:rPr>
        <w:t>6</w:t>
      </w:r>
      <w:r w:rsidRPr="00901E88">
        <w:rPr>
          <w:sz w:val="28"/>
          <w:szCs w:val="28"/>
        </w:rPr>
        <w:t xml:space="preserve"> року № ____/____</w:t>
      </w:r>
    </w:p>
    <w:p w14:paraId="00000009" w14:textId="77777777" w:rsidR="00173E01" w:rsidRPr="00901E88" w:rsidRDefault="00173E01">
      <w:pPr>
        <w:shd w:val="clear" w:color="auto" w:fill="FFFFFF"/>
        <w:ind w:left="6096"/>
        <w:jc w:val="center"/>
        <w:rPr>
          <w:sz w:val="28"/>
          <w:szCs w:val="28"/>
        </w:rPr>
      </w:pPr>
    </w:p>
    <w:p w14:paraId="0000000B" w14:textId="77777777" w:rsidR="00173E01" w:rsidRPr="00901E88" w:rsidRDefault="00173E01" w:rsidP="00D779A6">
      <w:pPr>
        <w:shd w:val="clear" w:color="auto" w:fill="FFFFFF"/>
        <w:rPr>
          <w:sz w:val="28"/>
          <w:szCs w:val="28"/>
        </w:rPr>
      </w:pPr>
    </w:p>
    <w:p w14:paraId="0000000C" w14:textId="4595A748" w:rsidR="00173E01" w:rsidRPr="00901E88" w:rsidRDefault="00B5069E" w:rsidP="00B5069E">
      <w:pPr>
        <w:shd w:val="clear" w:color="auto" w:fill="FFFFFF"/>
        <w:jc w:val="center"/>
        <w:rPr>
          <w:b/>
          <w:sz w:val="28"/>
          <w:szCs w:val="28"/>
        </w:rPr>
      </w:pPr>
      <w:r w:rsidRPr="00901E88">
        <w:rPr>
          <w:b/>
          <w:sz w:val="28"/>
          <w:szCs w:val="28"/>
        </w:rPr>
        <w:t>Порядок</w:t>
      </w:r>
    </w:p>
    <w:p w14:paraId="41447FA4" w14:textId="4A37C899" w:rsidR="00FB107F" w:rsidRPr="00DA4B33" w:rsidRDefault="00E03518" w:rsidP="00B5069E">
      <w:pPr>
        <w:shd w:val="clear" w:color="auto" w:fill="FFFFFF"/>
        <w:jc w:val="center"/>
        <w:rPr>
          <w:b/>
          <w:sz w:val="28"/>
          <w:szCs w:val="28"/>
          <w:highlight w:val="white"/>
          <w:lang w:val="uk-UA"/>
        </w:rPr>
      </w:pPr>
      <w:r w:rsidRPr="00DA4B33">
        <w:rPr>
          <w:b/>
          <w:sz w:val="28"/>
          <w:szCs w:val="28"/>
        </w:rPr>
        <w:t xml:space="preserve">взаємодії фахівців із супроводу </w:t>
      </w:r>
      <w:r w:rsidRPr="00DA4B33">
        <w:rPr>
          <w:b/>
          <w:sz w:val="28"/>
          <w:szCs w:val="28"/>
          <w:highlight w:val="white"/>
        </w:rPr>
        <w:t>ветеранів війни та демобілізованих осіб</w:t>
      </w:r>
    </w:p>
    <w:p w14:paraId="2E0720A9" w14:textId="5917630F" w:rsidR="00A8594A" w:rsidRPr="00DA4B33" w:rsidRDefault="007D732F" w:rsidP="00B5069E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DA4B33">
        <w:rPr>
          <w:b/>
          <w:sz w:val="28"/>
          <w:szCs w:val="28"/>
          <w:highlight w:val="white"/>
          <w:lang w:val="uk-UA"/>
        </w:rPr>
        <w:t xml:space="preserve">з </w:t>
      </w:r>
      <w:bookmarkStart w:id="0" w:name="_Hlk211258410"/>
      <w:r w:rsidR="00FB107F" w:rsidRPr="00DA4B33">
        <w:rPr>
          <w:b/>
          <w:sz w:val="28"/>
          <w:szCs w:val="28"/>
          <w:lang w:val="uk-UA"/>
        </w:rPr>
        <w:t>місцеви</w:t>
      </w:r>
      <w:r w:rsidR="00A8594A" w:rsidRPr="00DA4B33">
        <w:rPr>
          <w:b/>
          <w:sz w:val="28"/>
          <w:szCs w:val="28"/>
          <w:lang w:val="uk-UA"/>
        </w:rPr>
        <w:t>ми</w:t>
      </w:r>
      <w:r w:rsidR="00FB107F" w:rsidRPr="00DA4B33">
        <w:rPr>
          <w:b/>
          <w:sz w:val="28"/>
          <w:szCs w:val="28"/>
          <w:lang w:val="uk-UA"/>
        </w:rPr>
        <w:t xml:space="preserve"> державни</w:t>
      </w:r>
      <w:r w:rsidR="00A8594A" w:rsidRPr="00DA4B33">
        <w:rPr>
          <w:b/>
          <w:sz w:val="28"/>
          <w:szCs w:val="28"/>
          <w:lang w:val="uk-UA"/>
        </w:rPr>
        <w:t>ми</w:t>
      </w:r>
      <w:r w:rsidR="00FB107F" w:rsidRPr="00DA4B33">
        <w:rPr>
          <w:b/>
          <w:sz w:val="28"/>
          <w:szCs w:val="28"/>
          <w:lang w:val="uk-UA"/>
        </w:rPr>
        <w:t xml:space="preserve"> </w:t>
      </w:r>
      <w:r w:rsidR="002A40C7">
        <w:rPr>
          <w:b/>
          <w:sz w:val="28"/>
          <w:szCs w:val="28"/>
          <w:lang w:val="uk-UA"/>
        </w:rPr>
        <w:t xml:space="preserve">(військовими) </w:t>
      </w:r>
      <w:r w:rsidR="00FB107F" w:rsidRPr="00DA4B33">
        <w:rPr>
          <w:b/>
          <w:sz w:val="28"/>
          <w:szCs w:val="28"/>
          <w:lang w:val="uk-UA"/>
        </w:rPr>
        <w:t>адміністраці</w:t>
      </w:r>
      <w:r w:rsidR="00A8594A" w:rsidRPr="00DA4B33">
        <w:rPr>
          <w:b/>
          <w:sz w:val="28"/>
          <w:szCs w:val="28"/>
          <w:lang w:val="uk-UA"/>
        </w:rPr>
        <w:t>ями</w:t>
      </w:r>
      <w:bookmarkEnd w:id="0"/>
      <w:r w:rsidR="00FB107F" w:rsidRPr="00DA4B33">
        <w:rPr>
          <w:b/>
          <w:sz w:val="28"/>
          <w:szCs w:val="28"/>
          <w:lang w:val="uk-UA"/>
        </w:rPr>
        <w:t xml:space="preserve"> </w:t>
      </w:r>
      <w:r w:rsidRPr="00DA4B33">
        <w:rPr>
          <w:b/>
          <w:sz w:val="28"/>
          <w:szCs w:val="28"/>
        </w:rPr>
        <w:t>під час здійснення</w:t>
      </w:r>
    </w:p>
    <w:p w14:paraId="715FA43E" w14:textId="7140093E" w:rsidR="008C48ED" w:rsidRPr="00DA4B33" w:rsidRDefault="00E03518" w:rsidP="00B5069E">
      <w:pPr>
        <w:widowControl w:val="0"/>
        <w:spacing w:before="1"/>
        <w:ind w:left="2"/>
        <w:jc w:val="center"/>
        <w:rPr>
          <w:b/>
          <w:sz w:val="28"/>
          <w:szCs w:val="28"/>
          <w:lang w:val="uk-UA"/>
        </w:rPr>
      </w:pPr>
      <w:r w:rsidRPr="00DA4B33">
        <w:rPr>
          <w:b/>
          <w:sz w:val="28"/>
          <w:szCs w:val="28"/>
        </w:rPr>
        <w:t>заходів з підтримки</w:t>
      </w:r>
      <w:r w:rsidR="00A8594A" w:rsidRPr="00DA4B33">
        <w:rPr>
          <w:b/>
          <w:sz w:val="28"/>
          <w:szCs w:val="28"/>
          <w:lang w:val="uk-UA"/>
        </w:rPr>
        <w:t xml:space="preserve"> </w:t>
      </w:r>
      <w:r w:rsidR="001F12E4" w:rsidRPr="00DA4B33">
        <w:rPr>
          <w:b/>
          <w:sz w:val="28"/>
          <w:szCs w:val="28"/>
          <w:highlight w:val="white"/>
        </w:rPr>
        <w:t>ветера</w:t>
      </w:r>
      <w:r w:rsidR="00930469" w:rsidRPr="00DA4B33">
        <w:rPr>
          <w:b/>
          <w:sz w:val="28"/>
          <w:szCs w:val="28"/>
          <w:highlight w:val="white"/>
          <w:lang w:val="uk-UA"/>
        </w:rPr>
        <w:t>н</w:t>
      </w:r>
      <w:r w:rsidR="0090398F" w:rsidRPr="00DA4B33">
        <w:rPr>
          <w:b/>
          <w:sz w:val="28"/>
          <w:szCs w:val="28"/>
          <w:highlight w:val="white"/>
          <w:lang w:val="uk-UA"/>
        </w:rPr>
        <w:t>ів</w:t>
      </w:r>
      <w:r w:rsidR="001F12E4" w:rsidRPr="00DA4B33">
        <w:rPr>
          <w:b/>
          <w:sz w:val="28"/>
          <w:szCs w:val="28"/>
          <w:highlight w:val="white"/>
        </w:rPr>
        <w:t xml:space="preserve"> війни, член</w:t>
      </w:r>
      <w:r w:rsidR="0090398F" w:rsidRPr="00DA4B33">
        <w:rPr>
          <w:b/>
          <w:sz w:val="28"/>
          <w:szCs w:val="28"/>
          <w:highlight w:val="white"/>
          <w:lang w:val="uk-UA"/>
        </w:rPr>
        <w:t>ів</w:t>
      </w:r>
      <w:r w:rsidR="001F12E4" w:rsidRPr="00DA4B33">
        <w:rPr>
          <w:b/>
          <w:sz w:val="28"/>
          <w:szCs w:val="28"/>
          <w:highlight w:val="white"/>
        </w:rPr>
        <w:t xml:space="preserve"> їх сімей та інши</w:t>
      </w:r>
      <w:r w:rsidR="0090398F" w:rsidRPr="00DA4B33">
        <w:rPr>
          <w:b/>
          <w:sz w:val="28"/>
          <w:szCs w:val="28"/>
          <w:highlight w:val="white"/>
          <w:lang w:val="uk-UA"/>
        </w:rPr>
        <w:t>х</w:t>
      </w:r>
      <w:r w:rsidR="001F12E4" w:rsidRPr="00DA4B33">
        <w:rPr>
          <w:b/>
          <w:sz w:val="28"/>
          <w:szCs w:val="28"/>
          <w:highlight w:val="white"/>
        </w:rPr>
        <w:t xml:space="preserve"> категорі</w:t>
      </w:r>
      <w:r w:rsidR="0090398F" w:rsidRPr="00DA4B33">
        <w:rPr>
          <w:b/>
          <w:sz w:val="28"/>
          <w:szCs w:val="28"/>
          <w:highlight w:val="white"/>
          <w:lang w:val="uk-UA"/>
        </w:rPr>
        <w:t>й</w:t>
      </w:r>
      <w:r w:rsidR="001F12E4" w:rsidRPr="00DA4B33">
        <w:rPr>
          <w:b/>
          <w:sz w:val="28"/>
          <w:szCs w:val="28"/>
          <w:highlight w:val="white"/>
        </w:rPr>
        <w:t xml:space="preserve"> осіб</w:t>
      </w:r>
      <w:r w:rsidRPr="00DA4B33">
        <w:rPr>
          <w:b/>
          <w:sz w:val="28"/>
          <w:szCs w:val="28"/>
        </w:rPr>
        <w:t xml:space="preserve"> </w:t>
      </w:r>
      <w:r w:rsidR="007B1F11" w:rsidRPr="00DA4B33">
        <w:rPr>
          <w:b/>
          <w:sz w:val="28"/>
          <w:szCs w:val="28"/>
          <w:highlight w:val="white"/>
          <w:lang w:val="uk-UA"/>
        </w:rPr>
        <w:t>у сфер</w:t>
      </w:r>
      <w:r w:rsidR="008C48ED" w:rsidRPr="00DA4B33">
        <w:rPr>
          <w:b/>
          <w:sz w:val="28"/>
          <w:szCs w:val="28"/>
          <w:highlight w:val="white"/>
          <w:lang w:val="uk-UA"/>
        </w:rPr>
        <w:t xml:space="preserve">ах </w:t>
      </w:r>
      <w:bookmarkStart w:id="1" w:name="_Hlk214351867"/>
      <w:bookmarkStart w:id="2" w:name="_Hlk214360500"/>
      <w:r w:rsidR="008C48ED" w:rsidRPr="00DA4B33">
        <w:rPr>
          <w:b/>
          <w:sz w:val="28"/>
          <w:szCs w:val="28"/>
          <w:lang w:val="uk-UA"/>
        </w:rPr>
        <w:t>молодіжної політики,</w:t>
      </w:r>
      <w:bookmarkEnd w:id="1"/>
      <w:r w:rsidR="007417C8" w:rsidRPr="00DA4B33">
        <w:rPr>
          <w:b/>
          <w:sz w:val="28"/>
          <w:szCs w:val="28"/>
          <w:highlight w:val="white"/>
        </w:rPr>
        <w:t xml:space="preserve"> </w:t>
      </w:r>
      <w:r w:rsidR="0022370E" w:rsidRPr="00DA4B33">
        <w:rPr>
          <w:b/>
          <w:sz w:val="28"/>
          <w:szCs w:val="28"/>
          <w:highlight w:val="white"/>
        </w:rPr>
        <w:t>фізичної культури і спорту</w:t>
      </w:r>
      <w:bookmarkStart w:id="3" w:name="_Hlk214351668"/>
      <w:r w:rsidR="008C48ED" w:rsidRPr="00DA4B33">
        <w:rPr>
          <w:b/>
          <w:sz w:val="28"/>
          <w:szCs w:val="28"/>
          <w:lang w:val="uk-UA"/>
        </w:rPr>
        <w:t xml:space="preserve">, </w:t>
      </w:r>
      <w:bookmarkStart w:id="4" w:name="_Hlk214351888"/>
      <w:r w:rsidR="008C48ED" w:rsidRPr="00DA4B33">
        <w:rPr>
          <w:b/>
          <w:sz w:val="28"/>
          <w:szCs w:val="28"/>
          <w:lang w:val="uk-UA"/>
        </w:rPr>
        <w:t>утвердження української національної та громадянської ідентичності</w:t>
      </w:r>
    </w:p>
    <w:bookmarkEnd w:id="2"/>
    <w:bookmarkEnd w:id="3"/>
    <w:bookmarkEnd w:id="4"/>
    <w:p w14:paraId="0000000F" w14:textId="77777777" w:rsidR="00173E01" w:rsidRPr="00B5069E" w:rsidRDefault="00173E01" w:rsidP="00B5069E">
      <w:pPr>
        <w:shd w:val="clear" w:color="auto" w:fill="FFFFFF"/>
        <w:rPr>
          <w:b/>
          <w:sz w:val="28"/>
          <w:szCs w:val="28"/>
        </w:rPr>
      </w:pPr>
    </w:p>
    <w:p w14:paraId="00000011" w14:textId="27E29C70" w:rsidR="00173E01" w:rsidRDefault="00E03518" w:rsidP="00B5069E">
      <w:pPr>
        <w:jc w:val="center"/>
        <w:rPr>
          <w:b/>
          <w:sz w:val="28"/>
          <w:szCs w:val="28"/>
          <w:highlight w:val="white"/>
          <w:lang w:val="uk-UA"/>
        </w:rPr>
      </w:pPr>
      <w:r w:rsidRPr="00B5069E">
        <w:rPr>
          <w:b/>
          <w:sz w:val="28"/>
          <w:szCs w:val="28"/>
          <w:highlight w:val="white"/>
        </w:rPr>
        <w:t>І. Загальні положення</w:t>
      </w:r>
    </w:p>
    <w:p w14:paraId="57A2C0EB" w14:textId="77777777" w:rsidR="00B5069E" w:rsidRPr="00B5069E" w:rsidRDefault="00B5069E" w:rsidP="00B5069E">
      <w:pPr>
        <w:jc w:val="center"/>
        <w:rPr>
          <w:b/>
          <w:sz w:val="28"/>
          <w:szCs w:val="28"/>
          <w:highlight w:val="white"/>
          <w:lang w:val="uk-UA"/>
        </w:rPr>
      </w:pPr>
    </w:p>
    <w:p w14:paraId="554F0A6E" w14:textId="2E2BC4D6" w:rsidR="008C48ED" w:rsidRPr="00B5069E" w:rsidRDefault="00E03518" w:rsidP="00B5069E">
      <w:pPr>
        <w:ind w:firstLine="567"/>
        <w:jc w:val="both"/>
        <w:rPr>
          <w:bCs/>
          <w:sz w:val="28"/>
          <w:szCs w:val="28"/>
          <w:lang w:val="uk-UA"/>
        </w:rPr>
      </w:pPr>
      <w:r w:rsidRPr="00B5069E">
        <w:rPr>
          <w:bCs/>
          <w:sz w:val="28"/>
          <w:szCs w:val="28"/>
          <w:highlight w:val="white"/>
        </w:rPr>
        <w:t>1. Цей Порядок визначає алгоритм взаємодії між фахівцями із супроводу ветеранів війни та демобілізованих осіб</w:t>
      </w:r>
      <w:r w:rsidR="00B5069E">
        <w:rPr>
          <w:bCs/>
          <w:sz w:val="28"/>
          <w:szCs w:val="28"/>
          <w:highlight w:val="white"/>
          <w:lang w:val="uk-UA"/>
        </w:rPr>
        <w:t xml:space="preserve"> </w:t>
      </w:r>
      <w:r w:rsidRPr="00B5069E">
        <w:rPr>
          <w:bCs/>
          <w:sz w:val="28"/>
          <w:szCs w:val="28"/>
          <w:highlight w:val="white"/>
        </w:rPr>
        <w:t>(далі</w:t>
      </w:r>
      <w:r w:rsidR="00CC6489" w:rsidRPr="00B5069E">
        <w:rPr>
          <w:bCs/>
          <w:sz w:val="28"/>
          <w:szCs w:val="28"/>
          <w:highlight w:val="white"/>
          <w:lang w:val="uk-UA"/>
        </w:rPr>
        <w:t xml:space="preserve"> – </w:t>
      </w:r>
      <w:r w:rsidRPr="00B5069E">
        <w:rPr>
          <w:bCs/>
          <w:sz w:val="28"/>
          <w:szCs w:val="28"/>
          <w:highlight w:val="white"/>
        </w:rPr>
        <w:t xml:space="preserve">фахівці із супроводу) та </w:t>
      </w:r>
      <w:r w:rsidR="00382E1D" w:rsidRPr="00A331F3">
        <w:rPr>
          <w:bCs/>
          <w:sz w:val="28"/>
          <w:szCs w:val="28"/>
        </w:rPr>
        <w:t>структурними підрозділами, на які покладено функції з питань молодіжної політики, фізичної культури і спорту, утвердження української національної та громадянської ідентичності</w:t>
      </w:r>
      <w:r w:rsidR="00382E1D" w:rsidRPr="00382E1D">
        <w:rPr>
          <w:bCs/>
          <w:sz w:val="28"/>
          <w:szCs w:val="28"/>
        </w:rPr>
        <w:t xml:space="preserve"> </w:t>
      </w:r>
      <w:r w:rsidR="00577594" w:rsidRPr="00B5069E">
        <w:rPr>
          <w:bCs/>
          <w:sz w:val="28"/>
          <w:szCs w:val="28"/>
        </w:rPr>
        <w:t>обласн</w:t>
      </w:r>
      <w:r w:rsidR="00577594" w:rsidRPr="00B5069E">
        <w:rPr>
          <w:bCs/>
          <w:sz w:val="28"/>
          <w:szCs w:val="28"/>
          <w:lang w:val="uk-UA"/>
        </w:rPr>
        <w:t>и</w:t>
      </w:r>
      <w:r w:rsidR="00382E1D">
        <w:rPr>
          <w:bCs/>
          <w:sz w:val="28"/>
          <w:szCs w:val="28"/>
          <w:lang w:val="uk-UA"/>
        </w:rPr>
        <w:t>х</w:t>
      </w:r>
      <w:r w:rsidR="00577594" w:rsidRPr="00B5069E">
        <w:rPr>
          <w:bCs/>
          <w:sz w:val="28"/>
          <w:szCs w:val="28"/>
        </w:rPr>
        <w:t>, Київсько</w:t>
      </w:r>
      <w:r w:rsidR="00382E1D">
        <w:rPr>
          <w:bCs/>
          <w:sz w:val="28"/>
          <w:szCs w:val="28"/>
          <w:lang w:val="uk-UA"/>
        </w:rPr>
        <w:t>ї</w:t>
      </w:r>
      <w:r w:rsidR="00577594" w:rsidRPr="00B5069E">
        <w:rPr>
          <w:bCs/>
          <w:sz w:val="28"/>
          <w:szCs w:val="28"/>
        </w:rPr>
        <w:t xml:space="preserve"> місько</w:t>
      </w:r>
      <w:r w:rsidR="00382E1D">
        <w:rPr>
          <w:bCs/>
          <w:sz w:val="28"/>
          <w:szCs w:val="28"/>
          <w:lang w:val="uk-UA"/>
        </w:rPr>
        <w:t>ї</w:t>
      </w:r>
      <w:r w:rsidR="00577594" w:rsidRPr="00B5069E">
        <w:rPr>
          <w:bCs/>
          <w:sz w:val="28"/>
          <w:szCs w:val="28"/>
        </w:rPr>
        <w:t>, районн</w:t>
      </w:r>
      <w:r w:rsidR="00577594" w:rsidRPr="00B5069E">
        <w:rPr>
          <w:bCs/>
          <w:sz w:val="28"/>
          <w:szCs w:val="28"/>
          <w:lang w:val="uk-UA"/>
        </w:rPr>
        <w:t>и</w:t>
      </w:r>
      <w:r w:rsidR="00382E1D">
        <w:rPr>
          <w:bCs/>
          <w:sz w:val="28"/>
          <w:szCs w:val="28"/>
          <w:lang w:val="uk-UA"/>
        </w:rPr>
        <w:t>х</w:t>
      </w:r>
      <w:r w:rsidR="00577594" w:rsidRPr="00B5069E">
        <w:rPr>
          <w:bCs/>
          <w:sz w:val="28"/>
          <w:szCs w:val="28"/>
        </w:rPr>
        <w:t>, районн</w:t>
      </w:r>
      <w:r w:rsidR="00577594" w:rsidRPr="00B5069E">
        <w:rPr>
          <w:bCs/>
          <w:sz w:val="28"/>
          <w:szCs w:val="28"/>
          <w:lang w:val="uk-UA"/>
        </w:rPr>
        <w:t>и</w:t>
      </w:r>
      <w:r w:rsidR="00382E1D">
        <w:rPr>
          <w:bCs/>
          <w:sz w:val="28"/>
          <w:szCs w:val="28"/>
          <w:lang w:val="uk-UA"/>
        </w:rPr>
        <w:t>х</w:t>
      </w:r>
      <w:r w:rsidR="00577594" w:rsidRPr="00B5069E">
        <w:rPr>
          <w:bCs/>
          <w:sz w:val="28"/>
          <w:szCs w:val="28"/>
        </w:rPr>
        <w:t xml:space="preserve"> </w:t>
      </w:r>
      <w:r w:rsidR="00382E1D">
        <w:rPr>
          <w:bCs/>
          <w:sz w:val="28"/>
          <w:szCs w:val="28"/>
          <w:lang w:val="uk-UA"/>
        </w:rPr>
        <w:t>у</w:t>
      </w:r>
      <w:r w:rsidR="00577594" w:rsidRPr="00B5069E">
        <w:rPr>
          <w:bCs/>
          <w:sz w:val="28"/>
          <w:szCs w:val="28"/>
        </w:rPr>
        <w:t xml:space="preserve"> м. Києві</w:t>
      </w:r>
      <w:r w:rsidR="00B5069E">
        <w:rPr>
          <w:bCs/>
          <w:sz w:val="28"/>
          <w:szCs w:val="28"/>
          <w:lang w:val="uk-UA"/>
        </w:rPr>
        <w:t xml:space="preserve"> </w:t>
      </w:r>
      <w:r w:rsidR="00C320AD" w:rsidRPr="00B5069E">
        <w:rPr>
          <w:bCs/>
          <w:sz w:val="28"/>
          <w:szCs w:val="28"/>
          <w:lang w:val="uk-UA"/>
        </w:rPr>
        <w:t>д</w:t>
      </w:r>
      <w:r w:rsidR="00C320AD" w:rsidRPr="00B5069E">
        <w:rPr>
          <w:bCs/>
          <w:sz w:val="28"/>
          <w:szCs w:val="28"/>
        </w:rPr>
        <w:t>ержавн</w:t>
      </w:r>
      <w:r w:rsidR="00C320AD" w:rsidRPr="00B5069E">
        <w:rPr>
          <w:bCs/>
          <w:sz w:val="28"/>
          <w:szCs w:val="28"/>
          <w:lang w:val="uk-UA"/>
        </w:rPr>
        <w:t>и</w:t>
      </w:r>
      <w:r w:rsidR="00382E1D">
        <w:rPr>
          <w:bCs/>
          <w:sz w:val="28"/>
          <w:szCs w:val="28"/>
          <w:lang w:val="uk-UA"/>
        </w:rPr>
        <w:t>х</w:t>
      </w:r>
      <w:r w:rsidR="00C320AD" w:rsidRPr="00B5069E">
        <w:rPr>
          <w:bCs/>
          <w:sz w:val="28"/>
          <w:szCs w:val="28"/>
        </w:rPr>
        <w:t xml:space="preserve"> (військов</w:t>
      </w:r>
      <w:r w:rsidR="00C320AD" w:rsidRPr="00B5069E">
        <w:rPr>
          <w:bCs/>
          <w:sz w:val="28"/>
          <w:szCs w:val="28"/>
          <w:lang w:val="uk-UA"/>
        </w:rPr>
        <w:t>и</w:t>
      </w:r>
      <w:r w:rsidR="00382E1D">
        <w:rPr>
          <w:bCs/>
          <w:sz w:val="28"/>
          <w:szCs w:val="28"/>
          <w:lang w:val="uk-UA"/>
        </w:rPr>
        <w:t>х</w:t>
      </w:r>
      <w:r w:rsidR="00C320AD" w:rsidRPr="00B5069E">
        <w:rPr>
          <w:bCs/>
          <w:sz w:val="28"/>
          <w:szCs w:val="28"/>
        </w:rPr>
        <w:t>) адміністраці</w:t>
      </w:r>
      <w:r w:rsidR="00382E1D">
        <w:rPr>
          <w:bCs/>
          <w:sz w:val="28"/>
          <w:szCs w:val="28"/>
          <w:lang w:val="uk-UA"/>
        </w:rPr>
        <w:t>й</w:t>
      </w:r>
      <w:r w:rsidR="00C320AD" w:rsidRPr="00B5069E">
        <w:rPr>
          <w:bCs/>
          <w:sz w:val="28"/>
          <w:szCs w:val="28"/>
          <w:lang w:val="uk-UA"/>
        </w:rPr>
        <w:t xml:space="preserve"> </w:t>
      </w:r>
      <w:r w:rsidRPr="00B5069E">
        <w:rPr>
          <w:bCs/>
          <w:sz w:val="28"/>
          <w:szCs w:val="28"/>
        </w:rPr>
        <w:t>(далі</w:t>
      </w:r>
      <w:r w:rsidR="00CC6489" w:rsidRPr="00B5069E">
        <w:rPr>
          <w:bCs/>
          <w:sz w:val="28"/>
          <w:szCs w:val="28"/>
          <w:lang w:val="uk-UA"/>
        </w:rPr>
        <w:t xml:space="preserve"> – </w:t>
      </w:r>
      <w:r w:rsidR="00A8594A" w:rsidRPr="00B5069E">
        <w:rPr>
          <w:bCs/>
          <w:sz w:val="28"/>
          <w:szCs w:val="28"/>
          <w:lang w:val="uk-UA"/>
        </w:rPr>
        <w:t>місцеві державні (військові) адміністрації</w:t>
      </w:r>
      <w:r w:rsidRPr="00B5069E">
        <w:rPr>
          <w:bCs/>
          <w:sz w:val="28"/>
          <w:szCs w:val="28"/>
        </w:rPr>
        <w:t>)</w:t>
      </w:r>
      <w:r w:rsidR="00D20B1F" w:rsidRPr="00B5069E">
        <w:rPr>
          <w:bCs/>
          <w:sz w:val="28"/>
          <w:szCs w:val="28"/>
          <w:lang w:val="uk-UA"/>
        </w:rPr>
        <w:t>,</w:t>
      </w:r>
      <w:r w:rsidRPr="00B5069E">
        <w:rPr>
          <w:bCs/>
          <w:sz w:val="28"/>
          <w:szCs w:val="28"/>
        </w:rPr>
        <w:t xml:space="preserve"> під </w:t>
      </w:r>
      <w:r w:rsidRPr="00B5069E">
        <w:rPr>
          <w:bCs/>
          <w:sz w:val="28"/>
          <w:szCs w:val="28"/>
          <w:highlight w:val="white"/>
        </w:rPr>
        <w:t xml:space="preserve">час здійснення заходів з підтримки </w:t>
      </w:r>
      <w:r w:rsidR="00FA3F1C" w:rsidRPr="00B5069E">
        <w:rPr>
          <w:bCs/>
          <w:sz w:val="28"/>
          <w:szCs w:val="28"/>
        </w:rPr>
        <w:t>ветеранів війни, членів їх сімей та інших категорій осіб</w:t>
      </w:r>
      <w:r w:rsidRPr="00B5069E">
        <w:rPr>
          <w:bCs/>
          <w:sz w:val="28"/>
          <w:szCs w:val="28"/>
          <w:highlight w:val="white"/>
        </w:rPr>
        <w:t>, зазначени</w:t>
      </w:r>
      <w:r w:rsidR="007466AB" w:rsidRPr="00B5069E">
        <w:rPr>
          <w:bCs/>
          <w:sz w:val="28"/>
          <w:szCs w:val="28"/>
          <w:highlight w:val="white"/>
          <w:lang w:val="uk-UA"/>
        </w:rPr>
        <w:t>х</w:t>
      </w:r>
      <w:r w:rsidRPr="00B5069E">
        <w:rPr>
          <w:bCs/>
          <w:sz w:val="28"/>
          <w:szCs w:val="28"/>
          <w:highlight w:val="white"/>
        </w:rPr>
        <w:t xml:space="preserve"> у пункті 1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</w:t>
      </w:r>
      <w:r w:rsidRPr="003C0CCC">
        <w:rPr>
          <w:bCs/>
          <w:sz w:val="28"/>
          <w:szCs w:val="28"/>
          <w:highlight w:val="white"/>
        </w:rPr>
        <w:t>року №</w:t>
      </w:r>
      <w:r w:rsidR="00B5069E" w:rsidRPr="003C0CCC">
        <w:rPr>
          <w:bCs/>
          <w:sz w:val="28"/>
          <w:szCs w:val="28"/>
          <w:highlight w:val="white"/>
          <w:lang w:val="en-US"/>
        </w:rPr>
        <w:t> </w:t>
      </w:r>
      <w:r w:rsidRPr="003C0CCC">
        <w:rPr>
          <w:bCs/>
          <w:sz w:val="28"/>
          <w:szCs w:val="28"/>
          <w:highlight w:val="white"/>
        </w:rPr>
        <w:t>881</w:t>
      </w:r>
      <w:r w:rsidR="00B02A62" w:rsidRPr="003C0CCC">
        <w:rPr>
          <w:bCs/>
          <w:sz w:val="28"/>
          <w:szCs w:val="28"/>
          <w:highlight w:val="white"/>
          <w:lang w:val="uk-UA"/>
        </w:rPr>
        <w:t>,</w:t>
      </w:r>
      <w:r w:rsidRPr="003C0CCC">
        <w:rPr>
          <w:bCs/>
          <w:sz w:val="28"/>
          <w:szCs w:val="28"/>
          <w:highlight w:val="white"/>
        </w:rPr>
        <w:t xml:space="preserve"> (далі</w:t>
      </w:r>
      <w:r w:rsidR="00D670F6" w:rsidRPr="003C0CCC">
        <w:rPr>
          <w:bCs/>
          <w:sz w:val="28"/>
          <w:szCs w:val="28"/>
          <w:lang w:val="uk-UA"/>
        </w:rPr>
        <w:t xml:space="preserve"> – </w:t>
      </w:r>
      <w:r w:rsidR="003D00EE">
        <w:rPr>
          <w:bCs/>
          <w:sz w:val="28"/>
          <w:szCs w:val="28"/>
          <w:highlight w:val="white"/>
          <w:lang w:val="uk-UA"/>
        </w:rPr>
        <w:t>особи</w:t>
      </w:r>
      <w:r w:rsidRPr="003C0CCC">
        <w:rPr>
          <w:bCs/>
          <w:sz w:val="28"/>
          <w:szCs w:val="28"/>
          <w:highlight w:val="white"/>
        </w:rPr>
        <w:t>)</w:t>
      </w:r>
      <w:r w:rsidR="007466AB" w:rsidRPr="003C0CCC">
        <w:rPr>
          <w:bCs/>
          <w:sz w:val="28"/>
          <w:szCs w:val="28"/>
          <w:highlight w:val="white"/>
          <w:lang w:val="uk-UA"/>
        </w:rPr>
        <w:t xml:space="preserve"> </w:t>
      </w:r>
      <w:r w:rsidR="00D20B1F" w:rsidRPr="003C0CCC">
        <w:rPr>
          <w:bCs/>
          <w:sz w:val="28"/>
          <w:szCs w:val="28"/>
          <w:lang w:val="uk-UA"/>
        </w:rPr>
        <w:t xml:space="preserve">у </w:t>
      </w:r>
      <w:r w:rsidR="00D20B1F" w:rsidRPr="00B5069E">
        <w:rPr>
          <w:bCs/>
          <w:sz w:val="28"/>
          <w:szCs w:val="28"/>
          <w:lang w:val="uk-UA"/>
        </w:rPr>
        <w:t>сфер</w:t>
      </w:r>
      <w:r w:rsidR="008C48ED" w:rsidRPr="00B5069E">
        <w:rPr>
          <w:bCs/>
          <w:sz w:val="28"/>
          <w:szCs w:val="28"/>
          <w:lang w:val="uk-UA"/>
        </w:rPr>
        <w:t xml:space="preserve">ах молодіжної політики, </w:t>
      </w:r>
      <w:r w:rsidR="000841E2" w:rsidRPr="00B5069E">
        <w:rPr>
          <w:bCs/>
          <w:sz w:val="28"/>
          <w:szCs w:val="28"/>
          <w:lang w:val="uk-UA"/>
        </w:rPr>
        <w:t>фізичної культури і спорту</w:t>
      </w:r>
      <w:r w:rsidR="008C48ED" w:rsidRPr="00B5069E">
        <w:rPr>
          <w:bCs/>
          <w:sz w:val="28"/>
          <w:szCs w:val="28"/>
          <w:lang w:val="uk-UA"/>
        </w:rPr>
        <w:t xml:space="preserve">, </w:t>
      </w:r>
      <w:bookmarkStart w:id="5" w:name="_Hlk214353833"/>
      <w:r w:rsidR="008C48ED" w:rsidRPr="00B5069E">
        <w:rPr>
          <w:bCs/>
          <w:sz w:val="28"/>
          <w:szCs w:val="28"/>
          <w:lang w:val="uk-UA"/>
        </w:rPr>
        <w:t>утвердження української національної та громадянської ідентичності</w:t>
      </w:r>
      <w:r w:rsidR="001E172C" w:rsidRPr="00B5069E">
        <w:rPr>
          <w:bCs/>
          <w:sz w:val="28"/>
          <w:szCs w:val="28"/>
          <w:lang w:val="uk-UA"/>
        </w:rPr>
        <w:t>.</w:t>
      </w:r>
      <w:r w:rsidR="008C48ED" w:rsidRPr="00B5069E">
        <w:rPr>
          <w:bCs/>
          <w:sz w:val="28"/>
          <w:szCs w:val="28"/>
          <w:lang w:val="uk-UA"/>
        </w:rPr>
        <w:t xml:space="preserve"> </w:t>
      </w:r>
    </w:p>
    <w:bookmarkEnd w:id="5"/>
    <w:p w14:paraId="00000012" w14:textId="545000B7" w:rsidR="00173E01" w:rsidRPr="00B5069E" w:rsidRDefault="00173E01" w:rsidP="00B5069E">
      <w:pPr>
        <w:widowControl w:val="0"/>
        <w:ind w:firstLine="567"/>
        <w:jc w:val="both"/>
        <w:rPr>
          <w:b/>
          <w:sz w:val="28"/>
          <w:szCs w:val="28"/>
          <w:lang w:val="uk-UA"/>
        </w:rPr>
      </w:pPr>
    </w:p>
    <w:p w14:paraId="00000016" w14:textId="7A4B03F8" w:rsidR="00173E01" w:rsidRPr="00B5069E" w:rsidRDefault="00E03518" w:rsidP="00A331F3">
      <w:pPr>
        <w:ind w:firstLine="567"/>
        <w:rPr>
          <w:sz w:val="28"/>
          <w:szCs w:val="28"/>
          <w:highlight w:val="white"/>
        </w:rPr>
      </w:pPr>
      <w:bookmarkStart w:id="6" w:name="_heading=h.mxp1kijpbbnh" w:colFirst="0" w:colLast="0"/>
      <w:bookmarkEnd w:id="6"/>
      <w:r w:rsidRPr="00B5069E">
        <w:rPr>
          <w:sz w:val="28"/>
          <w:szCs w:val="28"/>
          <w:highlight w:val="white"/>
        </w:rPr>
        <w:t xml:space="preserve">2. У цьому Порядку терміни вживаються у значенні, наведеному в </w:t>
      </w:r>
      <w:r w:rsidR="005162EA" w:rsidRPr="00B5069E">
        <w:rPr>
          <w:sz w:val="28"/>
          <w:szCs w:val="28"/>
          <w:highlight w:val="white"/>
          <w:lang w:val="uk-UA"/>
        </w:rPr>
        <w:t>З</w:t>
      </w:r>
      <w:r w:rsidRPr="00B5069E">
        <w:rPr>
          <w:sz w:val="28"/>
          <w:szCs w:val="28"/>
          <w:highlight w:val="white"/>
        </w:rPr>
        <w:t xml:space="preserve">аконах України </w:t>
      </w:r>
      <w:r w:rsidR="008D6FB1">
        <w:rPr>
          <w:color w:val="000000"/>
          <w:sz w:val="28"/>
          <w:szCs w:val="28"/>
        </w:rPr>
        <w:t xml:space="preserve">“Про статус ветеранів війни, гарантії їх соціального захисту”, “Про місцеві державні адміністрації”, </w:t>
      </w:r>
      <w:r w:rsidR="008D6FB1" w:rsidRPr="00A331F3">
        <w:rPr>
          <w:color w:val="000000"/>
          <w:sz w:val="28"/>
          <w:szCs w:val="28"/>
        </w:rPr>
        <w:t>“Про фізичну культуру і спорт”, “</w:t>
      </w:r>
      <w:r w:rsidR="008D6FB1" w:rsidRPr="00A331F3">
        <w:rPr>
          <w:color w:val="333333"/>
          <w:sz w:val="28"/>
          <w:szCs w:val="28"/>
          <w:shd w:val="clear" w:color="auto" w:fill="FFFFFF"/>
        </w:rPr>
        <w:t>Про основні</w:t>
      </w:r>
      <w:r w:rsidR="008D6FB1" w:rsidRPr="00A331F3">
        <w:rPr>
          <w:color w:val="000000"/>
          <w:sz w:val="28"/>
          <w:szCs w:val="28"/>
        </w:rPr>
        <w:t xml:space="preserve"> засади державної політики у сфері утвердження української національної та громадянської ідентичності”, “Про основні засади молодіжної політики”</w:t>
      </w:r>
      <w:r w:rsidR="00FB107F" w:rsidRPr="00A331F3">
        <w:rPr>
          <w:sz w:val="28"/>
          <w:szCs w:val="28"/>
          <w:lang w:val="uk-UA"/>
        </w:rPr>
        <w:t xml:space="preserve">, </w:t>
      </w:r>
      <w:r w:rsidRPr="00A331F3">
        <w:rPr>
          <w:sz w:val="28"/>
          <w:szCs w:val="28"/>
        </w:rPr>
        <w:t>постанов</w:t>
      </w:r>
      <w:r w:rsidR="000D57F0" w:rsidRPr="00A331F3">
        <w:rPr>
          <w:sz w:val="28"/>
          <w:szCs w:val="28"/>
          <w:lang w:val="uk-UA"/>
        </w:rPr>
        <w:t>і</w:t>
      </w:r>
      <w:r w:rsidRPr="00A331F3">
        <w:rPr>
          <w:sz w:val="28"/>
          <w:szCs w:val="28"/>
        </w:rPr>
        <w:t xml:space="preserve"> Кабінету Міністрів України від 02 серпня 2024 року №</w:t>
      </w:r>
      <w:r w:rsidR="00B5069E" w:rsidRPr="00A331F3">
        <w:rPr>
          <w:sz w:val="28"/>
          <w:szCs w:val="28"/>
          <w:lang w:val="en-US"/>
        </w:rPr>
        <w:t> </w:t>
      </w:r>
      <w:r w:rsidRPr="00A331F3">
        <w:rPr>
          <w:sz w:val="28"/>
          <w:szCs w:val="28"/>
        </w:rPr>
        <w:t xml:space="preserve">881 “Деякі </w:t>
      </w:r>
      <w:r w:rsidRPr="00B5069E">
        <w:rPr>
          <w:sz w:val="28"/>
          <w:szCs w:val="28"/>
          <w:highlight w:val="white"/>
        </w:rPr>
        <w:t xml:space="preserve">питання забезпечення діяльності фахівців із супроводу ветеранів війни та демобілізованих осіб”. </w:t>
      </w:r>
    </w:p>
    <w:p w14:paraId="0401F934" w14:textId="77777777" w:rsidR="00BB63B1" w:rsidRPr="00B5069E" w:rsidRDefault="00BB63B1" w:rsidP="00B5069E">
      <w:pPr>
        <w:ind w:firstLine="567"/>
        <w:jc w:val="both"/>
        <w:rPr>
          <w:sz w:val="28"/>
          <w:szCs w:val="28"/>
          <w:highlight w:val="white"/>
          <w:lang w:val="uk-UA"/>
        </w:rPr>
      </w:pPr>
    </w:p>
    <w:p w14:paraId="75BCC635" w14:textId="08A1DD8A" w:rsidR="00382E1D" w:rsidRPr="00A331F3" w:rsidRDefault="00E03518" w:rsidP="00766D41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5069E">
        <w:rPr>
          <w:sz w:val="28"/>
          <w:szCs w:val="28"/>
          <w:highlight w:val="white"/>
        </w:rPr>
        <w:t xml:space="preserve">3. Метою взаємодії фахівців із супроводу </w:t>
      </w:r>
      <w:r w:rsidR="00F26934" w:rsidRPr="00B5069E">
        <w:rPr>
          <w:sz w:val="28"/>
          <w:szCs w:val="28"/>
          <w:highlight w:val="white"/>
        </w:rPr>
        <w:t>з</w:t>
      </w:r>
      <w:r w:rsidRPr="00B5069E">
        <w:rPr>
          <w:sz w:val="28"/>
          <w:szCs w:val="28"/>
          <w:highlight w:val="white"/>
        </w:rPr>
        <w:t xml:space="preserve"> </w:t>
      </w:r>
      <w:r w:rsidR="00A8594A" w:rsidRPr="00B5069E">
        <w:rPr>
          <w:sz w:val="28"/>
          <w:szCs w:val="28"/>
          <w:highlight w:val="white"/>
        </w:rPr>
        <w:t>місцеви</w:t>
      </w:r>
      <w:r w:rsidR="00F26934" w:rsidRPr="00B5069E">
        <w:rPr>
          <w:sz w:val="28"/>
          <w:szCs w:val="28"/>
          <w:highlight w:val="white"/>
        </w:rPr>
        <w:t>ми</w:t>
      </w:r>
      <w:r w:rsidR="00A8594A" w:rsidRPr="00B5069E">
        <w:rPr>
          <w:sz w:val="28"/>
          <w:szCs w:val="28"/>
          <w:highlight w:val="white"/>
        </w:rPr>
        <w:t xml:space="preserve"> державни</w:t>
      </w:r>
      <w:r w:rsidR="00F26934" w:rsidRPr="00B5069E">
        <w:rPr>
          <w:sz w:val="28"/>
          <w:szCs w:val="28"/>
          <w:highlight w:val="white"/>
        </w:rPr>
        <w:t xml:space="preserve">ми </w:t>
      </w:r>
      <w:r w:rsidR="00A8594A" w:rsidRPr="00B5069E">
        <w:rPr>
          <w:sz w:val="28"/>
          <w:szCs w:val="28"/>
          <w:highlight w:val="white"/>
        </w:rPr>
        <w:t>(військови</w:t>
      </w:r>
      <w:r w:rsidR="00F26934" w:rsidRPr="00B5069E">
        <w:rPr>
          <w:sz w:val="28"/>
          <w:szCs w:val="28"/>
          <w:highlight w:val="white"/>
        </w:rPr>
        <w:t>ми</w:t>
      </w:r>
      <w:r w:rsidR="00A8594A" w:rsidRPr="00B5069E">
        <w:rPr>
          <w:sz w:val="28"/>
          <w:szCs w:val="28"/>
          <w:highlight w:val="white"/>
        </w:rPr>
        <w:t>) адміністраці</w:t>
      </w:r>
      <w:r w:rsidR="00F26934" w:rsidRPr="00B5069E">
        <w:rPr>
          <w:sz w:val="28"/>
          <w:szCs w:val="28"/>
          <w:highlight w:val="white"/>
        </w:rPr>
        <w:t>ями</w:t>
      </w:r>
      <w:r w:rsidR="00A8594A" w:rsidRPr="00B5069E">
        <w:rPr>
          <w:sz w:val="28"/>
          <w:szCs w:val="28"/>
          <w:highlight w:val="white"/>
        </w:rPr>
        <w:t xml:space="preserve"> </w:t>
      </w:r>
      <w:r w:rsidR="009C30C9" w:rsidRPr="00B5069E">
        <w:rPr>
          <w:sz w:val="28"/>
          <w:szCs w:val="28"/>
          <w:highlight w:val="white"/>
        </w:rPr>
        <w:t>у сфер</w:t>
      </w:r>
      <w:r w:rsidR="00F20195" w:rsidRPr="00B5069E">
        <w:rPr>
          <w:sz w:val="28"/>
          <w:szCs w:val="28"/>
          <w:highlight w:val="white"/>
        </w:rPr>
        <w:t>ах</w:t>
      </w:r>
      <w:r w:rsidR="009C30C9" w:rsidRPr="00B5069E">
        <w:rPr>
          <w:sz w:val="28"/>
          <w:szCs w:val="28"/>
          <w:highlight w:val="white"/>
        </w:rPr>
        <w:t xml:space="preserve"> </w:t>
      </w:r>
      <w:r w:rsidR="00F20195" w:rsidRPr="00B5069E">
        <w:rPr>
          <w:sz w:val="28"/>
          <w:szCs w:val="28"/>
          <w:highlight w:val="white"/>
        </w:rPr>
        <w:t xml:space="preserve">молодіжної політики, </w:t>
      </w:r>
      <w:r w:rsidR="000C3C18" w:rsidRPr="00B5069E">
        <w:rPr>
          <w:sz w:val="28"/>
          <w:szCs w:val="28"/>
          <w:highlight w:val="white"/>
        </w:rPr>
        <w:t>фізичної культури і спорту</w:t>
      </w:r>
      <w:r w:rsidR="00F20195" w:rsidRPr="00B5069E">
        <w:rPr>
          <w:sz w:val="28"/>
          <w:szCs w:val="28"/>
          <w:highlight w:val="white"/>
        </w:rPr>
        <w:t xml:space="preserve"> утвердження української національної та громадянської ідентичності </w:t>
      </w:r>
      <w:r w:rsidR="000C3C18" w:rsidRPr="00B5069E">
        <w:rPr>
          <w:sz w:val="28"/>
          <w:szCs w:val="28"/>
          <w:highlight w:val="white"/>
        </w:rPr>
        <w:t xml:space="preserve"> </w:t>
      </w:r>
      <w:r w:rsidRPr="00B5069E">
        <w:rPr>
          <w:sz w:val="28"/>
          <w:szCs w:val="28"/>
          <w:highlight w:val="white"/>
        </w:rPr>
        <w:t xml:space="preserve">є  </w:t>
      </w:r>
      <w:r w:rsidR="00382E1D" w:rsidRPr="00A331F3">
        <w:rPr>
          <w:sz w:val="28"/>
          <w:szCs w:val="28"/>
          <w:lang w:val="uk-UA"/>
        </w:rPr>
        <w:t xml:space="preserve">сприяння </w:t>
      </w:r>
      <w:r w:rsidR="003833B3" w:rsidRPr="00A331F3">
        <w:rPr>
          <w:sz w:val="28"/>
          <w:szCs w:val="28"/>
        </w:rPr>
        <w:t>забезпеченн</w:t>
      </w:r>
      <w:r w:rsidR="00382E1D" w:rsidRPr="00A331F3">
        <w:rPr>
          <w:sz w:val="28"/>
          <w:szCs w:val="28"/>
          <w:lang w:val="uk-UA"/>
        </w:rPr>
        <w:t>ю</w:t>
      </w:r>
      <w:r w:rsidR="003833B3" w:rsidRPr="00A331F3">
        <w:rPr>
          <w:sz w:val="28"/>
          <w:szCs w:val="28"/>
        </w:rPr>
        <w:t xml:space="preserve"> </w:t>
      </w:r>
      <w:r w:rsidR="00382E1D" w:rsidRPr="00A331F3">
        <w:rPr>
          <w:sz w:val="28"/>
          <w:szCs w:val="28"/>
          <w:lang w:val="uk-UA"/>
        </w:rPr>
        <w:t xml:space="preserve">ефективної реалізації особам визначених </w:t>
      </w:r>
      <w:r w:rsidR="00382E1D" w:rsidRPr="00A331F3">
        <w:rPr>
          <w:sz w:val="28"/>
          <w:szCs w:val="28"/>
          <w:lang w:val="uk-UA"/>
        </w:rPr>
        <w:lastRenderedPageBreak/>
        <w:t>законодавством прав.</w:t>
      </w:r>
      <w:r w:rsidR="00382E1D" w:rsidRPr="00A331F3">
        <w:rPr>
          <w:sz w:val="28"/>
          <w:szCs w:val="28"/>
        </w:rPr>
        <w:t xml:space="preserve"> </w:t>
      </w:r>
      <w:r w:rsidR="00382E1D" w:rsidRPr="00A331F3">
        <w:rPr>
          <w:sz w:val="28"/>
          <w:szCs w:val="28"/>
          <w:lang w:val="uk-UA"/>
        </w:rPr>
        <w:t xml:space="preserve"> </w:t>
      </w:r>
    </w:p>
    <w:p w14:paraId="44BCAD75" w14:textId="77777777" w:rsidR="00473C9E" w:rsidRPr="00A331F3" w:rsidRDefault="00473C9E" w:rsidP="00766D41">
      <w:pPr>
        <w:widowControl w:val="0"/>
        <w:ind w:firstLine="567"/>
        <w:jc w:val="both"/>
        <w:rPr>
          <w:sz w:val="28"/>
          <w:szCs w:val="28"/>
        </w:rPr>
      </w:pPr>
    </w:p>
    <w:p w14:paraId="00000020" w14:textId="6D83FB7E" w:rsidR="00173E01" w:rsidRPr="00A331F3" w:rsidRDefault="00E03518" w:rsidP="00B5069E">
      <w:pPr>
        <w:keepNext/>
        <w:ind w:firstLine="567"/>
        <w:jc w:val="center"/>
        <w:rPr>
          <w:b/>
          <w:bCs/>
          <w:sz w:val="28"/>
          <w:szCs w:val="28"/>
          <w:lang w:val="uk-UA"/>
        </w:rPr>
      </w:pPr>
      <w:r w:rsidRPr="00A331F3">
        <w:rPr>
          <w:b/>
          <w:sz w:val="28"/>
          <w:szCs w:val="28"/>
        </w:rPr>
        <w:t>ІІ. Алгоритм взаємодії</w:t>
      </w:r>
      <w:r w:rsidRPr="00A331F3">
        <w:rPr>
          <w:sz w:val="28"/>
          <w:szCs w:val="28"/>
        </w:rPr>
        <w:t xml:space="preserve"> </w:t>
      </w:r>
      <w:r w:rsidRPr="00A331F3">
        <w:rPr>
          <w:b/>
          <w:bCs/>
          <w:sz w:val="28"/>
          <w:szCs w:val="28"/>
        </w:rPr>
        <w:t xml:space="preserve">фахівців із супроводу </w:t>
      </w:r>
      <w:r w:rsidR="00046144" w:rsidRPr="00A331F3">
        <w:rPr>
          <w:b/>
          <w:bCs/>
          <w:sz w:val="28"/>
          <w:szCs w:val="28"/>
          <w:lang w:val="uk-UA"/>
        </w:rPr>
        <w:t>та</w:t>
      </w:r>
      <w:r w:rsidRPr="00A331F3">
        <w:rPr>
          <w:b/>
          <w:bCs/>
          <w:sz w:val="28"/>
          <w:szCs w:val="28"/>
        </w:rPr>
        <w:t xml:space="preserve"> </w:t>
      </w:r>
      <w:r w:rsidR="00211334" w:rsidRPr="00A331F3">
        <w:rPr>
          <w:b/>
          <w:bCs/>
          <w:sz w:val="28"/>
          <w:szCs w:val="28"/>
        </w:rPr>
        <w:t>місцевих державних (військових) адміністрацій</w:t>
      </w:r>
    </w:p>
    <w:p w14:paraId="4A89BE51" w14:textId="77777777" w:rsidR="00B5069E" w:rsidRPr="00A331F3" w:rsidRDefault="00B5069E" w:rsidP="00B5069E">
      <w:pPr>
        <w:keepNext/>
        <w:ind w:firstLine="567"/>
        <w:jc w:val="center"/>
        <w:rPr>
          <w:b/>
          <w:sz w:val="28"/>
          <w:szCs w:val="28"/>
          <w:lang w:val="uk-UA"/>
        </w:rPr>
      </w:pPr>
    </w:p>
    <w:p w14:paraId="00000021" w14:textId="1D4F068D" w:rsidR="00173E01" w:rsidRPr="00ED7B80" w:rsidRDefault="00E03518" w:rsidP="005F5C49">
      <w:pPr>
        <w:pStyle w:val="ad"/>
        <w:numPr>
          <w:ilvl w:val="0"/>
          <w:numId w:val="1"/>
        </w:numPr>
        <w:ind w:left="0" w:firstLine="567"/>
        <w:contextualSpacing w:val="0"/>
        <w:jc w:val="both"/>
        <w:rPr>
          <w:sz w:val="28"/>
          <w:szCs w:val="28"/>
          <w:highlight w:val="white"/>
        </w:rPr>
      </w:pPr>
      <w:r w:rsidRPr="00A331F3">
        <w:rPr>
          <w:sz w:val="28"/>
          <w:szCs w:val="28"/>
        </w:rPr>
        <w:t>Фахівці із супроводу під час</w:t>
      </w:r>
      <w:r w:rsidR="005F5C49" w:rsidRPr="00A331F3">
        <w:rPr>
          <w:sz w:val="28"/>
          <w:szCs w:val="28"/>
          <w:lang w:val="uk-UA"/>
        </w:rPr>
        <w:t xml:space="preserve"> сприяння </w:t>
      </w:r>
      <w:r w:rsidR="005F5C49" w:rsidRPr="00ED7B80">
        <w:rPr>
          <w:sz w:val="28"/>
          <w:szCs w:val="28"/>
          <w:highlight w:val="white"/>
          <w:lang w:val="uk-UA"/>
        </w:rPr>
        <w:t>у реалізації особам</w:t>
      </w:r>
      <w:r w:rsidR="00473C9E">
        <w:rPr>
          <w:sz w:val="28"/>
          <w:szCs w:val="28"/>
          <w:highlight w:val="white"/>
          <w:lang w:val="uk-UA"/>
        </w:rPr>
        <w:t>и</w:t>
      </w:r>
      <w:r w:rsidR="005F5C49" w:rsidRPr="00ED7B80">
        <w:rPr>
          <w:sz w:val="28"/>
          <w:szCs w:val="28"/>
          <w:highlight w:val="white"/>
          <w:lang w:val="uk-UA"/>
        </w:rPr>
        <w:t xml:space="preserve"> передбачених законодавством прав у сферах </w:t>
      </w:r>
      <w:bookmarkStart w:id="7" w:name="_Hlk218686510"/>
      <w:r w:rsidR="005F5C49" w:rsidRPr="00ED7B80">
        <w:rPr>
          <w:sz w:val="28"/>
          <w:szCs w:val="28"/>
          <w:highlight w:val="white"/>
          <w:lang w:val="uk-UA"/>
        </w:rPr>
        <w:t xml:space="preserve">молодіжної політики, фізичної культури і спорту,        </w:t>
      </w:r>
      <w:r w:rsidR="00F4382E" w:rsidRPr="00ED7B80">
        <w:rPr>
          <w:sz w:val="28"/>
          <w:szCs w:val="28"/>
          <w:lang w:val="uk-UA"/>
        </w:rPr>
        <w:t>утвердження української національної та громадянської ідентичності</w:t>
      </w:r>
      <w:bookmarkEnd w:id="7"/>
      <w:r w:rsidRPr="00ED7B80">
        <w:rPr>
          <w:sz w:val="28"/>
          <w:szCs w:val="28"/>
          <w:highlight w:val="white"/>
        </w:rPr>
        <w:t>:</w:t>
      </w:r>
    </w:p>
    <w:p w14:paraId="00000023" w14:textId="0E9CD1F7" w:rsidR="00173E01" w:rsidRPr="00ED7B80" w:rsidRDefault="00E03518" w:rsidP="00B5069E">
      <w:pPr>
        <w:ind w:firstLine="567"/>
        <w:jc w:val="both"/>
        <w:rPr>
          <w:sz w:val="28"/>
          <w:szCs w:val="28"/>
          <w:highlight w:val="white"/>
          <w:lang w:val="uk-UA"/>
        </w:rPr>
      </w:pPr>
      <w:r w:rsidRPr="00ED7B80">
        <w:rPr>
          <w:sz w:val="28"/>
          <w:szCs w:val="28"/>
          <w:highlight w:val="white"/>
        </w:rPr>
        <w:t>забезпечують інформування</w:t>
      </w:r>
      <w:r w:rsidR="005F5C49" w:rsidRPr="00ED7B80">
        <w:rPr>
          <w:sz w:val="28"/>
          <w:szCs w:val="28"/>
          <w:highlight w:val="white"/>
          <w:lang w:val="uk-UA"/>
        </w:rPr>
        <w:t xml:space="preserve"> осіб про належні їм права у сферах молодіжної політики, фізичної культури і спорту,</w:t>
      </w:r>
      <w:r w:rsidR="00473C9E">
        <w:rPr>
          <w:sz w:val="28"/>
          <w:szCs w:val="28"/>
          <w:lang w:val="uk-UA"/>
        </w:rPr>
        <w:t xml:space="preserve"> </w:t>
      </w:r>
      <w:r w:rsidR="005F5C49" w:rsidRPr="00ED7B80">
        <w:rPr>
          <w:sz w:val="28"/>
          <w:szCs w:val="28"/>
          <w:lang w:val="uk-UA"/>
        </w:rPr>
        <w:t>утвердження української національної та громадянської ідентичності, та про порядок їх реалізації</w:t>
      </w:r>
      <w:r w:rsidR="00DB7EFC" w:rsidRPr="00ED7B80">
        <w:rPr>
          <w:sz w:val="28"/>
          <w:szCs w:val="28"/>
          <w:lang w:val="uk-UA"/>
        </w:rPr>
        <w:t>;</w:t>
      </w:r>
      <w:r w:rsidRPr="00ED7B80">
        <w:rPr>
          <w:sz w:val="28"/>
          <w:szCs w:val="28"/>
          <w:highlight w:val="white"/>
        </w:rPr>
        <w:t xml:space="preserve"> </w:t>
      </w:r>
      <w:bookmarkStart w:id="8" w:name="_Hlk214542528"/>
      <w:r w:rsidR="005F5C49" w:rsidRPr="00ED7B80">
        <w:rPr>
          <w:sz w:val="28"/>
          <w:szCs w:val="28"/>
          <w:highlight w:val="white"/>
          <w:lang w:val="uk-UA"/>
        </w:rPr>
        <w:t xml:space="preserve">                                                                                                           </w:t>
      </w:r>
      <w:bookmarkEnd w:id="8"/>
    </w:p>
    <w:p w14:paraId="5F17A959" w14:textId="0B6ADA8D" w:rsidR="000F7356" w:rsidRPr="00ED7B80" w:rsidRDefault="000F7356" w:rsidP="00B5069E">
      <w:pPr>
        <w:ind w:firstLine="567"/>
        <w:jc w:val="both"/>
        <w:rPr>
          <w:sz w:val="28"/>
          <w:szCs w:val="28"/>
          <w:highlight w:val="white"/>
          <w:lang w:val="uk-UA"/>
        </w:rPr>
      </w:pPr>
      <w:r w:rsidRPr="00ED7B80">
        <w:rPr>
          <w:sz w:val="28"/>
          <w:szCs w:val="28"/>
          <w:highlight w:val="white"/>
        </w:rPr>
        <w:t xml:space="preserve">забезпечують супровід під час реалізації </w:t>
      </w:r>
      <w:r w:rsidR="00DB7EFC" w:rsidRPr="00ED7B80">
        <w:rPr>
          <w:sz w:val="28"/>
          <w:szCs w:val="28"/>
          <w:highlight w:val="white"/>
          <w:lang w:val="uk-UA"/>
        </w:rPr>
        <w:t>особам</w:t>
      </w:r>
      <w:r w:rsidR="00473C9E">
        <w:rPr>
          <w:sz w:val="28"/>
          <w:szCs w:val="28"/>
          <w:highlight w:val="white"/>
          <w:lang w:val="uk-UA"/>
        </w:rPr>
        <w:t>и</w:t>
      </w:r>
      <w:r w:rsidRPr="00ED7B80">
        <w:rPr>
          <w:sz w:val="28"/>
          <w:szCs w:val="28"/>
          <w:highlight w:val="white"/>
        </w:rPr>
        <w:t xml:space="preserve"> передбачених законодавством прав у сфер</w:t>
      </w:r>
      <w:r w:rsidR="00F4382E" w:rsidRPr="00ED7B80">
        <w:rPr>
          <w:sz w:val="28"/>
          <w:szCs w:val="28"/>
          <w:highlight w:val="white"/>
          <w:lang w:val="uk-UA"/>
        </w:rPr>
        <w:t>ах</w:t>
      </w:r>
      <w:r w:rsidRPr="00ED7B80">
        <w:rPr>
          <w:sz w:val="28"/>
          <w:szCs w:val="28"/>
          <w:highlight w:val="white"/>
        </w:rPr>
        <w:t xml:space="preserve"> </w:t>
      </w:r>
      <w:r w:rsidR="00F4382E" w:rsidRPr="00ED7B80">
        <w:rPr>
          <w:sz w:val="28"/>
          <w:szCs w:val="28"/>
          <w:lang w:val="uk-UA"/>
        </w:rPr>
        <w:t>молодіжної політики, фізичної культури і спорту, утвердження української національної та громадянської ідентичності</w:t>
      </w:r>
      <w:r w:rsidRPr="00ED7B80">
        <w:rPr>
          <w:sz w:val="28"/>
          <w:szCs w:val="28"/>
          <w:highlight w:val="white"/>
        </w:rPr>
        <w:t>;</w:t>
      </w:r>
      <w:r w:rsidR="001E7513" w:rsidRPr="00ED7B80">
        <w:rPr>
          <w:sz w:val="28"/>
          <w:szCs w:val="28"/>
          <w:highlight w:val="white"/>
          <w:lang w:val="uk-UA"/>
        </w:rPr>
        <w:t xml:space="preserve"> </w:t>
      </w:r>
    </w:p>
    <w:p w14:paraId="00000025" w14:textId="59899D79" w:rsidR="00173E01" w:rsidRPr="00ED7B80" w:rsidRDefault="00E03518" w:rsidP="00B5069E">
      <w:pPr>
        <w:ind w:firstLine="567"/>
        <w:jc w:val="both"/>
        <w:rPr>
          <w:sz w:val="28"/>
          <w:szCs w:val="28"/>
          <w:highlight w:val="white"/>
          <w:lang w:val="uk-UA"/>
        </w:rPr>
      </w:pPr>
      <w:r w:rsidRPr="00ED7B80">
        <w:rPr>
          <w:sz w:val="28"/>
          <w:szCs w:val="28"/>
          <w:highlight w:val="white"/>
        </w:rPr>
        <w:t xml:space="preserve">виявляють та скеровують </w:t>
      </w:r>
      <w:r w:rsidR="00DB7EFC" w:rsidRPr="00ED7B80">
        <w:rPr>
          <w:sz w:val="28"/>
          <w:szCs w:val="28"/>
          <w:highlight w:val="white"/>
          <w:lang w:val="uk-UA"/>
        </w:rPr>
        <w:t>осіб</w:t>
      </w:r>
      <w:r w:rsidRPr="00ED7B80">
        <w:rPr>
          <w:sz w:val="28"/>
          <w:szCs w:val="28"/>
          <w:highlight w:val="white"/>
        </w:rPr>
        <w:t xml:space="preserve">, які потребують </w:t>
      </w:r>
      <w:r w:rsidR="009A72E7" w:rsidRPr="00ED7B80">
        <w:rPr>
          <w:sz w:val="28"/>
          <w:szCs w:val="28"/>
          <w:highlight w:val="white"/>
          <w:lang w:val="uk-UA"/>
        </w:rPr>
        <w:t>підтримки</w:t>
      </w:r>
      <w:r w:rsidRPr="00ED7B80">
        <w:rPr>
          <w:sz w:val="28"/>
          <w:szCs w:val="28"/>
          <w:highlight w:val="white"/>
        </w:rPr>
        <w:t xml:space="preserve"> у сфер</w:t>
      </w:r>
      <w:r w:rsidR="00F4382E" w:rsidRPr="00ED7B80">
        <w:rPr>
          <w:sz w:val="28"/>
          <w:szCs w:val="28"/>
          <w:highlight w:val="white"/>
          <w:lang w:val="uk-UA"/>
        </w:rPr>
        <w:t>ах</w:t>
      </w:r>
      <w:r w:rsidRPr="00ED7B80">
        <w:rPr>
          <w:sz w:val="28"/>
          <w:szCs w:val="28"/>
          <w:highlight w:val="white"/>
        </w:rPr>
        <w:t xml:space="preserve"> </w:t>
      </w:r>
      <w:bookmarkStart w:id="9" w:name="_Hlk214360927"/>
      <w:r w:rsidR="00F4382E" w:rsidRPr="00ED7B80">
        <w:rPr>
          <w:sz w:val="28"/>
          <w:szCs w:val="28"/>
          <w:lang w:val="uk-UA"/>
        </w:rPr>
        <w:t>молодіжної політики, фізичної культури і спорту, утвердження української національної та громадянської ідентичності</w:t>
      </w:r>
      <w:bookmarkEnd w:id="9"/>
      <w:r w:rsidR="007B0B47" w:rsidRPr="00ED7B80">
        <w:rPr>
          <w:sz w:val="28"/>
          <w:szCs w:val="28"/>
          <w:lang w:val="uk-UA"/>
        </w:rPr>
        <w:t>,</w:t>
      </w:r>
      <w:r w:rsidR="007B0B47" w:rsidRPr="00ED7B80">
        <w:rPr>
          <w:sz w:val="28"/>
          <w:szCs w:val="28"/>
          <w:highlight w:val="white"/>
        </w:rPr>
        <w:t xml:space="preserve"> </w:t>
      </w:r>
      <w:r w:rsidRPr="00ED7B80">
        <w:rPr>
          <w:sz w:val="28"/>
          <w:szCs w:val="28"/>
          <w:highlight w:val="white"/>
        </w:rPr>
        <w:t xml:space="preserve">до </w:t>
      </w:r>
      <w:r w:rsidR="009A72E7" w:rsidRPr="00ED7B80">
        <w:rPr>
          <w:sz w:val="28"/>
          <w:szCs w:val="28"/>
          <w:lang w:val="uk-UA"/>
        </w:rPr>
        <w:t>місцевих державних (військових) адміністрацій</w:t>
      </w:r>
      <w:r w:rsidR="00170A48" w:rsidRPr="00ED7B80">
        <w:rPr>
          <w:sz w:val="28"/>
          <w:szCs w:val="28"/>
          <w:lang w:val="uk-UA"/>
        </w:rPr>
        <w:t xml:space="preserve"> для </w:t>
      </w:r>
      <w:r w:rsidR="00DB7EFC" w:rsidRPr="00ED7B80">
        <w:rPr>
          <w:sz w:val="28"/>
          <w:szCs w:val="28"/>
          <w:lang w:val="uk-UA"/>
        </w:rPr>
        <w:t>отримання</w:t>
      </w:r>
      <w:r w:rsidR="00170A48" w:rsidRPr="00ED7B80">
        <w:rPr>
          <w:sz w:val="28"/>
          <w:szCs w:val="28"/>
          <w:highlight w:val="white"/>
          <w:lang w:val="uk-UA"/>
        </w:rPr>
        <w:t xml:space="preserve"> підтримки</w:t>
      </w:r>
      <w:r w:rsidR="00170A48" w:rsidRPr="00ED7B80">
        <w:rPr>
          <w:sz w:val="28"/>
          <w:szCs w:val="28"/>
          <w:lang w:val="uk-UA"/>
        </w:rPr>
        <w:t xml:space="preserve"> в межах компетенції</w:t>
      </w:r>
      <w:r w:rsidRPr="00ED7B80">
        <w:rPr>
          <w:sz w:val="28"/>
          <w:szCs w:val="28"/>
          <w:highlight w:val="white"/>
        </w:rPr>
        <w:t>;</w:t>
      </w:r>
      <w:r w:rsidR="001E7513" w:rsidRPr="00ED7B80">
        <w:rPr>
          <w:sz w:val="28"/>
          <w:szCs w:val="28"/>
          <w:highlight w:val="white"/>
          <w:lang w:val="uk-UA"/>
        </w:rPr>
        <w:t xml:space="preserve"> </w:t>
      </w:r>
    </w:p>
    <w:p w14:paraId="00000026" w14:textId="19C3A09A" w:rsidR="00173E01" w:rsidRPr="00ED7B80" w:rsidRDefault="00E03518" w:rsidP="00B5069E">
      <w:pPr>
        <w:ind w:firstLine="567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highlight w:val="white"/>
        </w:rPr>
        <w:t xml:space="preserve">організовують за запитом </w:t>
      </w:r>
      <w:r w:rsidR="00DB7EFC" w:rsidRPr="00ED7B80">
        <w:rPr>
          <w:sz w:val="28"/>
          <w:szCs w:val="28"/>
          <w:highlight w:val="white"/>
          <w:lang w:val="uk-UA"/>
        </w:rPr>
        <w:t>осіб</w:t>
      </w:r>
      <w:r w:rsidRPr="00ED7B80">
        <w:rPr>
          <w:sz w:val="28"/>
          <w:szCs w:val="28"/>
          <w:highlight w:val="white"/>
        </w:rPr>
        <w:t xml:space="preserve"> взаємодію між </w:t>
      </w:r>
      <w:r w:rsidR="00DB7EFC" w:rsidRPr="00ED7B80">
        <w:rPr>
          <w:sz w:val="28"/>
          <w:szCs w:val="28"/>
          <w:highlight w:val="white"/>
          <w:lang w:val="uk-UA"/>
        </w:rPr>
        <w:t>особами</w:t>
      </w:r>
      <w:r w:rsidRPr="00ED7B80">
        <w:rPr>
          <w:sz w:val="28"/>
          <w:szCs w:val="28"/>
          <w:highlight w:val="white"/>
        </w:rPr>
        <w:t xml:space="preserve"> та </w:t>
      </w:r>
      <w:r w:rsidR="00170A48" w:rsidRPr="00ED7B80">
        <w:rPr>
          <w:sz w:val="28"/>
          <w:szCs w:val="28"/>
          <w:lang w:val="uk-UA"/>
        </w:rPr>
        <w:t xml:space="preserve">місцевими державними (військовими) адміністраціями з питань </w:t>
      </w:r>
      <w:r w:rsidR="00F4382E" w:rsidRPr="00ED7B80">
        <w:rPr>
          <w:sz w:val="28"/>
          <w:szCs w:val="28"/>
          <w:lang w:val="uk-UA"/>
        </w:rPr>
        <w:t>молодіжної політики, фізичної культури і спорту, утвердження української національної та громадянської ідентичності</w:t>
      </w:r>
      <w:r w:rsidR="00F4382E" w:rsidRPr="00ED7B80">
        <w:rPr>
          <w:sz w:val="28"/>
          <w:szCs w:val="28"/>
          <w:highlight w:val="white"/>
        </w:rPr>
        <w:t xml:space="preserve"> </w:t>
      </w:r>
      <w:r w:rsidRPr="00ED7B80">
        <w:rPr>
          <w:sz w:val="28"/>
          <w:szCs w:val="28"/>
          <w:highlight w:val="white"/>
        </w:rPr>
        <w:t>з метою</w:t>
      </w:r>
      <w:r w:rsidR="007B0B47" w:rsidRPr="00ED7B80">
        <w:rPr>
          <w:sz w:val="28"/>
          <w:szCs w:val="28"/>
          <w:highlight w:val="white"/>
          <w:lang w:val="uk-UA"/>
        </w:rPr>
        <w:t xml:space="preserve"> </w:t>
      </w:r>
      <w:r w:rsidR="007B0B47" w:rsidRPr="00ED7B80">
        <w:rPr>
          <w:sz w:val="28"/>
          <w:szCs w:val="28"/>
          <w:highlight w:val="white"/>
        </w:rPr>
        <w:t xml:space="preserve">реалізації </w:t>
      </w:r>
      <w:r w:rsidR="00DB7EFC" w:rsidRPr="00ED7B80">
        <w:rPr>
          <w:sz w:val="28"/>
          <w:szCs w:val="28"/>
          <w:highlight w:val="white"/>
          <w:lang w:val="uk-UA"/>
        </w:rPr>
        <w:t>особами</w:t>
      </w:r>
      <w:r w:rsidR="00261C2E" w:rsidRPr="00ED7B80">
        <w:rPr>
          <w:sz w:val="28"/>
          <w:szCs w:val="28"/>
          <w:highlight w:val="white"/>
          <w:lang w:val="uk-UA"/>
        </w:rPr>
        <w:t xml:space="preserve"> </w:t>
      </w:r>
      <w:r w:rsidR="007B0B47" w:rsidRPr="00ED7B80">
        <w:rPr>
          <w:sz w:val="28"/>
          <w:szCs w:val="28"/>
          <w:highlight w:val="white"/>
        </w:rPr>
        <w:t xml:space="preserve">передбачених законодавством прав у </w:t>
      </w:r>
      <w:r w:rsidR="00325B85" w:rsidRPr="00ED7B80">
        <w:rPr>
          <w:sz w:val="28"/>
          <w:szCs w:val="28"/>
          <w:highlight w:val="white"/>
          <w:lang w:val="uk-UA"/>
        </w:rPr>
        <w:t>відповідн</w:t>
      </w:r>
      <w:r w:rsidR="00F4382E" w:rsidRPr="00ED7B80">
        <w:rPr>
          <w:sz w:val="28"/>
          <w:szCs w:val="28"/>
          <w:highlight w:val="white"/>
          <w:lang w:val="uk-UA"/>
        </w:rPr>
        <w:t>их</w:t>
      </w:r>
      <w:r w:rsidR="00170A48" w:rsidRPr="00ED7B80">
        <w:rPr>
          <w:sz w:val="28"/>
          <w:szCs w:val="28"/>
          <w:highlight w:val="white"/>
          <w:lang w:val="uk-UA"/>
        </w:rPr>
        <w:t xml:space="preserve"> </w:t>
      </w:r>
      <w:r w:rsidR="007B0B47" w:rsidRPr="00ED7B80">
        <w:rPr>
          <w:sz w:val="28"/>
          <w:szCs w:val="28"/>
          <w:highlight w:val="white"/>
        </w:rPr>
        <w:t>сфер</w:t>
      </w:r>
      <w:r w:rsidR="00F4382E" w:rsidRPr="00ED7B80">
        <w:rPr>
          <w:sz w:val="28"/>
          <w:szCs w:val="28"/>
          <w:highlight w:val="white"/>
          <w:lang w:val="uk-UA"/>
        </w:rPr>
        <w:t>ах</w:t>
      </w:r>
      <w:r w:rsidRPr="00ED7B80">
        <w:rPr>
          <w:sz w:val="28"/>
          <w:szCs w:val="28"/>
          <w:highlight w:val="white"/>
        </w:rPr>
        <w:t>;</w:t>
      </w:r>
    </w:p>
    <w:p w14:paraId="00000027" w14:textId="7607077D" w:rsidR="00173E01" w:rsidRPr="00ED7B80" w:rsidRDefault="00E03518" w:rsidP="00B5069E">
      <w:pPr>
        <w:ind w:firstLine="567"/>
        <w:jc w:val="both"/>
        <w:rPr>
          <w:sz w:val="28"/>
          <w:szCs w:val="28"/>
          <w:lang w:val="uk-UA"/>
        </w:rPr>
      </w:pPr>
      <w:r w:rsidRPr="00ED7B80">
        <w:rPr>
          <w:sz w:val="28"/>
          <w:szCs w:val="28"/>
          <w:highlight w:val="white"/>
        </w:rPr>
        <w:t xml:space="preserve">надають </w:t>
      </w:r>
      <w:r w:rsidR="007B0B47" w:rsidRPr="00ED7B80">
        <w:rPr>
          <w:sz w:val="28"/>
          <w:szCs w:val="28"/>
        </w:rPr>
        <w:t>місцеви</w:t>
      </w:r>
      <w:r w:rsidR="0032081A" w:rsidRPr="00ED7B80">
        <w:rPr>
          <w:sz w:val="28"/>
          <w:szCs w:val="28"/>
          <w:lang w:val="uk-UA"/>
        </w:rPr>
        <w:t>м</w:t>
      </w:r>
      <w:r w:rsidR="007B0B47" w:rsidRPr="00ED7B80">
        <w:rPr>
          <w:sz w:val="28"/>
          <w:szCs w:val="28"/>
        </w:rPr>
        <w:t xml:space="preserve"> державни</w:t>
      </w:r>
      <w:r w:rsidR="0032081A" w:rsidRPr="00ED7B80">
        <w:rPr>
          <w:sz w:val="28"/>
          <w:szCs w:val="28"/>
          <w:lang w:val="uk-UA"/>
        </w:rPr>
        <w:t>м</w:t>
      </w:r>
      <w:r w:rsidR="007B0B47" w:rsidRPr="00ED7B80">
        <w:rPr>
          <w:sz w:val="28"/>
          <w:szCs w:val="28"/>
        </w:rPr>
        <w:t xml:space="preserve"> (військови</w:t>
      </w:r>
      <w:r w:rsidR="0032081A" w:rsidRPr="00ED7B80">
        <w:rPr>
          <w:sz w:val="28"/>
          <w:szCs w:val="28"/>
          <w:lang w:val="uk-UA"/>
        </w:rPr>
        <w:t>м</w:t>
      </w:r>
      <w:r w:rsidR="007B0B47" w:rsidRPr="00ED7B80">
        <w:rPr>
          <w:sz w:val="28"/>
          <w:szCs w:val="28"/>
        </w:rPr>
        <w:t>) адміністраці</w:t>
      </w:r>
      <w:r w:rsidR="0032081A" w:rsidRPr="00ED7B80">
        <w:rPr>
          <w:sz w:val="28"/>
          <w:szCs w:val="28"/>
          <w:lang w:val="uk-UA"/>
        </w:rPr>
        <w:t>ям н</w:t>
      </w:r>
      <w:r w:rsidRPr="00ED7B80">
        <w:rPr>
          <w:sz w:val="28"/>
          <w:szCs w:val="28"/>
          <w:highlight w:val="white"/>
        </w:rPr>
        <w:t>е пізніше наступного</w:t>
      </w:r>
      <w:r w:rsidR="006D4B74">
        <w:rPr>
          <w:sz w:val="28"/>
          <w:szCs w:val="28"/>
          <w:highlight w:val="white"/>
          <w:lang w:val="uk-UA"/>
        </w:rPr>
        <w:t xml:space="preserve"> </w:t>
      </w:r>
      <w:r w:rsidR="00453A42" w:rsidRPr="00ED7B80">
        <w:rPr>
          <w:sz w:val="28"/>
          <w:szCs w:val="28"/>
          <w:highlight w:val="white"/>
          <w:lang w:val="uk-UA"/>
        </w:rPr>
        <w:t xml:space="preserve">за днем звернення </w:t>
      </w:r>
      <w:r w:rsidR="00026587" w:rsidRPr="00ED7B80">
        <w:rPr>
          <w:sz w:val="28"/>
          <w:szCs w:val="28"/>
          <w:highlight w:val="white"/>
          <w:lang w:val="uk-UA"/>
        </w:rPr>
        <w:t>осіб</w:t>
      </w:r>
      <w:r w:rsidRPr="00ED7B80">
        <w:rPr>
          <w:sz w:val="28"/>
          <w:szCs w:val="28"/>
          <w:highlight w:val="white"/>
        </w:rPr>
        <w:t xml:space="preserve"> </w:t>
      </w:r>
      <w:r w:rsidR="00453A42" w:rsidRPr="00ED7B80">
        <w:rPr>
          <w:sz w:val="28"/>
          <w:szCs w:val="28"/>
          <w:highlight w:val="white"/>
        </w:rPr>
        <w:t xml:space="preserve">робочого дня </w:t>
      </w:r>
      <w:r w:rsidRPr="00ED7B80">
        <w:rPr>
          <w:sz w:val="28"/>
          <w:szCs w:val="28"/>
          <w:highlight w:val="white"/>
        </w:rPr>
        <w:t xml:space="preserve">інформацію про направлення </w:t>
      </w:r>
      <w:r w:rsidR="006D56BE" w:rsidRPr="00ED7B80">
        <w:rPr>
          <w:sz w:val="28"/>
          <w:szCs w:val="28"/>
          <w:highlight w:val="white"/>
          <w:lang w:val="uk-UA"/>
        </w:rPr>
        <w:t>їх</w:t>
      </w:r>
      <w:r w:rsidRPr="00ED7B80">
        <w:rPr>
          <w:sz w:val="28"/>
          <w:szCs w:val="28"/>
          <w:highlight w:val="white"/>
        </w:rPr>
        <w:t xml:space="preserve"> до </w:t>
      </w:r>
      <w:r w:rsidR="00557D8A" w:rsidRPr="00ED7B80">
        <w:rPr>
          <w:sz w:val="28"/>
          <w:szCs w:val="28"/>
        </w:rPr>
        <w:t>місцеви</w:t>
      </w:r>
      <w:r w:rsidR="00557D8A" w:rsidRPr="00ED7B80">
        <w:rPr>
          <w:sz w:val="28"/>
          <w:szCs w:val="28"/>
          <w:lang w:val="uk-UA"/>
        </w:rPr>
        <w:t>х</w:t>
      </w:r>
      <w:r w:rsidR="00557D8A" w:rsidRPr="00ED7B80">
        <w:rPr>
          <w:sz w:val="28"/>
          <w:szCs w:val="28"/>
        </w:rPr>
        <w:t xml:space="preserve"> державни</w:t>
      </w:r>
      <w:r w:rsidR="00557D8A" w:rsidRPr="00ED7B80">
        <w:rPr>
          <w:sz w:val="28"/>
          <w:szCs w:val="28"/>
          <w:lang w:val="uk-UA"/>
        </w:rPr>
        <w:t>х</w:t>
      </w:r>
      <w:r w:rsidR="00557D8A" w:rsidRPr="00ED7B80">
        <w:rPr>
          <w:sz w:val="28"/>
          <w:szCs w:val="28"/>
        </w:rPr>
        <w:t xml:space="preserve"> (військови</w:t>
      </w:r>
      <w:r w:rsidR="00557D8A" w:rsidRPr="00ED7B80">
        <w:rPr>
          <w:sz w:val="28"/>
          <w:szCs w:val="28"/>
          <w:lang w:val="uk-UA"/>
        </w:rPr>
        <w:t>х</w:t>
      </w:r>
      <w:r w:rsidR="00557D8A" w:rsidRPr="00ED7B80">
        <w:rPr>
          <w:sz w:val="28"/>
          <w:szCs w:val="28"/>
        </w:rPr>
        <w:t>) адміністраці</w:t>
      </w:r>
      <w:r w:rsidR="00557D8A" w:rsidRPr="00ED7B80">
        <w:rPr>
          <w:sz w:val="28"/>
          <w:szCs w:val="28"/>
          <w:lang w:val="uk-UA"/>
        </w:rPr>
        <w:t xml:space="preserve">й </w:t>
      </w:r>
      <w:r w:rsidRPr="00ED7B80">
        <w:rPr>
          <w:sz w:val="28"/>
          <w:szCs w:val="28"/>
          <w:highlight w:val="white"/>
        </w:rPr>
        <w:t xml:space="preserve">для </w:t>
      </w:r>
      <w:r w:rsidR="00557D8A" w:rsidRPr="00ED7B80">
        <w:rPr>
          <w:sz w:val="28"/>
          <w:szCs w:val="28"/>
          <w:highlight w:val="white"/>
          <w:lang w:val="uk-UA"/>
        </w:rPr>
        <w:t xml:space="preserve">сприяння у реалізації </w:t>
      </w:r>
      <w:r w:rsidR="006D56BE" w:rsidRPr="00ED7B80">
        <w:rPr>
          <w:sz w:val="28"/>
          <w:szCs w:val="28"/>
          <w:highlight w:val="white"/>
          <w:lang w:val="uk-UA"/>
        </w:rPr>
        <w:t xml:space="preserve">ними </w:t>
      </w:r>
      <w:r w:rsidR="00557D8A" w:rsidRPr="00ED7B80">
        <w:rPr>
          <w:sz w:val="28"/>
          <w:szCs w:val="28"/>
          <w:highlight w:val="white"/>
        </w:rPr>
        <w:t xml:space="preserve">передбачених законодавством прав у </w:t>
      </w:r>
      <w:r w:rsidR="00F4382E" w:rsidRPr="00ED7B80">
        <w:rPr>
          <w:sz w:val="28"/>
          <w:szCs w:val="28"/>
          <w:lang w:val="uk-UA"/>
        </w:rPr>
        <w:t>сферах молодіжної політики, фізичної культури і спорту, утвердження української національної та громадянської ідентичності.</w:t>
      </w:r>
    </w:p>
    <w:p w14:paraId="33ADB005" w14:textId="77777777" w:rsidR="00BB63B1" w:rsidRPr="00ED7B80" w:rsidRDefault="00BB63B1" w:rsidP="00B5069E">
      <w:pPr>
        <w:ind w:firstLine="567"/>
        <w:jc w:val="both"/>
        <w:rPr>
          <w:sz w:val="28"/>
          <w:szCs w:val="28"/>
          <w:highlight w:val="white"/>
          <w:lang w:val="uk-UA"/>
        </w:rPr>
      </w:pPr>
    </w:p>
    <w:p w14:paraId="0000002B" w14:textId="78796537" w:rsidR="00173E01" w:rsidRPr="00ED7B80" w:rsidRDefault="00E50244" w:rsidP="00B5069E">
      <w:pPr>
        <w:pStyle w:val="ad"/>
        <w:numPr>
          <w:ilvl w:val="0"/>
          <w:numId w:val="1"/>
        </w:numPr>
        <w:ind w:left="0" w:firstLine="567"/>
        <w:contextualSpacing w:val="0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lang w:val="uk-UA"/>
        </w:rPr>
        <w:t>М</w:t>
      </w:r>
      <w:r w:rsidR="00557D8A" w:rsidRPr="00ED7B80">
        <w:rPr>
          <w:sz w:val="28"/>
          <w:szCs w:val="28"/>
        </w:rPr>
        <w:t>ісцев</w:t>
      </w:r>
      <w:r w:rsidRPr="00ED7B80">
        <w:rPr>
          <w:sz w:val="28"/>
          <w:szCs w:val="28"/>
          <w:lang w:val="uk-UA"/>
        </w:rPr>
        <w:t>і</w:t>
      </w:r>
      <w:r w:rsidR="00557D8A" w:rsidRPr="00ED7B80">
        <w:rPr>
          <w:sz w:val="28"/>
          <w:szCs w:val="28"/>
        </w:rPr>
        <w:t xml:space="preserve"> державн</w:t>
      </w:r>
      <w:r w:rsidRPr="00ED7B80">
        <w:rPr>
          <w:sz w:val="28"/>
          <w:szCs w:val="28"/>
          <w:lang w:val="uk-UA"/>
        </w:rPr>
        <w:t>і</w:t>
      </w:r>
      <w:r w:rsidR="00557D8A" w:rsidRPr="00ED7B80">
        <w:rPr>
          <w:sz w:val="28"/>
          <w:szCs w:val="28"/>
        </w:rPr>
        <w:t xml:space="preserve"> (військов</w:t>
      </w:r>
      <w:r w:rsidRPr="00ED7B80">
        <w:rPr>
          <w:sz w:val="28"/>
          <w:szCs w:val="28"/>
          <w:lang w:val="uk-UA"/>
        </w:rPr>
        <w:t>і</w:t>
      </w:r>
      <w:r w:rsidR="00557D8A" w:rsidRPr="00ED7B80">
        <w:rPr>
          <w:sz w:val="28"/>
          <w:szCs w:val="28"/>
        </w:rPr>
        <w:t xml:space="preserve">) </w:t>
      </w:r>
      <w:r w:rsidR="00557D8A" w:rsidRPr="00A331F3">
        <w:rPr>
          <w:sz w:val="28"/>
          <w:szCs w:val="28"/>
        </w:rPr>
        <w:t>адміністраці</w:t>
      </w:r>
      <w:r w:rsidRPr="00A331F3">
        <w:rPr>
          <w:sz w:val="28"/>
          <w:szCs w:val="28"/>
          <w:lang w:val="uk-UA"/>
        </w:rPr>
        <w:t>ї</w:t>
      </w:r>
      <w:r w:rsidR="00557D8A" w:rsidRPr="00A331F3">
        <w:rPr>
          <w:sz w:val="28"/>
          <w:szCs w:val="28"/>
        </w:rPr>
        <w:t xml:space="preserve"> </w:t>
      </w:r>
      <w:r w:rsidR="00026587" w:rsidRPr="00A331F3">
        <w:rPr>
          <w:sz w:val="28"/>
          <w:szCs w:val="28"/>
          <w:lang w:val="uk-UA"/>
        </w:rPr>
        <w:t>під час</w:t>
      </w:r>
      <w:r w:rsidR="00E03518" w:rsidRPr="00A331F3">
        <w:rPr>
          <w:sz w:val="28"/>
          <w:szCs w:val="28"/>
        </w:rPr>
        <w:t xml:space="preserve"> </w:t>
      </w:r>
      <w:r w:rsidR="00A01007" w:rsidRPr="00A331F3">
        <w:rPr>
          <w:sz w:val="28"/>
          <w:szCs w:val="28"/>
          <w:lang w:val="uk-UA"/>
        </w:rPr>
        <w:t xml:space="preserve">сприяння </w:t>
      </w:r>
      <w:r w:rsidR="00A01007" w:rsidRPr="00ED7B80">
        <w:rPr>
          <w:sz w:val="28"/>
          <w:szCs w:val="28"/>
          <w:highlight w:val="white"/>
          <w:lang w:val="uk-UA"/>
        </w:rPr>
        <w:t xml:space="preserve">у реалізації </w:t>
      </w:r>
      <w:r w:rsidR="00026587" w:rsidRPr="00ED7B80">
        <w:rPr>
          <w:sz w:val="28"/>
          <w:szCs w:val="28"/>
          <w:highlight w:val="white"/>
          <w:lang w:val="uk-UA"/>
        </w:rPr>
        <w:t>особами</w:t>
      </w:r>
      <w:r w:rsidR="00A01007" w:rsidRPr="00ED7B80">
        <w:rPr>
          <w:sz w:val="28"/>
          <w:szCs w:val="28"/>
          <w:highlight w:val="white"/>
        </w:rPr>
        <w:t xml:space="preserve"> передбачених законодавством прав у сфер</w:t>
      </w:r>
      <w:r w:rsidR="00F4382E" w:rsidRPr="00ED7B80">
        <w:rPr>
          <w:sz w:val="28"/>
          <w:szCs w:val="28"/>
          <w:highlight w:val="white"/>
          <w:lang w:val="uk-UA"/>
        </w:rPr>
        <w:t>ах</w:t>
      </w:r>
      <w:r w:rsidR="00A01007" w:rsidRPr="00ED7B80">
        <w:rPr>
          <w:sz w:val="28"/>
          <w:szCs w:val="28"/>
          <w:highlight w:val="white"/>
        </w:rPr>
        <w:t xml:space="preserve"> </w:t>
      </w:r>
      <w:r w:rsidR="00F4382E" w:rsidRPr="00ED7B80">
        <w:rPr>
          <w:sz w:val="28"/>
          <w:szCs w:val="28"/>
          <w:lang w:val="uk-UA"/>
        </w:rPr>
        <w:t>молодіжної політики, фізичної культури і спорту, утвердження української національної та громадянської ідентичності</w:t>
      </w:r>
      <w:r w:rsidR="00E03518" w:rsidRPr="00ED7B80">
        <w:rPr>
          <w:sz w:val="28"/>
          <w:szCs w:val="28"/>
          <w:highlight w:val="white"/>
        </w:rPr>
        <w:t>:</w:t>
      </w:r>
    </w:p>
    <w:p w14:paraId="0000002C" w14:textId="5BF4BE83" w:rsidR="00173E01" w:rsidRPr="00ED7B80" w:rsidRDefault="00A25AC1" w:rsidP="00B5069E">
      <w:pPr>
        <w:ind w:firstLine="567"/>
        <w:jc w:val="both"/>
        <w:rPr>
          <w:sz w:val="28"/>
          <w:szCs w:val="28"/>
          <w:highlight w:val="white"/>
          <w:lang w:val="uk-UA"/>
        </w:rPr>
      </w:pPr>
      <w:r w:rsidRPr="00ED7B80">
        <w:rPr>
          <w:sz w:val="28"/>
          <w:szCs w:val="28"/>
          <w:highlight w:val="white"/>
          <w:lang w:val="uk-UA"/>
        </w:rPr>
        <w:t xml:space="preserve">фіксують </w:t>
      </w:r>
      <w:r w:rsidR="00E03518" w:rsidRPr="00ED7B80">
        <w:rPr>
          <w:sz w:val="28"/>
          <w:szCs w:val="28"/>
          <w:highlight w:val="white"/>
        </w:rPr>
        <w:t>факт звернення</w:t>
      </w:r>
      <w:r w:rsidR="00026587" w:rsidRPr="00ED7B80">
        <w:rPr>
          <w:sz w:val="28"/>
          <w:szCs w:val="28"/>
          <w:highlight w:val="white"/>
          <w:lang w:val="uk-UA"/>
        </w:rPr>
        <w:t xml:space="preserve"> осіб</w:t>
      </w:r>
      <w:r w:rsidR="00E03518" w:rsidRPr="00ED7B80">
        <w:rPr>
          <w:sz w:val="28"/>
          <w:szCs w:val="28"/>
          <w:highlight w:val="white"/>
        </w:rPr>
        <w:t xml:space="preserve"> до </w:t>
      </w:r>
      <w:r w:rsidR="00FE0AF3" w:rsidRPr="00ED7B80">
        <w:rPr>
          <w:sz w:val="28"/>
          <w:szCs w:val="28"/>
          <w:lang w:val="uk-UA"/>
        </w:rPr>
        <w:t>м</w:t>
      </w:r>
      <w:r w:rsidR="00FE0AF3" w:rsidRPr="00ED7B80">
        <w:rPr>
          <w:sz w:val="28"/>
          <w:szCs w:val="28"/>
        </w:rPr>
        <w:t>ісцев</w:t>
      </w:r>
      <w:r w:rsidR="00FE0AF3" w:rsidRPr="00ED7B80">
        <w:rPr>
          <w:sz w:val="28"/>
          <w:szCs w:val="28"/>
          <w:lang w:val="uk-UA"/>
        </w:rPr>
        <w:t>их</w:t>
      </w:r>
      <w:r w:rsidR="00FE0AF3" w:rsidRPr="00ED7B80">
        <w:rPr>
          <w:sz w:val="28"/>
          <w:szCs w:val="28"/>
        </w:rPr>
        <w:t xml:space="preserve"> державн</w:t>
      </w:r>
      <w:r w:rsidR="00FE0AF3" w:rsidRPr="00ED7B80">
        <w:rPr>
          <w:sz w:val="28"/>
          <w:szCs w:val="28"/>
          <w:lang w:val="uk-UA"/>
        </w:rPr>
        <w:t>их</w:t>
      </w:r>
      <w:r w:rsidR="00FE0AF3" w:rsidRPr="00ED7B80">
        <w:rPr>
          <w:sz w:val="28"/>
          <w:szCs w:val="28"/>
        </w:rPr>
        <w:t xml:space="preserve"> (військов</w:t>
      </w:r>
      <w:r w:rsidR="00FE0AF3" w:rsidRPr="00ED7B80">
        <w:rPr>
          <w:sz w:val="28"/>
          <w:szCs w:val="28"/>
          <w:lang w:val="uk-UA"/>
        </w:rPr>
        <w:t>их</w:t>
      </w:r>
      <w:r w:rsidR="00FE0AF3" w:rsidRPr="00ED7B80">
        <w:rPr>
          <w:sz w:val="28"/>
          <w:szCs w:val="28"/>
        </w:rPr>
        <w:t>) адміністраці</w:t>
      </w:r>
      <w:r w:rsidR="00FE0AF3" w:rsidRPr="00ED7B80">
        <w:rPr>
          <w:sz w:val="28"/>
          <w:szCs w:val="28"/>
          <w:lang w:val="uk-UA"/>
        </w:rPr>
        <w:t>й</w:t>
      </w:r>
      <w:r w:rsidR="00E03518" w:rsidRPr="00ED7B80">
        <w:rPr>
          <w:sz w:val="28"/>
          <w:szCs w:val="28"/>
          <w:highlight w:val="white"/>
        </w:rPr>
        <w:t xml:space="preserve"> та інформують</w:t>
      </w:r>
      <w:r w:rsidR="00026587" w:rsidRPr="00ED7B80">
        <w:rPr>
          <w:sz w:val="28"/>
          <w:szCs w:val="28"/>
          <w:highlight w:val="white"/>
          <w:lang w:val="uk-UA"/>
        </w:rPr>
        <w:t xml:space="preserve"> про це</w:t>
      </w:r>
      <w:r w:rsidR="00E03518" w:rsidRPr="00ED7B80">
        <w:rPr>
          <w:sz w:val="28"/>
          <w:szCs w:val="28"/>
          <w:highlight w:val="white"/>
        </w:rPr>
        <w:t xml:space="preserve"> фахівців із супроводу, які працюють в територіальній громаді за місцем </w:t>
      </w:r>
      <w:r w:rsidR="00026587" w:rsidRPr="00ED7B80">
        <w:rPr>
          <w:sz w:val="28"/>
          <w:szCs w:val="28"/>
          <w:highlight w:val="white"/>
          <w:lang w:val="uk-UA"/>
        </w:rPr>
        <w:t>звернення особи</w:t>
      </w:r>
      <w:r w:rsidR="00E03518" w:rsidRPr="00ED7B80">
        <w:rPr>
          <w:sz w:val="28"/>
          <w:szCs w:val="28"/>
          <w:highlight w:val="white"/>
        </w:rPr>
        <w:t>;</w:t>
      </w:r>
      <w:r w:rsidR="00201891" w:rsidRPr="00ED7B80">
        <w:rPr>
          <w:sz w:val="28"/>
          <w:szCs w:val="28"/>
          <w:highlight w:val="white"/>
          <w:lang w:val="uk-UA"/>
        </w:rPr>
        <w:t xml:space="preserve"> </w:t>
      </w:r>
    </w:p>
    <w:p w14:paraId="0000002D" w14:textId="0884F8AB" w:rsidR="00173E01" w:rsidRPr="00ED7B80" w:rsidRDefault="00E03518" w:rsidP="00B5069E">
      <w:pPr>
        <w:ind w:firstLine="567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highlight w:val="white"/>
        </w:rPr>
        <w:t xml:space="preserve">інформують </w:t>
      </w:r>
      <w:r w:rsidR="00026587" w:rsidRPr="00ED7B80">
        <w:rPr>
          <w:sz w:val="28"/>
          <w:szCs w:val="28"/>
          <w:highlight w:val="white"/>
          <w:lang w:val="uk-UA"/>
        </w:rPr>
        <w:t>осіб</w:t>
      </w:r>
      <w:r w:rsidRPr="00ED7B80">
        <w:rPr>
          <w:sz w:val="28"/>
          <w:szCs w:val="28"/>
          <w:highlight w:val="white"/>
        </w:rPr>
        <w:t>, які до них звернулись, про фахівців із супроводу, які працюють в територіальн</w:t>
      </w:r>
      <w:r w:rsidR="00FE0AF3" w:rsidRPr="00ED7B80">
        <w:rPr>
          <w:sz w:val="28"/>
          <w:szCs w:val="28"/>
          <w:highlight w:val="white"/>
          <w:lang w:val="uk-UA"/>
        </w:rPr>
        <w:t>их</w:t>
      </w:r>
      <w:r w:rsidRPr="00ED7B80">
        <w:rPr>
          <w:sz w:val="28"/>
          <w:szCs w:val="28"/>
          <w:highlight w:val="white"/>
        </w:rPr>
        <w:t xml:space="preserve"> громад</w:t>
      </w:r>
      <w:r w:rsidR="00FE0AF3" w:rsidRPr="00ED7B80">
        <w:rPr>
          <w:sz w:val="28"/>
          <w:szCs w:val="28"/>
          <w:highlight w:val="white"/>
          <w:lang w:val="uk-UA"/>
        </w:rPr>
        <w:t>ах</w:t>
      </w:r>
      <w:r w:rsidRPr="00ED7B80">
        <w:rPr>
          <w:sz w:val="28"/>
          <w:szCs w:val="28"/>
          <w:highlight w:val="white"/>
        </w:rPr>
        <w:t xml:space="preserve"> за місцем </w:t>
      </w:r>
      <w:r w:rsidR="00026587" w:rsidRPr="00ED7B80">
        <w:rPr>
          <w:sz w:val="28"/>
          <w:szCs w:val="28"/>
          <w:highlight w:val="white"/>
          <w:lang w:val="uk-UA"/>
        </w:rPr>
        <w:t>звернення особи</w:t>
      </w:r>
      <w:r w:rsidRPr="00ED7B80">
        <w:rPr>
          <w:sz w:val="28"/>
          <w:szCs w:val="28"/>
          <w:highlight w:val="white"/>
        </w:rPr>
        <w:t>;</w:t>
      </w:r>
    </w:p>
    <w:p w14:paraId="0000002E" w14:textId="090EE510" w:rsidR="00173E01" w:rsidRPr="00ED7B80" w:rsidRDefault="00E03518" w:rsidP="00B5069E">
      <w:pPr>
        <w:ind w:firstLine="567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highlight w:val="white"/>
        </w:rPr>
        <w:t xml:space="preserve">у разі </w:t>
      </w:r>
      <w:r w:rsidR="007A206A" w:rsidRPr="00ED7B80">
        <w:rPr>
          <w:sz w:val="28"/>
          <w:szCs w:val="28"/>
          <w:highlight w:val="white"/>
          <w:lang w:val="uk-UA"/>
        </w:rPr>
        <w:t xml:space="preserve">виявлення </w:t>
      </w:r>
      <w:r w:rsidRPr="00ED7B80">
        <w:rPr>
          <w:sz w:val="28"/>
          <w:szCs w:val="28"/>
          <w:highlight w:val="white"/>
        </w:rPr>
        <w:t xml:space="preserve">потреби залучають фахівців із супроводу </w:t>
      </w:r>
      <w:r w:rsidR="007A206A" w:rsidRPr="00ED7B80">
        <w:rPr>
          <w:sz w:val="28"/>
          <w:szCs w:val="28"/>
          <w:highlight w:val="white"/>
          <w:lang w:val="uk-UA"/>
        </w:rPr>
        <w:t xml:space="preserve">до </w:t>
      </w:r>
      <w:r w:rsidR="00170530" w:rsidRPr="00ED7B80">
        <w:rPr>
          <w:sz w:val="28"/>
          <w:szCs w:val="28"/>
          <w:highlight w:val="white"/>
          <w:lang w:val="uk-UA"/>
        </w:rPr>
        <w:t xml:space="preserve">сприяння </w:t>
      </w:r>
      <w:r w:rsidR="00026587" w:rsidRPr="00ED7B80">
        <w:rPr>
          <w:sz w:val="28"/>
          <w:szCs w:val="28"/>
          <w:highlight w:val="white"/>
          <w:lang w:val="uk-UA"/>
        </w:rPr>
        <w:t>особам</w:t>
      </w:r>
      <w:r w:rsidR="007A206A" w:rsidRPr="00ED7B80">
        <w:rPr>
          <w:sz w:val="28"/>
          <w:szCs w:val="28"/>
          <w:highlight w:val="white"/>
          <w:lang w:val="uk-UA"/>
        </w:rPr>
        <w:t xml:space="preserve"> </w:t>
      </w:r>
      <w:r w:rsidR="00170530" w:rsidRPr="00ED7B80">
        <w:rPr>
          <w:sz w:val="28"/>
          <w:szCs w:val="28"/>
          <w:highlight w:val="white"/>
          <w:lang w:val="uk-UA"/>
        </w:rPr>
        <w:t xml:space="preserve">у реалізації </w:t>
      </w:r>
      <w:r w:rsidR="00170530" w:rsidRPr="00ED7B80">
        <w:rPr>
          <w:sz w:val="28"/>
          <w:szCs w:val="28"/>
          <w:highlight w:val="white"/>
        </w:rPr>
        <w:t>передбачених законодавством прав у сфер</w:t>
      </w:r>
      <w:r w:rsidR="00D90A35" w:rsidRPr="00ED7B80">
        <w:rPr>
          <w:sz w:val="28"/>
          <w:szCs w:val="28"/>
          <w:highlight w:val="white"/>
          <w:lang w:val="uk-UA"/>
        </w:rPr>
        <w:t>ах</w:t>
      </w:r>
      <w:r w:rsidR="00170530" w:rsidRPr="00ED7B80">
        <w:rPr>
          <w:sz w:val="28"/>
          <w:szCs w:val="28"/>
          <w:highlight w:val="white"/>
        </w:rPr>
        <w:t xml:space="preserve"> </w:t>
      </w:r>
      <w:r w:rsidR="00D90A35" w:rsidRPr="00ED7B80">
        <w:rPr>
          <w:sz w:val="28"/>
          <w:szCs w:val="28"/>
          <w:lang w:val="uk-UA"/>
        </w:rPr>
        <w:t>молодіжної політики, фізичної культури і спорту, утвердження української національної та громадянської ідентичності</w:t>
      </w:r>
      <w:r w:rsidRPr="00ED7B80">
        <w:rPr>
          <w:sz w:val="28"/>
          <w:szCs w:val="28"/>
          <w:highlight w:val="white"/>
        </w:rPr>
        <w:t>;</w:t>
      </w:r>
    </w:p>
    <w:p w14:paraId="00000030" w14:textId="1F5A73F7" w:rsidR="00173E01" w:rsidRPr="00ED7B80" w:rsidRDefault="00E03518" w:rsidP="00B5069E">
      <w:pPr>
        <w:ind w:firstLine="567"/>
        <w:jc w:val="both"/>
        <w:rPr>
          <w:sz w:val="28"/>
          <w:szCs w:val="28"/>
          <w:highlight w:val="white"/>
          <w:lang w:val="uk-UA"/>
        </w:rPr>
      </w:pPr>
      <w:r w:rsidRPr="00A331F3">
        <w:rPr>
          <w:sz w:val="28"/>
          <w:szCs w:val="28"/>
        </w:rPr>
        <w:t xml:space="preserve">взаємодіють з фахівцями із супроводу щодо організаційного забезпечення </w:t>
      </w:r>
      <w:r w:rsidR="001434F1" w:rsidRPr="00A331F3">
        <w:rPr>
          <w:sz w:val="28"/>
          <w:szCs w:val="28"/>
          <w:lang w:val="uk-UA"/>
        </w:rPr>
        <w:t>сприяння у</w:t>
      </w:r>
      <w:r w:rsidR="00EC411F" w:rsidRPr="00A331F3">
        <w:rPr>
          <w:sz w:val="28"/>
          <w:szCs w:val="28"/>
          <w:lang w:val="uk-UA"/>
        </w:rPr>
        <w:t xml:space="preserve"> залученні осіб до занять фізичною культурою і спортом, надання </w:t>
      </w:r>
      <w:r w:rsidR="00EC411F" w:rsidRPr="00A331F3">
        <w:rPr>
          <w:sz w:val="28"/>
          <w:szCs w:val="28"/>
          <w:lang w:val="uk-UA"/>
        </w:rPr>
        <w:lastRenderedPageBreak/>
        <w:t>допомоги з питань участі осіб у спортивних заходах та змаганнях, у здійсненні заходів з адаптивного спорту та фізкультурно</w:t>
      </w:r>
      <w:r w:rsidR="00EC411F" w:rsidRPr="00ED7B80">
        <w:rPr>
          <w:sz w:val="28"/>
          <w:szCs w:val="28"/>
          <w:highlight w:val="white"/>
          <w:lang w:val="uk-UA"/>
        </w:rPr>
        <w:t xml:space="preserve">-спортивної реабілітації, реалізації особами інших передбачених законодавством прав </w:t>
      </w:r>
      <w:r w:rsidR="001434F1" w:rsidRPr="00ED7B80">
        <w:rPr>
          <w:sz w:val="28"/>
          <w:szCs w:val="28"/>
          <w:highlight w:val="white"/>
        </w:rPr>
        <w:t>у сфер</w:t>
      </w:r>
      <w:r w:rsidR="00D90A35" w:rsidRPr="00ED7B80">
        <w:rPr>
          <w:sz w:val="28"/>
          <w:szCs w:val="28"/>
          <w:highlight w:val="white"/>
          <w:lang w:val="uk-UA"/>
        </w:rPr>
        <w:t>ах</w:t>
      </w:r>
      <w:r w:rsidR="001434F1" w:rsidRPr="00ED7B80">
        <w:rPr>
          <w:sz w:val="28"/>
          <w:szCs w:val="28"/>
          <w:highlight w:val="white"/>
        </w:rPr>
        <w:t xml:space="preserve"> </w:t>
      </w:r>
      <w:r w:rsidR="00D90A35" w:rsidRPr="00ED7B80">
        <w:rPr>
          <w:sz w:val="28"/>
          <w:szCs w:val="28"/>
          <w:lang w:val="uk-UA"/>
        </w:rPr>
        <w:t>молодіжної політики, фізичної культури і спорту, утвердження української національної та громадянської ідентичності</w:t>
      </w:r>
      <w:r w:rsidRPr="00ED7B80">
        <w:rPr>
          <w:sz w:val="28"/>
          <w:szCs w:val="28"/>
          <w:highlight w:val="white"/>
        </w:rPr>
        <w:t>;</w:t>
      </w:r>
    </w:p>
    <w:p w14:paraId="00000031" w14:textId="7BB63E4D" w:rsidR="00173E01" w:rsidRPr="00ED7B80" w:rsidRDefault="00E03518" w:rsidP="00B5069E">
      <w:pPr>
        <w:ind w:firstLine="567"/>
        <w:jc w:val="both"/>
        <w:rPr>
          <w:sz w:val="28"/>
          <w:szCs w:val="28"/>
          <w:highlight w:val="white"/>
          <w:lang w:val="uk-UA"/>
        </w:rPr>
      </w:pPr>
      <w:r w:rsidRPr="00ED7B80">
        <w:rPr>
          <w:sz w:val="28"/>
          <w:szCs w:val="28"/>
          <w:highlight w:val="white"/>
        </w:rPr>
        <w:t xml:space="preserve">надають </w:t>
      </w:r>
      <w:r w:rsidRPr="00ED7B80">
        <w:rPr>
          <w:sz w:val="28"/>
          <w:szCs w:val="28"/>
        </w:rPr>
        <w:t>фахівцям із супроводу</w:t>
      </w:r>
      <w:r w:rsidRPr="00ED7B80">
        <w:rPr>
          <w:sz w:val="28"/>
          <w:szCs w:val="28"/>
          <w:highlight w:val="white"/>
        </w:rPr>
        <w:t xml:space="preserve"> не пізніше </w:t>
      </w:r>
      <w:r w:rsidR="00986E1F" w:rsidRPr="00ED7B80">
        <w:rPr>
          <w:sz w:val="28"/>
          <w:szCs w:val="28"/>
          <w:highlight w:val="white"/>
        </w:rPr>
        <w:t xml:space="preserve">наступного </w:t>
      </w:r>
      <w:r w:rsidR="00986E1F" w:rsidRPr="00ED7B80">
        <w:rPr>
          <w:sz w:val="28"/>
          <w:szCs w:val="28"/>
          <w:highlight w:val="white"/>
          <w:lang w:val="uk-UA"/>
        </w:rPr>
        <w:t xml:space="preserve">за днем звернення </w:t>
      </w:r>
      <w:r w:rsidR="007F60A2" w:rsidRPr="00ED7B80">
        <w:rPr>
          <w:sz w:val="28"/>
          <w:szCs w:val="28"/>
          <w:highlight w:val="white"/>
          <w:lang w:val="uk-UA"/>
        </w:rPr>
        <w:t>осіб</w:t>
      </w:r>
      <w:r w:rsidR="00986E1F" w:rsidRPr="00ED7B80">
        <w:rPr>
          <w:sz w:val="28"/>
          <w:szCs w:val="28"/>
          <w:highlight w:val="white"/>
        </w:rPr>
        <w:t xml:space="preserve"> робочого дня </w:t>
      </w:r>
      <w:r w:rsidRPr="00ED7B80">
        <w:rPr>
          <w:sz w:val="28"/>
          <w:szCs w:val="28"/>
          <w:highlight w:val="white"/>
        </w:rPr>
        <w:t xml:space="preserve">інформацію про </w:t>
      </w:r>
      <w:r w:rsidR="00F36452" w:rsidRPr="00ED7B80">
        <w:rPr>
          <w:sz w:val="28"/>
          <w:szCs w:val="28"/>
          <w:highlight w:val="white"/>
          <w:lang w:val="uk-UA"/>
        </w:rPr>
        <w:t xml:space="preserve">їх </w:t>
      </w:r>
      <w:r w:rsidRPr="00ED7B80">
        <w:rPr>
          <w:sz w:val="28"/>
          <w:szCs w:val="28"/>
          <w:highlight w:val="white"/>
        </w:rPr>
        <w:t xml:space="preserve">направлення до </w:t>
      </w:r>
      <w:r w:rsidRPr="00ED7B80">
        <w:rPr>
          <w:sz w:val="28"/>
          <w:szCs w:val="28"/>
        </w:rPr>
        <w:t>фахівців із супроводу</w:t>
      </w:r>
      <w:r w:rsidRPr="00ED7B80">
        <w:rPr>
          <w:sz w:val="28"/>
          <w:szCs w:val="28"/>
          <w:highlight w:val="white"/>
        </w:rPr>
        <w:t xml:space="preserve">; </w:t>
      </w:r>
      <w:r w:rsidR="00D90A35" w:rsidRPr="00ED7B80">
        <w:rPr>
          <w:sz w:val="28"/>
          <w:szCs w:val="28"/>
          <w:highlight w:val="white"/>
          <w:lang w:val="uk-UA"/>
        </w:rPr>
        <w:t xml:space="preserve"> </w:t>
      </w:r>
    </w:p>
    <w:p w14:paraId="00000034" w14:textId="4E8A2894" w:rsidR="00173E01" w:rsidRPr="00ED7B80" w:rsidRDefault="00E03518" w:rsidP="00B5069E">
      <w:pPr>
        <w:ind w:firstLine="567"/>
        <w:jc w:val="both"/>
        <w:rPr>
          <w:sz w:val="28"/>
          <w:szCs w:val="28"/>
          <w:lang w:val="uk-UA"/>
        </w:rPr>
      </w:pPr>
      <w:r w:rsidRPr="00ED7B80">
        <w:rPr>
          <w:sz w:val="28"/>
          <w:szCs w:val="28"/>
        </w:rPr>
        <w:t xml:space="preserve">надають фахівцям із супроводу </w:t>
      </w:r>
      <w:r w:rsidR="007F60A2" w:rsidRPr="00ED7B80">
        <w:rPr>
          <w:sz w:val="28"/>
          <w:szCs w:val="28"/>
          <w:lang w:val="uk-UA"/>
        </w:rPr>
        <w:t xml:space="preserve">протягом трьох робочих днів з дня отримання запиту інформацію щодо осіб, скерованих раніше фахівцями із супроводу до місцевих </w:t>
      </w:r>
      <w:r w:rsidR="007F60A2" w:rsidRPr="00ED7B80">
        <w:rPr>
          <w:sz w:val="28"/>
          <w:szCs w:val="28"/>
        </w:rPr>
        <w:t>державн</w:t>
      </w:r>
      <w:r w:rsidR="007F60A2" w:rsidRPr="00ED7B80">
        <w:rPr>
          <w:sz w:val="28"/>
          <w:szCs w:val="28"/>
          <w:lang w:val="uk-UA"/>
        </w:rPr>
        <w:t>их</w:t>
      </w:r>
      <w:r w:rsidR="007F60A2" w:rsidRPr="00ED7B80">
        <w:rPr>
          <w:sz w:val="28"/>
          <w:szCs w:val="28"/>
        </w:rPr>
        <w:t xml:space="preserve"> (військов</w:t>
      </w:r>
      <w:r w:rsidR="007F60A2" w:rsidRPr="00ED7B80">
        <w:rPr>
          <w:sz w:val="28"/>
          <w:szCs w:val="28"/>
          <w:lang w:val="uk-UA"/>
        </w:rPr>
        <w:t>их</w:t>
      </w:r>
      <w:r w:rsidR="007F60A2" w:rsidRPr="00ED7B80">
        <w:rPr>
          <w:sz w:val="28"/>
          <w:szCs w:val="28"/>
        </w:rPr>
        <w:t>) адміністраці</w:t>
      </w:r>
      <w:r w:rsidR="007F60A2" w:rsidRPr="00ED7B80">
        <w:rPr>
          <w:sz w:val="28"/>
          <w:szCs w:val="28"/>
          <w:lang w:val="uk-UA"/>
        </w:rPr>
        <w:t>й, та про сприяння, що було надане таким особам.</w:t>
      </w:r>
    </w:p>
    <w:p w14:paraId="123E4228" w14:textId="77777777" w:rsidR="00BB63B1" w:rsidRPr="00ED7B80" w:rsidRDefault="00BB63B1" w:rsidP="00B5069E">
      <w:pPr>
        <w:ind w:firstLine="567"/>
        <w:jc w:val="both"/>
        <w:rPr>
          <w:sz w:val="28"/>
          <w:szCs w:val="28"/>
          <w:lang w:val="uk-UA"/>
        </w:rPr>
      </w:pPr>
    </w:p>
    <w:p w14:paraId="00000035" w14:textId="5D1F57C9" w:rsidR="00173E01" w:rsidRPr="00ED7B80" w:rsidRDefault="00E03518" w:rsidP="00B5069E">
      <w:pPr>
        <w:pStyle w:val="ad"/>
        <w:numPr>
          <w:ilvl w:val="0"/>
          <w:numId w:val="1"/>
        </w:numPr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ED7B80">
        <w:rPr>
          <w:sz w:val="28"/>
          <w:szCs w:val="28"/>
          <w:lang w:val="uk-UA"/>
        </w:rPr>
        <w:t xml:space="preserve">У разі виникнення обставин, що унеможливлюють виконання вимог цього Порядку, фахівці із супроводу та </w:t>
      </w:r>
      <w:r w:rsidR="001434F1" w:rsidRPr="00ED7B80">
        <w:rPr>
          <w:sz w:val="28"/>
          <w:szCs w:val="28"/>
          <w:lang w:val="uk-UA"/>
        </w:rPr>
        <w:t>місцев</w:t>
      </w:r>
      <w:r w:rsidR="00D94DFE" w:rsidRPr="00ED7B80">
        <w:rPr>
          <w:sz w:val="28"/>
          <w:szCs w:val="28"/>
          <w:lang w:val="uk-UA"/>
        </w:rPr>
        <w:t>і</w:t>
      </w:r>
      <w:r w:rsidR="001434F1" w:rsidRPr="00ED7B80">
        <w:rPr>
          <w:sz w:val="28"/>
          <w:szCs w:val="28"/>
          <w:lang w:val="uk-UA"/>
        </w:rPr>
        <w:t xml:space="preserve"> державн</w:t>
      </w:r>
      <w:r w:rsidR="00D94DFE" w:rsidRPr="00ED7B80">
        <w:rPr>
          <w:sz w:val="28"/>
          <w:szCs w:val="28"/>
          <w:lang w:val="uk-UA"/>
        </w:rPr>
        <w:t>і</w:t>
      </w:r>
      <w:r w:rsidR="001434F1" w:rsidRPr="00ED7B80">
        <w:rPr>
          <w:sz w:val="28"/>
          <w:szCs w:val="28"/>
          <w:lang w:val="uk-UA"/>
        </w:rPr>
        <w:t xml:space="preserve"> (військов</w:t>
      </w:r>
      <w:r w:rsidR="00D94DFE" w:rsidRPr="00ED7B80">
        <w:rPr>
          <w:sz w:val="28"/>
          <w:szCs w:val="28"/>
          <w:lang w:val="uk-UA"/>
        </w:rPr>
        <w:t>і</w:t>
      </w:r>
      <w:r w:rsidR="001434F1" w:rsidRPr="00ED7B80">
        <w:rPr>
          <w:sz w:val="28"/>
          <w:szCs w:val="28"/>
          <w:lang w:val="uk-UA"/>
        </w:rPr>
        <w:t>) адміністраці</w:t>
      </w:r>
      <w:r w:rsidR="00D94DFE" w:rsidRPr="00ED7B80">
        <w:rPr>
          <w:sz w:val="28"/>
          <w:szCs w:val="28"/>
          <w:lang w:val="uk-UA"/>
        </w:rPr>
        <w:t>ї</w:t>
      </w:r>
      <w:r w:rsidR="001434F1" w:rsidRPr="00ED7B80">
        <w:rPr>
          <w:sz w:val="28"/>
          <w:szCs w:val="28"/>
          <w:lang w:val="uk-UA"/>
        </w:rPr>
        <w:t xml:space="preserve"> </w:t>
      </w:r>
      <w:r w:rsidRPr="00ED7B80">
        <w:rPr>
          <w:sz w:val="28"/>
          <w:szCs w:val="28"/>
          <w:lang w:val="uk-UA"/>
        </w:rPr>
        <w:t xml:space="preserve">зобов’язані повідомляти про це один одного у строк не пізніше, ніж на наступний робочий день з моменту настання таких обставин. </w:t>
      </w:r>
    </w:p>
    <w:p w14:paraId="00000036" w14:textId="77777777" w:rsidR="00173E01" w:rsidRPr="00ED7B80" w:rsidRDefault="00173E01" w:rsidP="00B5069E">
      <w:pPr>
        <w:jc w:val="both"/>
        <w:rPr>
          <w:sz w:val="28"/>
          <w:szCs w:val="28"/>
          <w:highlight w:val="white"/>
        </w:rPr>
      </w:pPr>
    </w:p>
    <w:p w14:paraId="0000003A" w14:textId="663F8DF8" w:rsidR="00173E01" w:rsidRPr="00ED7B80" w:rsidRDefault="00E03518" w:rsidP="00B5069E">
      <w:pPr>
        <w:keepNext/>
        <w:ind w:firstLine="567"/>
        <w:jc w:val="center"/>
        <w:rPr>
          <w:b/>
          <w:sz w:val="28"/>
          <w:szCs w:val="28"/>
          <w:lang w:val="uk-UA"/>
        </w:rPr>
      </w:pPr>
      <w:r w:rsidRPr="00ED7B80">
        <w:rPr>
          <w:b/>
          <w:sz w:val="28"/>
          <w:szCs w:val="28"/>
          <w:highlight w:val="white"/>
        </w:rPr>
        <w:t xml:space="preserve">ІІІ. Координація взаємодії фахівців із супроводу та </w:t>
      </w:r>
      <w:r w:rsidR="00D94DFE" w:rsidRPr="00ED7B80">
        <w:rPr>
          <w:b/>
          <w:sz w:val="28"/>
          <w:szCs w:val="28"/>
        </w:rPr>
        <w:t>місцевих державних (військових) адміністрацій</w:t>
      </w:r>
    </w:p>
    <w:p w14:paraId="18D5D32A" w14:textId="77777777" w:rsidR="00B5069E" w:rsidRPr="00ED7B80" w:rsidRDefault="00B5069E" w:rsidP="00B5069E">
      <w:pPr>
        <w:keepNext/>
        <w:ind w:firstLine="567"/>
        <w:jc w:val="center"/>
        <w:rPr>
          <w:b/>
          <w:sz w:val="28"/>
          <w:szCs w:val="28"/>
          <w:highlight w:val="white"/>
          <w:lang w:val="uk-UA"/>
        </w:rPr>
      </w:pPr>
    </w:p>
    <w:p w14:paraId="6707BE02" w14:textId="61ED3D29" w:rsidR="008B6AA5" w:rsidRPr="00ED7B80" w:rsidRDefault="00D64989" w:rsidP="008B6AA5">
      <w:pPr>
        <w:pStyle w:val="ad"/>
        <w:numPr>
          <w:ilvl w:val="0"/>
          <w:numId w:val="2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highlight w:val="white"/>
        </w:rPr>
        <w:t xml:space="preserve">Мінветеранів з метою координації на </w:t>
      </w:r>
      <w:r w:rsidR="006536FB" w:rsidRPr="00ED7B80">
        <w:rPr>
          <w:sz w:val="28"/>
          <w:szCs w:val="28"/>
          <w:highlight w:val="white"/>
          <w:lang w:val="uk-UA"/>
        </w:rPr>
        <w:t>загальнодержавному</w:t>
      </w:r>
      <w:r w:rsidRPr="00ED7B80">
        <w:rPr>
          <w:sz w:val="28"/>
          <w:szCs w:val="28"/>
          <w:highlight w:val="white"/>
        </w:rPr>
        <w:t xml:space="preserve"> рівні</w:t>
      </w:r>
      <w:r w:rsidR="00E045D3" w:rsidRPr="00ED7B80">
        <w:rPr>
          <w:sz w:val="28"/>
          <w:szCs w:val="28"/>
          <w:highlight w:val="white"/>
          <w:lang w:val="uk-UA"/>
        </w:rPr>
        <w:t xml:space="preserve"> взаємодії фахівців із супроводу з</w:t>
      </w:r>
      <w:r w:rsidR="00E045D3" w:rsidRPr="00ED7B80">
        <w:rPr>
          <w:sz w:val="28"/>
          <w:szCs w:val="28"/>
        </w:rPr>
        <w:t xml:space="preserve"> місцев</w:t>
      </w:r>
      <w:r w:rsidR="00E045D3" w:rsidRPr="00ED7B80">
        <w:rPr>
          <w:sz w:val="28"/>
          <w:szCs w:val="28"/>
          <w:lang w:val="uk-UA"/>
        </w:rPr>
        <w:t>ими</w:t>
      </w:r>
      <w:r w:rsidR="00E045D3" w:rsidRPr="00ED7B80">
        <w:rPr>
          <w:sz w:val="28"/>
          <w:szCs w:val="28"/>
        </w:rPr>
        <w:t xml:space="preserve"> державн</w:t>
      </w:r>
      <w:r w:rsidR="00E045D3" w:rsidRPr="00ED7B80">
        <w:rPr>
          <w:sz w:val="28"/>
          <w:szCs w:val="28"/>
          <w:lang w:val="uk-UA"/>
        </w:rPr>
        <w:t>ими</w:t>
      </w:r>
      <w:r w:rsidR="00E045D3" w:rsidRPr="00ED7B80">
        <w:rPr>
          <w:sz w:val="28"/>
          <w:szCs w:val="28"/>
        </w:rPr>
        <w:t xml:space="preserve"> (військов</w:t>
      </w:r>
      <w:r w:rsidR="00E045D3" w:rsidRPr="00ED7B80">
        <w:rPr>
          <w:sz w:val="28"/>
          <w:szCs w:val="28"/>
          <w:lang w:val="uk-UA"/>
        </w:rPr>
        <w:t>ими</w:t>
      </w:r>
      <w:r w:rsidR="00E045D3" w:rsidRPr="00ED7B80">
        <w:rPr>
          <w:sz w:val="28"/>
          <w:szCs w:val="28"/>
        </w:rPr>
        <w:t>) адміністраці</w:t>
      </w:r>
      <w:r w:rsidR="00E045D3" w:rsidRPr="00ED7B80">
        <w:rPr>
          <w:sz w:val="28"/>
          <w:szCs w:val="28"/>
          <w:lang w:val="uk-UA"/>
        </w:rPr>
        <w:t>ями</w:t>
      </w:r>
      <w:r w:rsidR="00E045D3" w:rsidRPr="00ED7B80">
        <w:rPr>
          <w:sz w:val="28"/>
          <w:szCs w:val="28"/>
          <w:highlight w:val="white"/>
          <w:lang w:val="uk-UA"/>
        </w:rPr>
        <w:t xml:space="preserve"> під час здійснення заходів з підтримки </w:t>
      </w:r>
      <w:r w:rsidR="008B6AA5" w:rsidRPr="00ED7B80">
        <w:rPr>
          <w:sz w:val="28"/>
          <w:szCs w:val="28"/>
          <w:highlight w:val="white"/>
          <w:lang w:val="uk-UA"/>
        </w:rPr>
        <w:t xml:space="preserve">у </w:t>
      </w:r>
      <w:r w:rsidR="00626A44" w:rsidRPr="00ED7B80">
        <w:rPr>
          <w:sz w:val="28"/>
          <w:szCs w:val="28"/>
          <w:highlight w:val="white"/>
        </w:rPr>
        <w:t>сфер</w:t>
      </w:r>
      <w:r w:rsidR="00D90A35" w:rsidRPr="00ED7B80">
        <w:rPr>
          <w:sz w:val="28"/>
          <w:szCs w:val="28"/>
          <w:highlight w:val="white"/>
          <w:lang w:val="uk-UA"/>
        </w:rPr>
        <w:t>ах</w:t>
      </w:r>
      <w:r w:rsidR="00626A44" w:rsidRPr="00ED7B80">
        <w:rPr>
          <w:sz w:val="28"/>
          <w:szCs w:val="28"/>
          <w:highlight w:val="white"/>
        </w:rPr>
        <w:t xml:space="preserve"> </w:t>
      </w:r>
      <w:r w:rsidR="00D90A35" w:rsidRPr="00ED7B80">
        <w:rPr>
          <w:sz w:val="28"/>
          <w:szCs w:val="28"/>
          <w:lang w:val="uk-UA"/>
        </w:rPr>
        <w:t>молодіжної політики, фізичної культури і спорту, утвердження української національної та громадянської ідентичності</w:t>
      </w:r>
      <w:r w:rsidR="00E045D3" w:rsidRPr="00ED7B80">
        <w:rPr>
          <w:sz w:val="28"/>
          <w:szCs w:val="28"/>
          <w:lang w:val="uk-UA"/>
        </w:rPr>
        <w:t>, надає методичну підтримку фахівцям із супроводу щодо здійснення ефективної взаємодії з місцевими державними</w:t>
      </w:r>
      <w:bookmarkStart w:id="10" w:name="_Hlk218687880"/>
      <w:r w:rsidR="00E045D3" w:rsidRPr="00ED7B80">
        <w:rPr>
          <w:sz w:val="28"/>
          <w:szCs w:val="28"/>
          <w:lang w:val="uk-UA"/>
        </w:rPr>
        <w:t xml:space="preserve"> </w:t>
      </w:r>
      <w:r w:rsidR="00245CFD" w:rsidRPr="00ED7B80">
        <w:rPr>
          <w:sz w:val="28"/>
          <w:szCs w:val="28"/>
        </w:rPr>
        <w:t>(військов</w:t>
      </w:r>
      <w:r w:rsidR="00245CFD" w:rsidRPr="00ED7B80">
        <w:rPr>
          <w:sz w:val="28"/>
          <w:szCs w:val="28"/>
          <w:lang w:val="uk-UA"/>
        </w:rPr>
        <w:t>ими</w:t>
      </w:r>
      <w:r w:rsidR="00245CFD" w:rsidRPr="00ED7B80">
        <w:rPr>
          <w:sz w:val="28"/>
          <w:szCs w:val="28"/>
        </w:rPr>
        <w:t>) адміністраці</w:t>
      </w:r>
      <w:r w:rsidR="00245CFD" w:rsidRPr="00ED7B80">
        <w:rPr>
          <w:sz w:val="28"/>
          <w:szCs w:val="28"/>
          <w:lang w:val="uk-UA"/>
        </w:rPr>
        <w:t>ями</w:t>
      </w:r>
      <w:bookmarkEnd w:id="10"/>
      <w:r w:rsidRPr="00ED7B80">
        <w:rPr>
          <w:sz w:val="28"/>
          <w:szCs w:val="28"/>
          <w:highlight w:val="white"/>
        </w:rPr>
        <w:t>.</w:t>
      </w:r>
    </w:p>
    <w:p w14:paraId="2FDD4B0E" w14:textId="77777777" w:rsidR="008B6AA5" w:rsidRPr="00ED7B80" w:rsidRDefault="008B6AA5" w:rsidP="008B6AA5">
      <w:pPr>
        <w:pStyle w:val="ad"/>
        <w:shd w:val="clear" w:color="auto" w:fill="FFFFFF"/>
        <w:ind w:left="567"/>
        <w:contextualSpacing w:val="0"/>
        <w:jc w:val="both"/>
        <w:rPr>
          <w:sz w:val="28"/>
          <w:szCs w:val="28"/>
          <w:highlight w:val="white"/>
        </w:rPr>
      </w:pPr>
    </w:p>
    <w:p w14:paraId="1183E6E5" w14:textId="07E31446" w:rsidR="008B6AA5" w:rsidRPr="00A331F3" w:rsidRDefault="008B6AA5" w:rsidP="008B6AA5">
      <w:pPr>
        <w:pStyle w:val="ad"/>
        <w:numPr>
          <w:ilvl w:val="0"/>
          <w:numId w:val="2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</w:rPr>
      </w:pPr>
      <w:r w:rsidRPr="00A331F3">
        <w:rPr>
          <w:sz w:val="28"/>
          <w:szCs w:val="28"/>
          <w:lang w:val="uk-UA"/>
        </w:rPr>
        <w:t xml:space="preserve">Мінмолодьспорт забезпечує формування державної політики у </w:t>
      </w:r>
      <w:r w:rsidRPr="00A331F3">
        <w:rPr>
          <w:sz w:val="28"/>
          <w:szCs w:val="28"/>
        </w:rPr>
        <w:t>сфер</w:t>
      </w:r>
      <w:r w:rsidRPr="00A331F3">
        <w:rPr>
          <w:sz w:val="28"/>
          <w:szCs w:val="28"/>
          <w:lang w:val="uk-UA"/>
        </w:rPr>
        <w:t>ах</w:t>
      </w:r>
      <w:r w:rsidRPr="00A331F3">
        <w:rPr>
          <w:sz w:val="28"/>
          <w:szCs w:val="28"/>
        </w:rPr>
        <w:t xml:space="preserve"> </w:t>
      </w:r>
      <w:r w:rsidRPr="00A331F3">
        <w:rPr>
          <w:sz w:val="28"/>
          <w:szCs w:val="28"/>
          <w:lang w:val="uk-UA"/>
        </w:rPr>
        <w:t>молодіжної політики, фізичної культури і спорту, утвердження української національної та громадянської ідентичності та в межах компетентності забезпечує методичне, інформаційне та інше забезпечення її реалізації.</w:t>
      </w:r>
    </w:p>
    <w:p w14:paraId="52058AC6" w14:textId="77777777" w:rsidR="005C0E56" w:rsidRPr="00ED7B80" w:rsidRDefault="005C0E56" w:rsidP="00B5069E">
      <w:pPr>
        <w:pStyle w:val="ad"/>
        <w:shd w:val="clear" w:color="auto" w:fill="FFFFFF"/>
        <w:ind w:left="0" w:firstLine="567"/>
        <w:contextualSpacing w:val="0"/>
        <w:jc w:val="both"/>
        <w:rPr>
          <w:sz w:val="28"/>
          <w:szCs w:val="28"/>
          <w:highlight w:val="white"/>
        </w:rPr>
      </w:pPr>
    </w:p>
    <w:p w14:paraId="529F073B" w14:textId="06B734EF" w:rsidR="00F97740" w:rsidRPr="006D4B74" w:rsidRDefault="00FA4C6B" w:rsidP="00B5069E">
      <w:pPr>
        <w:pStyle w:val="ad"/>
        <w:numPr>
          <w:ilvl w:val="0"/>
          <w:numId w:val="2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lang w:val="uk-UA"/>
        </w:rPr>
        <w:t>Обласні</w:t>
      </w:r>
      <w:r w:rsidR="004E2178" w:rsidRPr="00ED7B80">
        <w:rPr>
          <w:sz w:val="28"/>
          <w:szCs w:val="28"/>
          <w:lang w:val="uk-UA"/>
        </w:rPr>
        <w:t>,</w:t>
      </w:r>
      <w:r w:rsidR="004E2178" w:rsidRPr="00ED7B80">
        <w:rPr>
          <w:sz w:val="28"/>
          <w:szCs w:val="28"/>
        </w:rPr>
        <w:t xml:space="preserve"> Київськ</w:t>
      </w:r>
      <w:r w:rsidR="004E2178" w:rsidRPr="00ED7B80">
        <w:rPr>
          <w:sz w:val="28"/>
          <w:szCs w:val="28"/>
          <w:lang w:val="uk-UA"/>
        </w:rPr>
        <w:t>а</w:t>
      </w:r>
      <w:r w:rsidR="004E2178" w:rsidRPr="00ED7B80">
        <w:rPr>
          <w:sz w:val="28"/>
          <w:szCs w:val="28"/>
        </w:rPr>
        <w:t xml:space="preserve"> міськ</w:t>
      </w:r>
      <w:r w:rsidR="004E2178" w:rsidRPr="00ED7B80">
        <w:rPr>
          <w:sz w:val="28"/>
          <w:szCs w:val="28"/>
          <w:lang w:val="uk-UA"/>
        </w:rPr>
        <w:t>а</w:t>
      </w:r>
      <w:r w:rsidRPr="00ED7B80">
        <w:rPr>
          <w:sz w:val="28"/>
          <w:szCs w:val="28"/>
        </w:rPr>
        <w:t xml:space="preserve"> державні (військові) адміністрації </w:t>
      </w:r>
      <w:r w:rsidR="00D64989" w:rsidRPr="00ED7B80">
        <w:rPr>
          <w:sz w:val="28"/>
          <w:szCs w:val="28"/>
          <w:highlight w:val="white"/>
        </w:rPr>
        <w:t xml:space="preserve">з метою координації </w:t>
      </w:r>
      <w:r w:rsidRPr="00ED7B80">
        <w:rPr>
          <w:sz w:val="28"/>
          <w:szCs w:val="28"/>
          <w:highlight w:val="white"/>
          <w:lang w:val="uk-UA"/>
        </w:rPr>
        <w:t xml:space="preserve">заходів щодо підтримки </w:t>
      </w:r>
      <w:r w:rsidR="00DF4CAB" w:rsidRPr="00ED7B80">
        <w:rPr>
          <w:sz w:val="28"/>
          <w:szCs w:val="28"/>
          <w:highlight w:val="white"/>
        </w:rPr>
        <w:t xml:space="preserve">в частині </w:t>
      </w:r>
      <w:r w:rsidR="00DF4CAB" w:rsidRPr="00ED7B80">
        <w:rPr>
          <w:sz w:val="28"/>
          <w:szCs w:val="28"/>
          <w:highlight w:val="white"/>
          <w:lang w:val="uk-UA"/>
        </w:rPr>
        <w:t>реалізації</w:t>
      </w:r>
      <w:r w:rsidR="00DF4CAB" w:rsidRPr="00ED7B80">
        <w:rPr>
          <w:sz w:val="28"/>
          <w:szCs w:val="28"/>
          <w:highlight w:val="white"/>
        </w:rPr>
        <w:t xml:space="preserve"> </w:t>
      </w:r>
      <w:r w:rsidR="008B6AA5" w:rsidRPr="00ED7B80">
        <w:rPr>
          <w:sz w:val="28"/>
          <w:szCs w:val="28"/>
          <w:highlight w:val="white"/>
          <w:lang w:val="uk-UA"/>
        </w:rPr>
        <w:t xml:space="preserve">особами </w:t>
      </w:r>
      <w:r w:rsidR="00DF4CAB" w:rsidRPr="00ED7B80">
        <w:rPr>
          <w:sz w:val="28"/>
          <w:szCs w:val="28"/>
          <w:highlight w:val="white"/>
          <w:lang w:val="uk-UA"/>
        </w:rPr>
        <w:t xml:space="preserve">передбачених законодавством прав </w:t>
      </w:r>
      <w:r w:rsidR="00DF4CAB" w:rsidRPr="00ED7B80">
        <w:rPr>
          <w:sz w:val="28"/>
          <w:szCs w:val="28"/>
          <w:highlight w:val="white"/>
        </w:rPr>
        <w:t>у сфер</w:t>
      </w:r>
      <w:r w:rsidR="00D90A35" w:rsidRPr="00ED7B80">
        <w:rPr>
          <w:sz w:val="28"/>
          <w:szCs w:val="28"/>
          <w:highlight w:val="white"/>
          <w:lang w:val="uk-UA"/>
        </w:rPr>
        <w:t>ах</w:t>
      </w:r>
      <w:r w:rsidR="00DF4CAB" w:rsidRPr="00ED7B80">
        <w:rPr>
          <w:sz w:val="28"/>
          <w:szCs w:val="28"/>
          <w:highlight w:val="white"/>
        </w:rPr>
        <w:t xml:space="preserve"> </w:t>
      </w:r>
      <w:r w:rsidR="00D90A35" w:rsidRPr="00ED7B80">
        <w:rPr>
          <w:sz w:val="28"/>
          <w:szCs w:val="28"/>
          <w:lang w:val="uk-UA"/>
        </w:rPr>
        <w:t>молодіжної політики, фізичної культури і спорту, утвердження української національної та громадянської ідентичності</w:t>
      </w:r>
      <w:r w:rsidR="00D90A35" w:rsidRPr="00ED7B80">
        <w:rPr>
          <w:sz w:val="28"/>
          <w:szCs w:val="28"/>
          <w:highlight w:val="white"/>
        </w:rPr>
        <w:t xml:space="preserve"> </w:t>
      </w:r>
      <w:r w:rsidR="00D64989" w:rsidRPr="00ED7B80">
        <w:rPr>
          <w:sz w:val="28"/>
          <w:szCs w:val="28"/>
          <w:highlight w:val="white"/>
        </w:rPr>
        <w:t xml:space="preserve">та організації ефективної взаємодії </w:t>
      </w:r>
      <w:r w:rsidR="00DF4CAB" w:rsidRPr="00ED7B80">
        <w:rPr>
          <w:sz w:val="28"/>
          <w:szCs w:val="28"/>
          <w:lang w:val="uk-UA"/>
        </w:rPr>
        <w:t xml:space="preserve">надають </w:t>
      </w:r>
      <w:r w:rsidR="00DF4CAB" w:rsidRPr="00ED7B80">
        <w:rPr>
          <w:sz w:val="28"/>
          <w:szCs w:val="28"/>
          <w:shd w:val="clear" w:color="auto" w:fill="FFFFFF"/>
        </w:rPr>
        <w:t xml:space="preserve">методичну підтримку </w:t>
      </w:r>
      <w:r w:rsidR="004E2178" w:rsidRPr="00ED7B80">
        <w:rPr>
          <w:sz w:val="28"/>
          <w:szCs w:val="28"/>
        </w:rPr>
        <w:t>районн</w:t>
      </w:r>
      <w:r w:rsidR="004E2178" w:rsidRPr="00ED7B80">
        <w:rPr>
          <w:sz w:val="28"/>
          <w:szCs w:val="28"/>
          <w:lang w:val="uk-UA"/>
        </w:rPr>
        <w:t>им</w:t>
      </w:r>
      <w:r w:rsidR="004E2178" w:rsidRPr="00ED7B80">
        <w:rPr>
          <w:sz w:val="28"/>
          <w:szCs w:val="28"/>
        </w:rPr>
        <w:t>, районн</w:t>
      </w:r>
      <w:r w:rsidR="004E2178" w:rsidRPr="00ED7B80">
        <w:rPr>
          <w:sz w:val="28"/>
          <w:szCs w:val="28"/>
          <w:lang w:val="uk-UA"/>
        </w:rPr>
        <w:t>им</w:t>
      </w:r>
      <w:r w:rsidR="004E2178" w:rsidRPr="00ED7B80">
        <w:rPr>
          <w:sz w:val="28"/>
          <w:szCs w:val="28"/>
        </w:rPr>
        <w:t xml:space="preserve"> </w:t>
      </w:r>
      <w:r w:rsidR="00ED7B80" w:rsidRPr="00ED7B80">
        <w:rPr>
          <w:sz w:val="28"/>
          <w:szCs w:val="28"/>
          <w:lang w:val="uk-UA"/>
        </w:rPr>
        <w:t>у</w:t>
      </w:r>
      <w:r w:rsidR="004E2178" w:rsidRPr="00ED7B80">
        <w:rPr>
          <w:sz w:val="28"/>
          <w:szCs w:val="28"/>
          <w:lang w:val="uk-UA"/>
        </w:rPr>
        <w:t xml:space="preserve"> </w:t>
      </w:r>
      <w:r w:rsidR="004E2178" w:rsidRPr="00ED7B80">
        <w:rPr>
          <w:sz w:val="28"/>
          <w:szCs w:val="28"/>
        </w:rPr>
        <w:t xml:space="preserve">м. Києві  </w:t>
      </w:r>
      <w:r w:rsidR="00DF4CAB" w:rsidRPr="00ED7B80">
        <w:rPr>
          <w:sz w:val="28"/>
          <w:szCs w:val="28"/>
        </w:rPr>
        <w:t>державн</w:t>
      </w:r>
      <w:r w:rsidR="00DF4CAB" w:rsidRPr="00ED7B80">
        <w:rPr>
          <w:sz w:val="28"/>
          <w:szCs w:val="28"/>
          <w:lang w:val="uk-UA"/>
        </w:rPr>
        <w:t>им</w:t>
      </w:r>
      <w:r w:rsidR="00DF4CAB" w:rsidRPr="00ED7B80">
        <w:rPr>
          <w:sz w:val="28"/>
          <w:szCs w:val="28"/>
        </w:rPr>
        <w:t xml:space="preserve"> (військов</w:t>
      </w:r>
      <w:r w:rsidR="00DF4CAB" w:rsidRPr="00ED7B80">
        <w:rPr>
          <w:sz w:val="28"/>
          <w:szCs w:val="28"/>
          <w:lang w:val="uk-UA"/>
        </w:rPr>
        <w:t>им</w:t>
      </w:r>
      <w:r w:rsidR="00DF4CAB" w:rsidRPr="00ED7B80">
        <w:rPr>
          <w:sz w:val="28"/>
          <w:szCs w:val="28"/>
        </w:rPr>
        <w:t>) адміністраці</w:t>
      </w:r>
      <w:r w:rsidR="00DF4CAB" w:rsidRPr="00ED7B80">
        <w:rPr>
          <w:sz w:val="28"/>
          <w:szCs w:val="28"/>
          <w:lang w:val="uk-UA"/>
        </w:rPr>
        <w:t>ям</w:t>
      </w:r>
      <w:r w:rsidR="00DF4CAB" w:rsidRPr="00ED7B80">
        <w:rPr>
          <w:sz w:val="28"/>
          <w:szCs w:val="28"/>
          <w:shd w:val="clear" w:color="auto" w:fill="FFFFFF"/>
        </w:rPr>
        <w:t xml:space="preserve"> щодо здійснення ефективної взаємодії з</w:t>
      </w:r>
      <w:r w:rsidR="00DF4CAB" w:rsidRPr="00ED7B80">
        <w:rPr>
          <w:sz w:val="28"/>
          <w:szCs w:val="28"/>
          <w:shd w:val="clear" w:color="auto" w:fill="FFFFFF"/>
          <w:lang w:val="uk-UA"/>
        </w:rPr>
        <w:t xml:space="preserve"> </w:t>
      </w:r>
      <w:r w:rsidR="00DF4CAB" w:rsidRPr="00ED7B80">
        <w:rPr>
          <w:sz w:val="28"/>
          <w:szCs w:val="28"/>
        </w:rPr>
        <w:t>фахівц</w:t>
      </w:r>
      <w:r w:rsidR="00DF4CAB" w:rsidRPr="00ED7B80">
        <w:rPr>
          <w:sz w:val="28"/>
          <w:szCs w:val="28"/>
          <w:lang w:val="uk-UA"/>
        </w:rPr>
        <w:t>ями</w:t>
      </w:r>
      <w:r w:rsidR="00DF4CAB" w:rsidRPr="00ED7B80">
        <w:rPr>
          <w:sz w:val="28"/>
          <w:szCs w:val="28"/>
        </w:rPr>
        <w:t xml:space="preserve"> із супроводу</w:t>
      </w:r>
      <w:r w:rsidR="00DF4CAB" w:rsidRPr="00ED7B80">
        <w:rPr>
          <w:sz w:val="28"/>
          <w:szCs w:val="28"/>
          <w:lang w:val="uk-UA"/>
        </w:rPr>
        <w:t>.</w:t>
      </w:r>
    </w:p>
    <w:p w14:paraId="5EF09D66" w14:textId="77777777" w:rsidR="004C020D" w:rsidRPr="00ED7B80" w:rsidRDefault="004C020D" w:rsidP="00D779A6">
      <w:pPr>
        <w:shd w:val="clear" w:color="auto" w:fill="FFFFFF"/>
        <w:jc w:val="both"/>
        <w:rPr>
          <w:sz w:val="28"/>
          <w:szCs w:val="28"/>
          <w:highlight w:val="white"/>
          <w:lang w:val="uk-UA"/>
        </w:rPr>
      </w:pPr>
    </w:p>
    <w:p w14:paraId="00000058" w14:textId="10F2C9D4" w:rsidR="00173E01" w:rsidRPr="00ED7B80" w:rsidRDefault="00E03518" w:rsidP="00B5069E">
      <w:pPr>
        <w:ind w:firstLine="567"/>
        <w:jc w:val="center"/>
        <w:rPr>
          <w:b/>
          <w:bCs/>
          <w:sz w:val="28"/>
          <w:szCs w:val="28"/>
          <w:highlight w:val="white"/>
          <w:lang w:val="uk-UA"/>
        </w:rPr>
      </w:pPr>
      <w:r w:rsidRPr="00ED7B80">
        <w:rPr>
          <w:b/>
          <w:bCs/>
          <w:sz w:val="28"/>
          <w:szCs w:val="28"/>
          <w:highlight w:val="white"/>
        </w:rPr>
        <w:t>ІV. Порядок інформаційного обміну</w:t>
      </w:r>
    </w:p>
    <w:p w14:paraId="267537C9" w14:textId="77777777" w:rsidR="00B5069E" w:rsidRPr="00ED7B80" w:rsidRDefault="00B5069E" w:rsidP="00B5069E">
      <w:pPr>
        <w:ind w:firstLine="567"/>
        <w:jc w:val="center"/>
        <w:rPr>
          <w:b/>
          <w:bCs/>
          <w:sz w:val="28"/>
          <w:szCs w:val="28"/>
          <w:highlight w:val="white"/>
          <w:lang w:val="uk-UA"/>
        </w:rPr>
      </w:pPr>
    </w:p>
    <w:p w14:paraId="3140AC2C" w14:textId="34963361" w:rsidR="005C0E56" w:rsidRPr="00766D41" w:rsidRDefault="00A62BE4" w:rsidP="00766D41">
      <w:pPr>
        <w:pStyle w:val="ad"/>
        <w:numPr>
          <w:ilvl w:val="0"/>
          <w:numId w:val="3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highlight w:val="white"/>
        </w:rPr>
        <w:t xml:space="preserve">Інформаційний обмін в межах цього Порядку проводиться в електронній формі через електронну інформаційну взаємодію з використанням в </w:t>
      </w:r>
      <w:r w:rsidRPr="00ED7B80">
        <w:rPr>
          <w:sz w:val="28"/>
          <w:szCs w:val="28"/>
          <w:highlight w:val="white"/>
        </w:rPr>
        <w:lastRenderedPageBreak/>
        <w:t xml:space="preserve">установленому законодавством порядку інформаційно-комунікаційних систем або </w:t>
      </w:r>
      <w:r w:rsidR="00534012" w:rsidRPr="00ED7B80">
        <w:rPr>
          <w:sz w:val="28"/>
          <w:szCs w:val="28"/>
          <w:highlight w:val="white"/>
        </w:rPr>
        <w:t xml:space="preserve">за відсутності технічної можливості </w:t>
      </w:r>
      <w:r w:rsidRPr="00ED7B80">
        <w:rPr>
          <w:sz w:val="28"/>
          <w:szCs w:val="28"/>
          <w:highlight w:val="white"/>
        </w:rPr>
        <w:t>в паперовій формі.</w:t>
      </w:r>
    </w:p>
    <w:p w14:paraId="22B0D19A" w14:textId="54BE0029" w:rsidR="005C0E56" w:rsidRPr="00ED7B80" w:rsidRDefault="00A62BE4" w:rsidP="00B5069E">
      <w:pPr>
        <w:pStyle w:val="ad"/>
        <w:numPr>
          <w:ilvl w:val="0"/>
          <w:numId w:val="3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highlight w:val="white"/>
        </w:rPr>
        <w:t>П</w:t>
      </w:r>
      <w:r w:rsidR="00D05E06" w:rsidRPr="00ED7B80">
        <w:rPr>
          <w:sz w:val="28"/>
          <w:szCs w:val="28"/>
          <w:highlight w:val="white"/>
          <w:lang w:val="uk-UA"/>
        </w:rPr>
        <w:t>ід час</w:t>
      </w:r>
      <w:r w:rsidRPr="00ED7B80">
        <w:rPr>
          <w:sz w:val="28"/>
          <w:szCs w:val="28"/>
          <w:highlight w:val="white"/>
        </w:rPr>
        <w:t xml:space="preserve"> інформаційн</w:t>
      </w:r>
      <w:r w:rsidR="00D05E06" w:rsidRPr="00ED7B80">
        <w:rPr>
          <w:sz w:val="28"/>
          <w:szCs w:val="28"/>
          <w:highlight w:val="white"/>
          <w:lang w:val="uk-UA"/>
        </w:rPr>
        <w:t>ої</w:t>
      </w:r>
      <w:r w:rsidRPr="00ED7B80">
        <w:rPr>
          <w:sz w:val="28"/>
          <w:szCs w:val="28"/>
          <w:highlight w:val="white"/>
        </w:rPr>
        <w:t xml:space="preserve"> взаємодії згідно з цим Порядком суб’єкти, що обмінюються інформацією, відповідно до законодавства у сфері захисту інформації здійснюють організаційно-технічні заходи, які забезпечують захист та порядок доступу до інформації, що передається та обробляється.</w:t>
      </w:r>
    </w:p>
    <w:p w14:paraId="7465B911" w14:textId="77777777" w:rsidR="005C0E56" w:rsidRPr="00ED7B80" w:rsidRDefault="005C0E56" w:rsidP="00B5069E">
      <w:pPr>
        <w:pStyle w:val="ad"/>
        <w:ind w:left="0" w:firstLine="567"/>
        <w:contextualSpacing w:val="0"/>
        <w:rPr>
          <w:sz w:val="28"/>
          <w:szCs w:val="28"/>
          <w:highlight w:val="white"/>
        </w:rPr>
      </w:pPr>
    </w:p>
    <w:p w14:paraId="56408B7C" w14:textId="77777777" w:rsidR="005C0E56" w:rsidRPr="00ED7B80" w:rsidRDefault="00D05E06" w:rsidP="00B5069E">
      <w:pPr>
        <w:pStyle w:val="ad"/>
        <w:numPr>
          <w:ilvl w:val="0"/>
          <w:numId w:val="3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highlight w:val="white"/>
        </w:rPr>
        <w:t>П</w:t>
      </w:r>
      <w:r w:rsidRPr="00ED7B80">
        <w:rPr>
          <w:sz w:val="28"/>
          <w:szCs w:val="28"/>
          <w:highlight w:val="white"/>
          <w:lang w:val="uk-UA"/>
        </w:rPr>
        <w:t>ід час</w:t>
      </w:r>
      <w:r w:rsidRPr="00ED7B80">
        <w:rPr>
          <w:sz w:val="28"/>
          <w:szCs w:val="28"/>
          <w:highlight w:val="white"/>
        </w:rPr>
        <w:t xml:space="preserve"> інформаційн</w:t>
      </w:r>
      <w:r w:rsidRPr="00ED7B80">
        <w:rPr>
          <w:sz w:val="28"/>
          <w:szCs w:val="28"/>
          <w:highlight w:val="white"/>
          <w:lang w:val="uk-UA"/>
        </w:rPr>
        <w:t>ої</w:t>
      </w:r>
      <w:r w:rsidRPr="00ED7B80">
        <w:rPr>
          <w:sz w:val="28"/>
          <w:szCs w:val="28"/>
          <w:highlight w:val="white"/>
        </w:rPr>
        <w:t xml:space="preserve"> взаємодії </w:t>
      </w:r>
      <w:r w:rsidR="00A62BE4" w:rsidRPr="00ED7B80">
        <w:rPr>
          <w:sz w:val="28"/>
          <w:szCs w:val="28"/>
          <w:highlight w:val="white"/>
        </w:rPr>
        <w:t>згідно з цим Порядком інформація передається та обробляється з дотриманням вимог Законів України “</w:t>
      </w:r>
      <w:hyperlink r:id="rId9">
        <w:r w:rsidR="00173E01" w:rsidRPr="00ED7B80">
          <w:rPr>
            <w:sz w:val="28"/>
            <w:szCs w:val="28"/>
            <w:highlight w:val="white"/>
          </w:rPr>
          <w:t>Про захист персональних даних</w:t>
        </w:r>
      </w:hyperlink>
      <w:r w:rsidR="00A62BE4" w:rsidRPr="00ED7B80">
        <w:rPr>
          <w:sz w:val="28"/>
          <w:szCs w:val="28"/>
          <w:highlight w:val="white"/>
        </w:rPr>
        <w:t>”, “</w:t>
      </w:r>
      <w:hyperlink r:id="rId10">
        <w:r w:rsidR="00173E01" w:rsidRPr="00ED7B80">
          <w:rPr>
            <w:sz w:val="28"/>
            <w:szCs w:val="28"/>
            <w:highlight w:val="white"/>
          </w:rPr>
          <w:t>Про захист інформації в інформаційно-комунікаційних системах</w:t>
        </w:r>
      </w:hyperlink>
      <w:r w:rsidR="00A62BE4" w:rsidRPr="00ED7B80">
        <w:rPr>
          <w:sz w:val="28"/>
          <w:szCs w:val="28"/>
          <w:highlight w:val="white"/>
        </w:rPr>
        <w:t>”, “</w:t>
      </w:r>
      <w:hyperlink r:id="rId11">
        <w:r w:rsidR="00173E01" w:rsidRPr="00ED7B80">
          <w:rPr>
            <w:sz w:val="28"/>
            <w:szCs w:val="28"/>
            <w:highlight w:val="white"/>
          </w:rPr>
          <w:t>Про інформацію</w:t>
        </w:r>
      </w:hyperlink>
      <w:r w:rsidR="00A62BE4" w:rsidRPr="00ED7B80">
        <w:rPr>
          <w:sz w:val="28"/>
          <w:szCs w:val="28"/>
          <w:highlight w:val="white"/>
        </w:rPr>
        <w:t>” та використовується виключно для потреб, визначених цим Порядком.</w:t>
      </w:r>
    </w:p>
    <w:p w14:paraId="0533FA67" w14:textId="77777777" w:rsidR="005C0E56" w:rsidRPr="00ED7B80" w:rsidRDefault="005C0E56" w:rsidP="00B5069E">
      <w:pPr>
        <w:pStyle w:val="ad"/>
        <w:ind w:left="0" w:firstLine="567"/>
        <w:contextualSpacing w:val="0"/>
        <w:rPr>
          <w:sz w:val="28"/>
          <w:szCs w:val="28"/>
          <w:highlight w:val="white"/>
        </w:rPr>
      </w:pPr>
    </w:p>
    <w:p w14:paraId="0000005C" w14:textId="5311358F" w:rsidR="00173E01" w:rsidRPr="00ED7B80" w:rsidRDefault="00B65178" w:rsidP="00B5069E">
      <w:pPr>
        <w:pStyle w:val="ad"/>
        <w:numPr>
          <w:ilvl w:val="0"/>
          <w:numId w:val="3"/>
        </w:numPr>
        <w:shd w:val="clear" w:color="auto" w:fill="FFFFFF"/>
        <w:ind w:left="0" w:firstLine="567"/>
        <w:contextualSpacing w:val="0"/>
        <w:jc w:val="both"/>
        <w:rPr>
          <w:sz w:val="28"/>
          <w:szCs w:val="28"/>
          <w:highlight w:val="white"/>
        </w:rPr>
      </w:pPr>
      <w:r w:rsidRPr="00ED7B80">
        <w:rPr>
          <w:sz w:val="28"/>
          <w:szCs w:val="28"/>
          <w:highlight w:val="white"/>
        </w:rPr>
        <w:t xml:space="preserve">Інформація, передана/отримана відповідно до цього Порядку, не може використовуватись з іншою метою, ніж для виконання вимог цього Порядку. </w:t>
      </w:r>
    </w:p>
    <w:p w14:paraId="0000005D" w14:textId="6777F433" w:rsidR="00173E01" w:rsidRDefault="00173E01" w:rsidP="00407CCD">
      <w:pPr>
        <w:jc w:val="both"/>
        <w:rPr>
          <w:sz w:val="28"/>
          <w:szCs w:val="28"/>
          <w:highlight w:val="white"/>
        </w:rPr>
      </w:pPr>
    </w:p>
    <w:p w14:paraId="7FE02403" w14:textId="54D27EF9" w:rsidR="00407CCD" w:rsidRDefault="00407CCD" w:rsidP="00407CCD">
      <w:pPr>
        <w:jc w:val="both"/>
        <w:rPr>
          <w:sz w:val="28"/>
          <w:szCs w:val="28"/>
          <w:highlight w:val="white"/>
        </w:rPr>
      </w:pPr>
    </w:p>
    <w:p w14:paraId="2A5E0846" w14:textId="77777777" w:rsidR="00407CCD" w:rsidRPr="00DA4B33" w:rsidRDefault="00407CCD" w:rsidP="00407CCD">
      <w:pPr>
        <w:jc w:val="both"/>
        <w:rPr>
          <w:sz w:val="28"/>
          <w:szCs w:val="28"/>
          <w:highlight w:val="whit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6"/>
      </w:tblGrid>
      <w:tr w:rsidR="00407CCD" w14:paraId="117B9C12" w14:textId="77777777" w:rsidTr="00472D05">
        <w:tc>
          <w:tcPr>
            <w:tcW w:w="5103" w:type="dxa"/>
          </w:tcPr>
          <w:p w14:paraId="306251E6" w14:textId="38D23AA1" w:rsidR="00407CCD" w:rsidRDefault="00407CCD" w:rsidP="00407CC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A4B33">
              <w:rPr>
                <w:b/>
                <w:sz w:val="28"/>
                <w:szCs w:val="28"/>
              </w:rPr>
              <w:t>Начальник Управління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A4B33">
              <w:rPr>
                <w:b/>
                <w:sz w:val="28"/>
                <w:szCs w:val="28"/>
              </w:rPr>
              <w:t>ветеранської освіти та бізнесу</w:t>
            </w:r>
            <w:r w:rsidRPr="00DA4B33">
              <w:rPr>
                <w:sz w:val="28"/>
                <w:szCs w:val="28"/>
              </w:rPr>
              <w:t xml:space="preserve"> </w:t>
            </w:r>
            <w:r w:rsidRPr="00DA4B33">
              <w:rPr>
                <w:b/>
                <w:sz w:val="28"/>
                <w:szCs w:val="28"/>
              </w:rPr>
              <w:t>Міністерства у справах ветеранів України</w:t>
            </w:r>
          </w:p>
          <w:p w14:paraId="7F3AA96F" w14:textId="0782D625" w:rsidR="00407CCD" w:rsidRDefault="00407CCD" w:rsidP="00407CCD">
            <w:pPr>
              <w:jc w:val="both"/>
              <w:rPr>
                <w:sz w:val="28"/>
                <w:szCs w:val="28"/>
              </w:rPr>
            </w:pPr>
          </w:p>
          <w:p w14:paraId="415E084E" w14:textId="77777777" w:rsidR="00407CCD" w:rsidRDefault="00407CCD" w:rsidP="00407CCD">
            <w:pPr>
              <w:jc w:val="both"/>
              <w:rPr>
                <w:sz w:val="28"/>
                <w:szCs w:val="28"/>
              </w:rPr>
            </w:pPr>
          </w:p>
          <w:p w14:paraId="71550885" w14:textId="2194B1B0" w:rsidR="00407CCD" w:rsidRDefault="00B076EC" w:rsidP="00407CC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Директор Департаменту масового спорту та здоров’я нації </w:t>
            </w:r>
          </w:p>
        </w:tc>
        <w:tc>
          <w:tcPr>
            <w:tcW w:w="4526" w:type="dxa"/>
          </w:tcPr>
          <w:p w14:paraId="0C6065DF" w14:textId="77777777" w:rsidR="00407CCD" w:rsidRPr="00407CCD" w:rsidRDefault="00407CC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2CDE67B" w14:textId="77777777" w:rsidR="00407CCD" w:rsidRPr="00407CCD" w:rsidRDefault="00407CC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CB9E411" w14:textId="1E32EB39" w:rsidR="00407CCD" w:rsidRDefault="00407CC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7CCD">
              <w:rPr>
                <w:b/>
                <w:bCs/>
                <w:sz w:val="28"/>
                <w:szCs w:val="28"/>
                <w:lang w:val="uk-UA"/>
              </w:rPr>
              <w:t xml:space="preserve">                           </w:t>
            </w:r>
            <w:r w:rsidR="00472D05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407CCD">
              <w:rPr>
                <w:b/>
                <w:bCs/>
                <w:sz w:val="28"/>
                <w:szCs w:val="28"/>
                <w:lang w:val="uk-UA"/>
              </w:rPr>
              <w:t>Олена БРАТИЦЯ</w:t>
            </w:r>
          </w:p>
          <w:p w14:paraId="05F9792E" w14:textId="77777777" w:rsidR="00B076EC" w:rsidRPr="00B076EC" w:rsidRDefault="00B076EC" w:rsidP="00B076EC">
            <w:pPr>
              <w:rPr>
                <w:sz w:val="28"/>
                <w:szCs w:val="28"/>
                <w:lang w:val="uk-UA"/>
              </w:rPr>
            </w:pPr>
          </w:p>
          <w:p w14:paraId="7E0BC937" w14:textId="77777777" w:rsidR="00B076EC" w:rsidRDefault="00B076EC" w:rsidP="00B076EC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390D0630" w14:textId="77777777" w:rsidR="00B076EC" w:rsidRDefault="00B076EC" w:rsidP="00472D05">
            <w:pPr>
              <w:rPr>
                <w:sz w:val="28"/>
                <w:szCs w:val="28"/>
                <w:lang w:val="uk-UA"/>
              </w:rPr>
            </w:pPr>
          </w:p>
          <w:p w14:paraId="4A59309E" w14:textId="5603ED27" w:rsidR="00B076EC" w:rsidRPr="00472D05" w:rsidRDefault="00472D05" w:rsidP="00472D0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472D05">
              <w:rPr>
                <w:b/>
                <w:bCs/>
                <w:sz w:val="28"/>
                <w:szCs w:val="28"/>
                <w:lang w:val="uk-UA"/>
              </w:rPr>
              <w:t xml:space="preserve"> 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  <w:r w:rsidR="00D403E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472D05">
              <w:rPr>
                <w:b/>
                <w:bCs/>
                <w:sz w:val="28"/>
                <w:szCs w:val="28"/>
                <w:lang w:val="uk-UA"/>
              </w:rPr>
              <w:t>Лідія ЮЗВОВ</w:t>
            </w:r>
          </w:p>
          <w:p w14:paraId="6634C522" w14:textId="43B3232C" w:rsidR="00B076EC" w:rsidRPr="00B076EC" w:rsidRDefault="00B076EC" w:rsidP="00B076E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000005E" w14:textId="0965EF16" w:rsidR="00173E01" w:rsidRPr="00DA4B33" w:rsidRDefault="00173E01">
      <w:pPr>
        <w:shd w:val="clear" w:color="auto" w:fill="FFFFFF"/>
        <w:jc w:val="both"/>
        <w:rPr>
          <w:sz w:val="28"/>
          <w:szCs w:val="28"/>
        </w:rPr>
      </w:pPr>
    </w:p>
    <w:p w14:paraId="00000069" w14:textId="77777777" w:rsidR="00173E01" w:rsidRPr="00DA4B33" w:rsidRDefault="00173E01">
      <w:pPr>
        <w:shd w:val="clear" w:color="auto" w:fill="FFFFFF"/>
        <w:rPr>
          <w:b/>
          <w:sz w:val="28"/>
          <w:szCs w:val="28"/>
        </w:rPr>
      </w:pPr>
    </w:p>
    <w:sectPr w:rsidR="00173E01" w:rsidRPr="00DA4B33" w:rsidSect="00B5069E">
      <w:headerReference w:type="default" r:id="rId12"/>
      <w:pgSz w:w="11907" w:h="16840"/>
      <w:pgMar w:top="1134" w:right="567" w:bottom="1134" w:left="1701" w:header="51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6192" w14:textId="77777777" w:rsidR="00A3466B" w:rsidRDefault="00A3466B">
      <w:r>
        <w:separator/>
      </w:r>
    </w:p>
  </w:endnote>
  <w:endnote w:type="continuationSeparator" w:id="0">
    <w:p w14:paraId="3C693908" w14:textId="77777777" w:rsidR="00A3466B" w:rsidRDefault="00A3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707A" w14:textId="77777777" w:rsidR="00A3466B" w:rsidRDefault="00A3466B">
      <w:r>
        <w:separator/>
      </w:r>
    </w:p>
  </w:footnote>
  <w:footnote w:type="continuationSeparator" w:id="0">
    <w:p w14:paraId="1B89E75E" w14:textId="77777777" w:rsidR="00A3466B" w:rsidRDefault="00A3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A" w14:textId="0F73089D" w:rsidR="00173E01" w:rsidRDefault="00E035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center" w:pos="4986"/>
        <w:tab w:val="left" w:pos="6804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901E88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80B96"/>
    <w:multiLevelType w:val="hybridMultilevel"/>
    <w:tmpl w:val="3C003FC0"/>
    <w:lvl w:ilvl="0" w:tplc="327AD0C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817D80"/>
    <w:multiLevelType w:val="hybridMultilevel"/>
    <w:tmpl w:val="2C54E87A"/>
    <w:lvl w:ilvl="0" w:tplc="C0B0C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574DAF"/>
    <w:multiLevelType w:val="hybridMultilevel"/>
    <w:tmpl w:val="0E868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01"/>
    <w:rsid w:val="0001267D"/>
    <w:rsid w:val="00013606"/>
    <w:rsid w:val="00023D6B"/>
    <w:rsid w:val="00026587"/>
    <w:rsid w:val="00044EFA"/>
    <w:rsid w:val="00046144"/>
    <w:rsid w:val="0004625B"/>
    <w:rsid w:val="000841E2"/>
    <w:rsid w:val="000B45C7"/>
    <w:rsid w:val="000C184F"/>
    <w:rsid w:val="000C3C18"/>
    <w:rsid w:val="000C6ABD"/>
    <w:rsid w:val="000D2B15"/>
    <w:rsid w:val="000D57F0"/>
    <w:rsid w:val="000F7356"/>
    <w:rsid w:val="00117461"/>
    <w:rsid w:val="0014097D"/>
    <w:rsid w:val="001434F1"/>
    <w:rsid w:val="00156C99"/>
    <w:rsid w:val="00162FC0"/>
    <w:rsid w:val="00170530"/>
    <w:rsid w:val="00170A48"/>
    <w:rsid w:val="00173E01"/>
    <w:rsid w:val="001938AB"/>
    <w:rsid w:val="001B01C7"/>
    <w:rsid w:val="001B63D8"/>
    <w:rsid w:val="001E172C"/>
    <w:rsid w:val="001E7513"/>
    <w:rsid w:val="001F12E4"/>
    <w:rsid w:val="00201891"/>
    <w:rsid w:val="00211334"/>
    <w:rsid w:val="00214B89"/>
    <w:rsid w:val="0021506A"/>
    <w:rsid w:val="0022370E"/>
    <w:rsid w:val="00226B75"/>
    <w:rsid w:val="00232371"/>
    <w:rsid w:val="00245CFD"/>
    <w:rsid w:val="00261C2E"/>
    <w:rsid w:val="002A40C7"/>
    <w:rsid w:val="002C0D8F"/>
    <w:rsid w:val="002C223B"/>
    <w:rsid w:val="002F2F34"/>
    <w:rsid w:val="00303DC4"/>
    <w:rsid w:val="00304193"/>
    <w:rsid w:val="00306D15"/>
    <w:rsid w:val="00312577"/>
    <w:rsid w:val="0032081A"/>
    <w:rsid w:val="00325B85"/>
    <w:rsid w:val="003459E7"/>
    <w:rsid w:val="00356782"/>
    <w:rsid w:val="003764D0"/>
    <w:rsid w:val="00382E1D"/>
    <w:rsid w:val="003833B3"/>
    <w:rsid w:val="00395D8E"/>
    <w:rsid w:val="003A1791"/>
    <w:rsid w:val="003A711D"/>
    <w:rsid w:val="003C0CCC"/>
    <w:rsid w:val="003C36FF"/>
    <w:rsid w:val="003D00EE"/>
    <w:rsid w:val="003E1DDB"/>
    <w:rsid w:val="003E30D2"/>
    <w:rsid w:val="003F77C3"/>
    <w:rsid w:val="00404AD6"/>
    <w:rsid w:val="00407CCD"/>
    <w:rsid w:val="004220AB"/>
    <w:rsid w:val="00453A42"/>
    <w:rsid w:val="00461BC7"/>
    <w:rsid w:val="00462531"/>
    <w:rsid w:val="00472D05"/>
    <w:rsid w:val="00473C9E"/>
    <w:rsid w:val="0047452D"/>
    <w:rsid w:val="004773B5"/>
    <w:rsid w:val="004803B0"/>
    <w:rsid w:val="004C020D"/>
    <w:rsid w:val="004E16E1"/>
    <w:rsid w:val="004E2178"/>
    <w:rsid w:val="004F7007"/>
    <w:rsid w:val="0050457E"/>
    <w:rsid w:val="005049D4"/>
    <w:rsid w:val="00514EA9"/>
    <w:rsid w:val="005162EA"/>
    <w:rsid w:val="00534012"/>
    <w:rsid w:val="005556CD"/>
    <w:rsid w:val="00557D8A"/>
    <w:rsid w:val="00563E57"/>
    <w:rsid w:val="00577594"/>
    <w:rsid w:val="005A0886"/>
    <w:rsid w:val="005A115B"/>
    <w:rsid w:val="005C0E56"/>
    <w:rsid w:val="005E7EC6"/>
    <w:rsid w:val="005F5C49"/>
    <w:rsid w:val="00624E0C"/>
    <w:rsid w:val="00626A44"/>
    <w:rsid w:val="006536FB"/>
    <w:rsid w:val="00653CD3"/>
    <w:rsid w:val="00665F9B"/>
    <w:rsid w:val="0068422F"/>
    <w:rsid w:val="006852F8"/>
    <w:rsid w:val="006B12E4"/>
    <w:rsid w:val="006D4B74"/>
    <w:rsid w:val="006D56BE"/>
    <w:rsid w:val="006E26E1"/>
    <w:rsid w:val="006E37DE"/>
    <w:rsid w:val="006E4658"/>
    <w:rsid w:val="00705001"/>
    <w:rsid w:val="00714925"/>
    <w:rsid w:val="0072405F"/>
    <w:rsid w:val="007260C8"/>
    <w:rsid w:val="007417C8"/>
    <w:rsid w:val="007466AB"/>
    <w:rsid w:val="00766D41"/>
    <w:rsid w:val="00775539"/>
    <w:rsid w:val="007A206A"/>
    <w:rsid w:val="007B0B47"/>
    <w:rsid w:val="007B1F11"/>
    <w:rsid w:val="007D0526"/>
    <w:rsid w:val="007D15BE"/>
    <w:rsid w:val="007D732F"/>
    <w:rsid w:val="007F60A2"/>
    <w:rsid w:val="008008BA"/>
    <w:rsid w:val="00804169"/>
    <w:rsid w:val="00804ECB"/>
    <w:rsid w:val="00813F0B"/>
    <w:rsid w:val="008B6AA5"/>
    <w:rsid w:val="008B7077"/>
    <w:rsid w:val="008C2AEA"/>
    <w:rsid w:val="008C3033"/>
    <w:rsid w:val="008C48ED"/>
    <w:rsid w:val="008D6FB1"/>
    <w:rsid w:val="008E446F"/>
    <w:rsid w:val="00901E88"/>
    <w:rsid w:val="0090398F"/>
    <w:rsid w:val="009124D9"/>
    <w:rsid w:val="009161F9"/>
    <w:rsid w:val="00930469"/>
    <w:rsid w:val="009648AB"/>
    <w:rsid w:val="00983AAC"/>
    <w:rsid w:val="00986E1F"/>
    <w:rsid w:val="009A72E7"/>
    <w:rsid w:val="009C30C9"/>
    <w:rsid w:val="009D7B59"/>
    <w:rsid w:val="00A01007"/>
    <w:rsid w:val="00A25AC1"/>
    <w:rsid w:val="00A331F3"/>
    <w:rsid w:val="00A3466B"/>
    <w:rsid w:val="00A54DBB"/>
    <w:rsid w:val="00A62BE4"/>
    <w:rsid w:val="00A8594A"/>
    <w:rsid w:val="00AA1CB6"/>
    <w:rsid w:val="00AA2D73"/>
    <w:rsid w:val="00AD7A89"/>
    <w:rsid w:val="00B02A62"/>
    <w:rsid w:val="00B06EF0"/>
    <w:rsid w:val="00B076EC"/>
    <w:rsid w:val="00B10AB3"/>
    <w:rsid w:val="00B274B2"/>
    <w:rsid w:val="00B35896"/>
    <w:rsid w:val="00B5069E"/>
    <w:rsid w:val="00B65178"/>
    <w:rsid w:val="00B71979"/>
    <w:rsid w:val="00B972FB"/>
    <w:rsid w:val="00BB33D4"/>
    <w:rsid w:val="00BB63B1"/>
    <w:rsid w:val="00BE1F32"/>
    <w:rsid w:val="00BE3E5F"/>
    <w:rsid w:val="00C153AE"/>
    <w:rsid w:val="00C21CB8"/>
    <w:rsid w:val="00C21EE6"/>
    <w:rsid w:val="00C320AD"/>
    <w:rsid w:val="00C54A65"/>
    <w:rsid w:val="00CA4E8C"/>
    <w:rsid w:val="00CC6489"/>
    <w:rsid w:val="00CC7480"/>
    <w:rsid w:val="00D05870"/>
    <w:rsid w:val="00D05E06"/>
    <w:rsid w:val="00D12A2A"/>
    <w:rsid w:val="00D20B1F"/>
    <w:rsid w:val="00D30A18"/>
    <w:rsid w:val="00D403E6"/>
    <w:rsid w:val="00D64989"/>
    <w:rsid w:val="00D670F6"/>
    <w:rsid w:val="00D779A6"/>
    <w:rsid w:val="00D90A35"/>
    <w:rsid w:val="00D94DFE"/>
    <w:rsid w:val="00D9678B"/>
    <w:rsid w:val="00DA4B33"/>
    <w:rsid w:val="00DB7EFC"/>
    <w:rsid w:val="00DF002F"/>
    <w:rsid w:val="00DF4CAB"/>
    <w:rsid w:val="00DF5CB0"/>
    <w:rsid w:val="00E03518"/>
    <w:rsid w:val="00E045D3"/>
    <w:rsid w:val="00E50244"/>
    <w:rsid w:val="00E71F7F"/>
    <w:rsid w:val="00EC411F"/>
    <w:rsid w:val="00ED7B80"/>
    <w:rsid w:val="00F20195"/>
    <w:rsid w:val="00F22B24"/>
    <w:rsid w:val="00F26934"/>
    <w:rsid w:val="00F36452"/>
    <w:rsid w:val="00F4382E"/>
    <w:rsid w:val="00F44A6B"/>
    <w:rsid w:val="00F671F4"/>
    <w:rsid w:val="00F72B4C"/>
    <w:rsid w:val="00F8581F"/>
    <w:rsid w:val="00F97740"/>
    <w:rsid w:val="00FA3F1C"/>
    <w:rsid w:val="00FA4C6B"/>
    <w:rsid w:val="00FB107F"/>
    <w:rsid w:val="00FC5F81"/>
    <w:rsid w:val="00FD7B6A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2A74"/>
  <w15:docId w15:val="{BD98785A-5F3D-4526-BD43-1EE244C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8ED"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</w:style>
  <w:style w:type="paragraph" w:customStyle="1" w:styleId="rvps4">
    <w:name w:val="rvps4"/>
    <w:pPr>
      <w:jc w:val="center"/>
    </w:pPr>
  </w:style>
  <w:style w:type="paragraph" w:customStyle="1" w:styleId="rvps1">
    <w:name w:val="rvps1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pPr>
      <w:jc w:val="both"/>
    </w:pPr>
  </w:style>
  <w:style w:type="paragraph" w:customStyle="1" w:styleId="rvps6">
    <w:name w:val="rvps6"/>
    <w:pPr>
      <w:jc w:val="center"/>
    </w:pPr>
  </w:style>
  <w:style w:type="paragraph" w:customStyle="1" w:styleId="rvps2">
    <w:name w:val="rvps2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</w:style>
  <w:style w:type="paragraph" w:customStyle="1" w:styleId="docdata">
    <w:name w:val="docdata"/>
    <w:aliases w:val="docy,v5,9623,baiaagaaboqcaaad4cmaaaxuiwaaaaaaaaaaaaaaaaaaaaaaaaaaaaaaaaaaaaaaaaaaaaaaaaaaaaaaaaaaaaaaaaaaaaaaaaaaaaaaaaaaaaaaaaaaaaaaaaaaaaaaaaaaaaaaaaaaaaaaaaaaaaaaaaaaaaaaaaaaaaaaaaaaaaaaaaaaaaaaaaaaaaaaaaaaaaaaaaaaaaaaaaaaaaaaaaaaaaaaaaaaaaaa"/>
    <w:rsid w:val="006B4DC0"/>
    <w:pPr>
      <w:spacing w:before="100" w:beforeAutospacing="1" w:after="100" w:afterAutospacing="1"/>
    </w:pPr>
  </w:style>
  <w:style w:type="paragraph" w:styleId="a4">
    <w:name w:val="Normal (Web)"/>
    <w:uiPriority w:val="99"/>
    <w:unhideWhenUsed/>
    <w:rsid w:val="006B4DC0"/>
    <w:pPr>
      <w:spacing w:before="100" w:beforeAutospacing="1" w:after="100" w:afterAutospacing="1"/>
    </w:pPr>
  </w:style>
  <w:style w:type="character" w:customStyle="1" w:styleId="6479">
    <w:name w:val="6479"/>
    <w:aliases w:val="baiaagaaboqcaaadmbcaaawmfwaaaaaaaaaaaaaaaaaaaaaaaaaaaaaaaaaaaaaaaaaaaaaaaaaaaaaaaaaaaaaaaaaaaaaaaaaaaaaaaaaaaaaaaaaaaaaaaaaaaaaaaaaaaaaaaaaaaaaaaaaaaaaaaaaaaaaaaaaaaaaaaaaaaaaaaaaaaaaaaaaaaaaaaaaaaaaaaaaaaaaaaaaaaaaaaaaaaaaaaaaaaaaa"/>
    <w:basedOn w:val="a0"/>
    <w:rsid w:val="006B4DC0"/>
  </w:style>
  <w:style w:type="character" w:customStyle="1" w:styleId="2769">
    <w:name w:val="2769"/>
    <w:aliases w:val="baiaagaaboqcaaadggkaaauocqaaaaaaaaaaaaaaaaaaaaaaaaaaaaaaaaaaaaaaaaaaaaaaaaaaaaaaaaaaaaaaaaaaaaaaaaaaaaaaaaaaaaaaaaaaaaaaaaaaaaaaaaaaaaaaaaaaaaaaaaaaaaaaaaaaaaaaaaaaaaaaaaaaaaaaaaaaaaaaaaaaaaaaaaaaaaaaaaaaaaaaaaaaaaaaaaaaaaaaaaaaaaaa"/>
    <w:basedOn w:val="a0"/>
    <w:rsid w:val="00CD591E"/>
  </w:style>
  <w:style w:type="character" w:customStyle="1" w:styleId="2232">
    <w:name w:val="2232"/>
    <w:aliases w:val="baiaagaaboqcaaadaqcaaaupbwaaaaaaaaaaaaaaaaaaaaaaaaaaaaaaaaaaaaaaaaaaaaaaaaaaaaaaaaaaaaaaaaaaaaaaaaaaaaaaaaaaaaaaaaaaaaaaaaaaaaaaaaaaaaaaaaaaaaaaaaaaaaaaaaaaaaaaaaaaaaaaaaaaaaaaaaaaaaaaaaaaaaaaaaaaaaaaaaaaaaaaaaaaaaaaaaaaaaaaaaaaaaaa"/>
    <w:basedOn w:val="a0"/>
    <w:rsid w:val="006A42CB"/>
  </w:style>
  <w:style w:type="table" w:styleId="a5">
    <w:name w:val="Table Grid"/>
    <w:basedOn w:val="a1"/>
    <w:uiPriority w:val="39"/>
    <w:unhideWhenUsed/>
    <w:rsid w:val="00A2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List Paragraph"/>
    <w:uiPriority w:val="34"/>
    <w:qFormat/>
    <w:rsid w:val="00801324"/>
    <w:pPr>
      <w:ind w:left="720"/>
      <w:contextualSpacing/>
    </w:pPr>
  </w:style>
  <w:style w:type="paragraph" w:styleId="ae">
    <w:name w:val="annotation subject"/>
    <w:basedOn w:val="aa"/>
    <w:next w:val="aa"/>
    <w:link w:val="af"/>
    <w:uiPriority w:val="99"/>
    <w:semiHidden/>
    <w:unhideWhenUsed/>
    <w:rsid w:val="00665301"/>
    <w:rPr>
      <w:b/>
      <w:bCs/>
    </w:rPr>
  </w:style>
  <w:style w:type="character" w:customStyle="1" w:styleId="af">
    <w:name w:val="Тема примітки Знак"/>
    <w:basedOn w:val="ab"/>
    <w:link w:val="ae"/>
    <w:uiPriority w:val="99"/>
    <w:semiHidden/>
    <w:rsid w:val="00665301"/>
    <w:rPr>
      <w:b/>
      <w:bCs/>
      <w:sz w:val="20"/>
      <w:szCs w:val="20"/>
    </w:rPr>
  </w:style>
  <w:style w:type="paragraph" w:styleId="af0">
    <w:name w:val="header"/>
    <w:link w:val="af1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0E78F9"/>
  </w:style>
  <w:style w:type="paragraph" w:styleId="af2">
    <w:name w:val="footer"/>
    <w:link w:val="af3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0E78F9"/>
  </w:style>
  <w:style w:type="paragraph" w:styleId="af4">
    <w:name w:val="footnote text"/>
    <w:link w:val="af5"/>
    <w:uiPriority w:val="99"/>
    <w:semiHidden/>
    <w:unhideWhenUsed/>
    <w:rsid w:val="00074256"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sid w:val="0007425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74256"/>
    <w:rPr>
      <w:vertAlign w:val="superscript"/>
    </w:rPr>
  </w:style>
  <w:style w:type="character" w:customStyle="1" w:styleId="FontStyle30">
    <w:name w:val="Font Style30"/>
    <w:uiPriority w:val="99"/>
    <w:rsid w:val="00B703FD"/>
    <w:rPr>
      <w:rFonts w:ascii="Times New Roman" w:hAnsi="Times New Roman" w:cs="Times New Roman"/>
      <w:sz w:val="22"/>
      <w:szCs w:val="22"/>
    </w:rPr>
  </w:style>
  <w:style w:type="paragraph" w:styleId="af7">
    <w:name w:val="No Spacing"/>
    <w:uiPriority w:val="1"/>
    <w:qFormat/>
    <w:rsid w:val="00743817"/>
    <w:rPr>
      <w:rFonts w:ascii="Calibri" w:eastAsia="Calibri" w:hAnsi="Calibri"/>
      <w:sz w:val="22"/>
      <w:szCs w:val="22"/>
    </w:rPr>
  </w:style>
  <w:style w:type="paragraph" w:customStyle="1" w:styleId="af8">
    <w:name w:val="[Немає стилю абзацу]"/>
    <w:rsid w:val="00E46CE7"/>
    <w:pPr>
      <w:widowControl w:val="0"/>
      <w:autoSpaceDE w:val="0"/>
      <w:autoSpaceDN w:val="0"/>
      <w:adjustRightInd w:val="0"/>
      <w:spacing w:line="288" w:lineRule="auto"/>
    </w:pPr>
    <w:rPr>
      <w:color w:val="000000"/>
      <w:lang w:val="en-US"/>
    </w:rPr>
  </w:style>
  <w:style w:type="paragraph" w:customStyle="1" w:styleId="Ch6">
    <w:name w:val="Основной текст (Ch_6 Міністерства)"/>
    <w:rsid w:val="00E46CE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f8"/>
    <w:rsid w:val="00E46CE7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0">
    <w:name w:val="Заголовок Додатка (Ch_6 Міністерства)"/>
    <w:rsid w:val="00E46CE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rsid w:val="00E46CE7"/>
    <w:pPr>
      <w:tabs>
        <w:tab w:val="right" w:leader="underscore" w:pos="7710"/>
        <w:tab w:val="right" w:leader="underscore" w:pos="11514"/>
      </w:tabs>
      <w:ind w:firstLine="0"/>
    </w:pPr>
  </w:style>
  <w:style w:type="character" w:styleId="af9">
    <w:name w:val="Hyperlink"/>
    <w:basedOn w:val="a0"/>
    <w:uiPriority w:val="99"/>
    <w:unhideWhenUsed/>
    <w:rsid w:val="001E1858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1E185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055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9">
    <w:name w:val="rvts9"/>
    <w:basedOn w:val="a0"/>
    <w:rsid w:val="00B05545"/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9C2CDB"/>
  </w:style>
  <w:style w:type="character" w:customStyle="1" w:styleId="21">
    <w:name w:val="Незакрита згадка2"/>
    <w:basedOn w:val="a0"/>
    <w:uiPriority w:val="99"/>
    <w:semiHidden/>
    <w:unhideWhenUsed/>
    <w:rsid w:val="0083332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A21A8D"/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d">
    <w:name w:val="Balloon Text"/>
    <w:link w:val="afe"/>
    <w:uiPriority w:val="99"/>
    <w:semiHidden/>
    <w:unhideWhenUsed/>
    <w:rsid w:val="0029276C"/>
    <w:rPr>
      <w:rFonts w:ascii="Segoe UI" w:hAnsi="Segoe UI" w:cs="Segoe UI"/>
      <w:sz w:val="18"/>
      <w:szCs w:val="18"/>
    </w:rPr>
  </w:style>
  <w:style w:type="character" w:customStyle="1" w:styleId="afe">
    <w:name w:val="Текст у виносці Знак"/>
    <w:basedOn w:val="a0"/>
    <w:link w:val="afd"/>
    <w:uiPriority w:val="99"/>
    <w:semiHidden/>
    <w:rsid w:val="0029276C"/>
    <w:rPr>
      <w:rFonts w:ascii="Segoe UI" w:hAnsi="Segoe UI" w:cs="Segoe UI"/>
      <w:sz w:val="18"/>
      <w:szCs w:val="18"/>
    </w:rPr>
  </w:style>
  <w:style w:type="character" w:styleId="aff">
    <w:name w:val="Unresolved Mention"/>
    <w:basedOn w:val="a0"/>
    <w:uiPriority w:val="99"/>
    <w:semiHidden/>
    <w:unhideWhenUsed/>
    <w:rsid w:val="00CE6B22"/>
    <w:rPr>
      <w:color w:val="605E5C"/>
      <w:shd w:val="clear" w:color="auto" w:fill="E1DFDD"/>
    </w:rPr>
  </w:style>
  <w:style w:type="paragraph" w:styleId="af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657-1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80/94-%D0%B2%D1%80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2297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RY45XD+SygSBpychOxqXC/tCNQ==">CgMxLjAyDmgubXhwMWtpanBiYm5oOAByITFNM0x6MXd5X1JCMWppVjNzSWJ5eEQyT0VhaXVhYVEyZg==</go:docsCustomData>
</go:gDocsCustomXmlDataStorage>
</file>

<file path=customXml/itemProps1.xml><?xml version="1.0" encoding="utf-8"?>
<ds:datastoreItem xmlns:ds="http://schemas.openxmlformats.org/officeDocument/2006/customXml" ds:itemID="{58066FCB-62D4-45D8-916D-E6B750C6B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5632</Words>
  <Characters>3211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Положешна Ірина Володимирівна</cp:lastModifiedBy>
  <cp:revision>17</cp:revision>
  <cp:lastPrinted>2026-01-07T12:33:00Z</cp:lastPrinted>
  <dcterms:created xsi:type="dcterms:W3CDTF">2026-01-07T12:00:00Z</dcterms:created>
  <dcterms:modified xsi:type="dcterms:W3CDTF">2026-01-08T10:09:00Z</dcterms:modified>
</cp:coreProperties>
</file>