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D20B" w14:textId="77777777" w:rsidR="00AD779B" w:rsidRDefault="00B83045">
      <w:pPr>
        <w:shd w:val="clear" w:color="auto" w:fill="FFFFFF"/>
        <w:jc w:val="right"/>
        <w:rPr>
          <w:i/>
        </w:rPr>
      </w:pPr>
      <w:r>
        <w:rPr>
          <w:i/>
        </w:rPr>
        <w:t>ПРОЕКТ</w:t>
      </w:r>
    </w:p>
    <w:p w14:paraId="7E27C350" w14:textId="7F9F2893" w:rsidR="00AD779B" w:rsidRDefault="00BF08E0">
      <w:pPr>
        <w:shd w:val="clear" w:color="auto" w:fill="FFFFFF"/>
        <w:jc w:val="right"/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9EDE5AA" wp14:editId="7E24CC15">
                <wp:simplePos x="0" y="0"/>
                <wp:positionH relativeFrom="column">
                  <wp:posOffset>3780155</wp:posOffset>
                </wp:positionH>
                <wp:positionV relativeFrom="paragraph">
                  <wp:posOffset>236220</wp:posOffset>
                </wp:positionV>
                <wp:extent cx="2599690" cy="1186180"/>
                <wp:effectExtent l="0" t="0" r="0" b="0"/>
                <wp:wrapSquare wrapText="bothSides" distT="45720" distB="45720" distL="114300" distR="114300"/>
                <wp:docPr id="777407602" name="Прямокутник 777407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69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82F94E" w14:textId="2E3628E4" w:rsidR="00AD779B" w:rsidRDefault="00BF08E0">
                            <w:pPr>
                              <w:jc w:val="center"/>
                              <w:textDirection w:val="btLr"/>
                            </w:pPr>
                            <w:r w:rsidRPr="00BF08E0">
                              <w:rPr>
                                <w:b/>
                                <w:color w:val="000000"/>
                                <w:sz w:val="28"/>
                              </w:rPr>
                              <w:t>АДМІНІСТРАЦІЯ ДЕРЖАВНОЇ СЛУЖБИ СПЕЦІАЛЬНОГО ЗВ’ЯЗКУ ТА ЗАХИСТУ ІНФОРМАЦІЇ УКРАЇНИ</w:t>
                            </w:r>
                          </w:p>
                          <w:p w14:paraId="3FA3034C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E5AA" id="Прямокутник 777407602" o:spid="_x0000_s1026" style="position:absolute;left:0;text-align:left;margin-left:297.65pt;margin-top:18.6pt;width:204.7pt;height:9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" stroked="f">
                <v:textbox inset="2.53958mm,1.2694mm,2.53958mm,1.2694mm">
                  <w:txbxContent>
                    <w:p w14:paraId="5482F94E" w14:textId="2E3628E4" w:rsidR="00AD779B" w:rsidRDefault="00BF08E0">
                      <w:pPr>
                        <w:jc w:val="center"/>
                        <w:textDirection w:val="btLr"/>
                      </w:pPr>
                      <w:r w:rsidRPr="00BF08E0">
                        <w:rPr>
                          <w:b/>
                          <w:color w:val="000000"/>
                          <w:sz w:val="28"/>
                        </w:rPr>
                        <w:t>АДМІНІСТРАЦІЯ ДЕРЖАВНОЇ СЛУЖБИ СПЕЦІАЛЬНОГО ЗВ’ЯЗКУ ТА ЗАХИСТУ ІНФОРМАЦІЇ УКРАЇНИ</w:t>
                      </w:r>
                    </w:p>
                    <w:p w14:paraId="3FA3034C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8304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D4B812D" wp14:editId="54A786DE">
                <wp:simplePos x="0" y="0"/>
                <wp:positionH relativeFrom="column">
                  <wp:posOffset>3671615</wp:posOffset>
                </wp:positionH>
                <wp:positionV relativeFrom="paragraph">
                  <wp:posOffset>228192</wp:posOffset>
                </wp:positionV>
                <wp:extent cx="2609215" cy="771525"/>
                <wp:effectExtent l="0" t="0" r="0" b="0"/>
                <wp:wrapSquare wrapText="bothSides" distT="45720" distB="45720" distL="114300" distR="114300"/>
                <wp:docPr id="777407606" name="Прямокутник 77740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155" y="3399000"/>
                          <a:ext cx="2599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3F00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B812D" id="Прямокутник 777407606" o:spid="_x0000_s1027" style="position:absolute;left:0;text-align:left;margin-left:289.1pt;margin-top:17.95pt;width:205.45pt;height:6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" stroked="f">
                <v:textbox inset="2.53958mm,1.2694mm,2.53958mm,1.2694mm">
                  <w:txbxContent>
                    <w:p w14:paraId="33A3F00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67CD3AA" w14:textId="603F835B" w:rsidR="00AD779B" w:rsidRDefault="00B83045">
      <w:pPr>
        <w:shd w:val="clear" w:color="auto" w:fill="FFFFFF"/>
        <w:ind w:left="6096"/>
        <w:rPr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0305F49" wp14:editId="7AC4263E">
                <wp:simplePos x="0" y="0"/>
                <wp:positionH relativeFrom="column">
                  <wp:posOffset>-336231</wp:posOffset>
                </wp:positionH>
                <wp:positionV relativeFrom="paragraph">
                  <wp:posOffset>66993</wp:posOffset>
                </wp:positionV>
                <wp:extent cx="2760345" cy="887730"/>
                <wp:effectExtent l="0" t="0" r="0" b="0"/>
                <wp:wrapSquare wrapText="bothSides" distT="45720" distB="45720" distL="114300" distR="114300"/>
                <wp:docPr id="777407605" name="Прямокутник 777407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0590" y="3340898"/>
                          <a:ext cx="275082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39AA2" w14:textId="4C89C139" w:rsidR="00AD779B" w:rsidRDefault="00B83045" w:rsidP="003E1ED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МІНІСТЕРСТВО У СПРАВАХ ВЕТЕРАНІВ</w:t>
                            </w:r>
                            <w:r w:rsidR="003E1ED0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УКРАЇНИ </w:t>
                            </w:r>
                          </w:p>
                          <w:p w14:paraId="49C002B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05F49" id="Прямокутник 777407605" o:spid="_x0000_s1028" style="position:absolute;left:0;text-align:left;margin-left:-26.45pt;margin-top:5.3pt;width:217.35pt;height:69.9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" stroked="f">
                <v:textbox inset="2.53958mm,1.2694mm,2.53958mm,1.2694mm">
                  <w:txbxContent>
                    <w:p w14:paraId="0F339AA2" w14:textId="4C89C139" w:rsidR="00AD779B" w:rsidRDefault="00B83045" w:rsidP="003E1ED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МІНІСТЕРСТВО У СПРАВАХ ВЕТЕРАНІВ</w:t>
                      </w:r>
                      <w:r w:rsidR="003E1ED0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УКРАЇНИ </w:t>
                      </w:r>
                    </w:p>
                    <w:p w14:paraId="49C002B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D1077D" w14:textId="77777777" w:rsidR="00AD779B" w:rsidRDefault="00AD779B">
      <w:pPr>
        <w:shd w:val="clear" w:color="auto" w:fill="FFFFFF"/>
        <w:rPr>
          <w:color w:val="FF0000"/>
          <w:sz w:val="28"/>
          <w:szCs w:val="28"/>
        </w:rPr>
      </w:pPr>
    </w:p>
    <w:p w14:paraId="2718FB03" w14:textId="6F9D5E40" w:rsidR="00AD779B" w:rsidRDefault="00B83045" w:rsidP="004A1DA9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 А К А З</w:t>
      </w:r>
    </w:p>
    <w:tbl>
      <w:tblPr>
        <w:tblStyle w:val="aff"/>
        <w:tblW w:w="9603" w:type="dxa"/>
        <w:tblInd w:w="14" w:type="dxa"/>
        <w:tblLayout w:type="fixed"/>
        <w:tblLook w:val="0400" w:firstRow="0" w:lastRow="0" w:firstColumn="0" w:lastColumn="0" w:noHBand="0" w:noVBand="1"/>
      </w:tblPr>
      <w:tblGrid>
        <w:gridCol w:w="3318"/>
        <w:gridCol w:w="3009"/>
        <w:gridCol w:w="672"/>
        <w:gridCol w:w="2604"/>
      </w:tblGrid>
      <w:tr w:rsidR="00AD779B" w14:paraId="2045EBC1" w14:textId="77777777">
        <w:trPr>
          <w:trHeight w:val="353"/>
        </w:trPr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6933" w14:textId="77777777" w:rsidR="00AD779B" w:rsidRDefault="00AD779B">
            <w:pPr>
              <w:tabs>
                <w:tab w:val="left" w:pos="-236"/>
              </w:tabs>
              <w:ind w:left="-108" w:right="-2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A8B77" w14:textId="610D3A71" w:rsidR="00AD779B" w:rsidRDefault="00B83045">
            <w:r>
              <w:t xml:space="preserve">        </w:t>
            </w:r>
            <w:r w:rsidR="00A93634">
              <w:rPr>
                <w:lang w:val="uk-UA"/>
              </w:rPr>
              <w:t xml:space="preserve">      </w:t>
            </w:r>
            <w:r>
              <w:t xml:space="preserve"> Київ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52813" w14:textId="77777777" w:rsidR="00AD779B" w:rsidRDefault="00B83045">
            <w:pPr>
              <w:ind w:right="-57"/>
              <w:jc w:val="right"/>
              <w:rPr>
                <w:rFonts w:ascii="Uk_Antique" w:eastAsia="Uk_Antique" w:hAnsi="Uk_Antique" w:cs="Uk_Antique"/>
              </w:rPr>
            </w:pPr>
            <w:r>
              <w:t>№</w:t>
            </w:r>
            <w:r>
              <w:rPr>
                <w:rFonts w:ascii="Uk_Antique" w:eastAsia="Uk_Antique" w:hAnsi="Uk_Antique" w:cs="Uk_Antique"/>
              </w:rPr>
              <w:t xml:space="preserve">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48E" w14:textId="77777777" w:rsidR="00AD779B" w:rsidRDefault="00AD779B">
            <w:pPr>
              <w:rPr>
                <w:sz w:val="36"/>
                <w:szCs w:val="36"/>
                <w:vertAlign w:val="superscript"/>
              </w:rPr>
            </w:pPr>
          </w:p>
        </w:tc>
      </w:tr>
    </w:tbl>
    <w:p w14:paraId="357221CE" w14:textId="77777777" w:rsidR="00AD779B" w:rsidRDefault="00AD779B">
      <w:pPr>
        <w:shd w:val="clear" w:color="auto" w:fill="FFFFFF"/>
        <w:ind w:right="142"/>
        <w:jc w:val="both"/>
        <w:rPr>
          <w:b/>
          <w:color w:val="FF0000"/>
          <w:sz w:val="28"/>
          <w:szCs w:val="28"/>
        </w:rPr>
      </w:pPr>
    </w:p>
    <w:p w14:paraId="7687BBBE" w14:textId="77777777" w:rsidR="00AD779B" w:rsidRDefault="00AD779B">
      <w:pPr>
        <w:shd w:val="clear" w:color="auto" w:fill="FFFFFF"/>
        <w:ind w:left="426" w:right="142"/>
        <w:jc w:val="both"/>
        <w:rPr>
          <w:b/>
          <w:color w:val="FF0000"/>
          <w:sz w:val="28"/>
          <w:szCs w:val="28"/>
        </w:rPr>
      </w:pPr>
    </w:p>
    <w:p w14:paraId="503A550B" w14:textId="0BD54A0A" w:rsidR="00AD779B" w:rsidRPr="004A1DA9" w:rsidRDefault="00B83045" w:rsidP="004D01B0">
      <w:pPr>
        <w:widowControl w:val="0"/>
        <w:spacing w:before="1"/>
        <w:ind w:left="2"/>
        <w:jc w:val="both"/>
        <w:rPr>
          <w:b/>
          <w:color w:val="000000"/>
          <w:sz w:val="28"/>
          <w:szCs w:val="28"/>
        </w:rPr>
      </w:pPr>
      <w:bookmarkStart w:id="0" w:name="_heading=h.1137mz1ut5hq" w:colFirst="0" w:colLast="0"/>
      <w:bookmarkEnd w:id="0"/>
      <w:r w:rsidRPr="004A1DA9">
        <w:rPr>
          <w:b/>
          <w:color w:val="000000"/>
          <w:sz w:val="28"/>
          <w:szCs w:val="28"/>
        </w:rPr>
        <w:t>Про</w:t>
      </w:r>
      <w:r w:rsidRPr="004A1DA9">
        <w:rPr>
          <w:b/>
          <w:color w:val="000000"/>
          <w:sz w:val="28"/>
          <w:szCs w:val="28"/>
          <w:highlight w:val="white"/>
        </w:rPr>
        <w:t xml:space="preserve"> затвердження Порядку </w:t>
      </w:r>
      <w:r w:rsidR="004D01B0" w:rsidRPr="004A1DA9">
        <w:rPr>
          <w:b/>
          <w:color w:val="000000"/>
          <w:sz w:val="28"/>
          <w:szCs w:val="28"/>
        </w:rPr>
        <w:t>взаємодії фахівців із супроводу ветеранів війни та демобілізованих осіб та служб</w:t>
      </w:r>
      <w:r w:rsidR="000351D2">
        <w:rPr>
          <w:b/>
          <w:color w:val="000000"/>
          <w:sz w:val="28"/>
          <w:szCs w:val="28"/>
          <w:lang w:val="uk-UA"/>
        </w:rPr>
        <w:t>ою</w:t>
      </w:r>
      <w:r w:rsidR="004D01B0" w:rsidRPr="004A1DA9">
        <w:rPr>
          <w:b/>
          <w:color w:val="000000"/>
          <w:sz w:val="28"/>
          <w:szCs w:val="28"/>
        </w:rPr>
        <w:t xml:space="preserve"> супроводу військовослужбовців та членів їх сімей в </w:t>
      </w:r>
      <w:r w:rsidR="00AD3EAF" w:rsidRPr="004A1DA9">
        <w:rPr>
          <w:b/>
          <w:color w:val="000000"/>
          <w:sz w:val="28"/>
          <w:szCs w:val="28"/>
        </w:rPr>
        <w:t>Державній службі спеціального зв’язку та захисту інформації України</w:t>
      </w:r>
    </w:p>
    <w:p w14:paraId="68DD6BEC" w14:textId="77777777" w:rsidR="00AD779B" w:rsidRDefault="00AD779B">
      <w:pPr>
        <w:shd w:val="clear" w:color="auto" w:fill="FFFFFF"/>
        <w:jc w:val="both"/>
        <w:rPr>
          <w:b/>
        </w:rPr>
      </w:pPr>
    </w:p>
    <w:p w14:paraId="4A82CAB7" w14:textId="77777777" w:rsidR="00AD779B" w:rsidRPr="00671332" w:rsidRDefault="00AD779B" w:rsidP="00671332">
      <w:pPr>
        <w:widowControl w:val="0"/>
        <w:spacing w:before="1"/>
        <w:jc w:val="both"/>
        <w:rPr>
          <w:b/>
          <w:color w:val="FF0000"/>
          <w:sz w:val="28"/>
          <w:szCs w:val="28"/>
          <w:lang w:val="uk-UA"/>
        </w:rPr>
      </w:pPr>
      <w:bookmarkStart w:id="1" w:name="_heading=h.c6vfhql6u5sg" w:colFirst="0" w:colLast="0"/>
      <w:bookmarkEnd w:id="1"/>
    </w:p>
    <w:p w14:paraId="16A7ADCB" w14:textId="4C5E9D41" w:rsidR="00AD779B" w:rsidRPr="006C2528" w:rsidRDefault="00B83045" w:rsidP="004A1DA9">
      <w:pPr>
        <w:shd w:val="clear" w:color="auto" w:fill="FFFFFF"/>
        <w:tabs>
          <w:tab w:val="left" w:pos="2552"/>
        </w:tabs>
        <w:ind w:firstLine="568"/>
        <w:jc w:val="both"/>
        <w:rPr>
          <w:color w:val="000000"/>
          <w:sz w:val="28"/>
          <w:szCs w:val="28"/>
        </w:rPr>
      </w:pPr>
      <w:r w:rsidRPr="006C2528">
        <w:rPr>
          <w:color w:val="000000"/>
          <w:sz w:val="28"/>
          <w:szCs w:val="28"/>
        </w:rPr>
        <w:t xml:space="preserve">Відповідно до </w:t>
      </w:r>
      <w:r w:rsidR="00DD6636" w:rsidRPr="00980DCC">
        <w:rPr>
          <w:sz w:val="28"/>
          <w:szCs w:val="28"/>
        </w:rPr>
        <w:t xml:space="preserve">абзацу першого пункту </w:t>
      </w:r>
      <w:r w:rsidR="00DD6636">
        <w:rPr>
          <w:sz w:val="28"/>
          <w:szCs w:val="28"/>
          <w:lang w:val="uk-UA"/>
        </w:rPr>
        <w:t>10</w:t>
      </w:r>
      <w:r w:rsidR="00DD6636" w:rsidRPr="00980DCC">
        <w:rPr>
          <w:sz w:val="28"/>
          <w:szCs w:val="28"/>
        </w:rPr>
        <w:t xml:space="preserve"> Положення </w:t>
      </w:r>
      <w:r w:rsidR="00DD6636" w:rsidRPr="005A08C3">
        <w:rPr>
          <w:sz w:val="28"/>
          <w:szCs w:val="28"/>
        </w:rPr>
        <w:t>про Адміністрацію Державної служби спеціального зв’язку та захисту інформації України</w:t>
      </w:r>
      <w:r w:rsidR="00DD6636" w:rsidRPr="00980DCC">
        <w:rPr>
          <w:sz w:val="28"/>
          <w:szCs w:val="28"/>
        </w:rPr>
        <w:t>,</w:t>
      </w:r>
      <w:r w:rsidR="00DD6636" w:rsidRPr="00980DCC">
        <w:rPr>
          <w:sz w:val="28"/>
          <w:szCs w:val="28"/>
          <w:lang w:val="uk-UA"/>
        </w:rPr>
        <w:t xml:space="preserve"> </w:t>
      </w:r>
      <w:r w:rsidR="00DD6636" w:rsidRPr="006C2528">
        <w:rPr>
          <w:color w:val="000000"/>
          <w:sz w:val="28"/>
          <w:szCs w:val="28"/>
        </w:rPr>
        <w:t xml:space="preserve">затвердженого постановою Кабінету Міністрів України </w:t>
      </w:r>
      <w:r w:rsidR="00DD6636" w:rsidRPr="00D0578A">
        <w:rPr>
          <w:color w:val="000000"/>
          <w:sz w:val="28"/>
          <w:szCs w:val="28"/>
        </w:rPr>
        <w:t xml:space="preserve">від </w:t>
      </w:r>
      <w:r w:rsidR="00DD6636">
        <w:rPr>
          <w:color w:val="000000"/>
          <w:sz w:val="28"/>
          <w:szCs w:val="28"/>
          <w:lang w:val="uk-UA"/>
        </w:rPr>
        <w:t>0</w:t>
      </w:r>
      <w:r w:rsidR="00DD6636" w:rsidRPr="005A08C3">
        <w:rPr>
          <w:color w:val="000000"/>
          <w:sz w:val="28"/>
          <w:szCs w:val="28"/>
        </w:rPr>
        <w:t>3 вересня 2014 р</w:t>
      </w:r>
      <w:r w:rsidR="00DD6636">
        <w:rPr>
          <w:color w:val="000000"/>
          <w:sz w:val="28"/>
          <w:szCs w:val="28"/>
          <w:lang w:val="uk-UA"/>
        </w:rPr>
        <w:t>оку</w:t>
      </w:r>
      <w:r w:rsidR="00DD6636" w:rsidRPr="005A08C3">
        <w:rPr>
          <w:color w:val="000000"/>
          <w:sz w:val="28"/>
          <w:szCs w:val="28"/>
        </w:rPr>
        <w:t xml:space="preserve"> № 411</w:t>
      </w:r>
      <w:r w:rsidR="00DD6636">
        <w:rPr>
          <w:color w:val="000000"/>
          <w:sz w:val="28"/>
          <w:szCs w:val="28"/>
          <w:lang w:val="uk-UA"/>
        </w:rPr>
        <w:t>,</w:t>
      </w:r>
      <w:r w:rsidR="00DD6636" w:rsidRPr="00DD6636">
        <w:rPr>
          <w:color w:val="000000"/>
          <w:sz w:val="28"/>
          <w:szCs w:val="28"/>
        </w:rPr>
        <w:t xml:space="preserve"> </w:t>
      </w:r>
      <w:r w:rsidR="00DD6636" w:rsidRPr="006C2528">
        <w:rPr>
          <w:color w:val="000000"/>
          <w:sz w:val="28"/>
          <w:szCs w:val="28"/>
        </w:rPr>
        <w:t>абзацу першого пункту 9 Положення про Міністерство у справах ветеранів України, затвердженого постановою Кабінету Міністрів України від 27 грудня 2018 року № 1175 (в редакції постанови Кабінету Міністрів України від 15 квітня 2020 року № 276</w:t>
      </w:r>
      <w:r w:rsidR="00DD6636" w:rsidRPr="00980DCC">
        <w:rPr>
          <w:sz w:val="28"/>
          <w:szCs w:val="28"/>
        </w:rPr>
        <w:t>)</w:t>
      </w:r>
      <w:r w:rsidR="00DD6636">
        <w:rPr>
          <w:color w:val="000000"/>
          <w:sz w:val="28"/>
          <w:szCs w:val="28"/>
          <w:lang w:val="uk-UA"/>
        </w:rPr>
        <w:t xml:space="preserve">, </w:t>
      </w:r>
      <w:r w:rsidR="006C2528" w:rsidRPr="006C2528">
        <w:rPr>
          <w:color w:val="000000"/>
          <w:sz w:val="28"/>
          <w:szCs w:val="28"/>
          <w:lang w:val="uk-UA"/>
        </w:rPr>
        <w:t xml:space="preserve">абзацу другого пункту 15 </w:t>
      </w:r>
      <w:r w:rsidRPr="006C2528">
        <w:rPr>
          <w:color w:val="000000"/>
          <w:sz w:val="28"/>
          <w:szCs w:val="28"/>
        </w:rPr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 881, </w:t>
      </w:r>
    </w:p>
    <w:p w14:paraId="39C2FA05" w14:textId="77777777" w:rsidR="00AD779B" w:rsidRPr="006C2528" w:rsidRDefault="00AD779B" w:rsidP="004A1DA9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7FE7147" w14:textId="77777777" w:rsidR="00AD779B" w:rsidRPr="006C2528" w:rsidRDefault="00B83045" w:rsidP="004A1DA9">
      <w:pPr>
        <w:shd w:val="clear" w:color="auto" w:fill="FFFFFF"/>
        <w:ind w:firstLine="142"/>
        <w:jc w:val="both"/>
        <w:rPr>
          <w:b/>
          <w:color w:val="000000"/>
          <w:sz w:val="28"/>
          <w:szCs w:val="28"/>
        </w:rPr>
      </w:pPr>
      <w:r w:rsidRPr="006C2528">
        <w:rPr>
          <w:b/>
          <w:color w:val="000000"/>
          <w:sz w:val="28"/>
          <w:szCs w:val="28"/>
        </w:rPr>
        <w:t>НАКАЗУЄМО:</w:t>
      </w:r>
    </w:p>
    <w:p w14:paraId="474C7401" w14:textId="77777777" w:rsidR="00AD779B" w:rsidRPr="006C2528" w:rsidRDefault="00AD779B">
      <w:pPr>
        <w:shd w:val="clear" w:color="auto" w:fill="FFFFFF"/>
        <w:jc w:val="both"/>
        <w:rPr>
          <w:b/>
          <w:color w:val="FF0000"/>
          <w:sz w:val="28"/>
          <w:szCs w:val="28"/>
        </w:rPr>
      </w:pPr>
    </w:p>
    <w:p w14:paraId="55141517" w14:textId="3F492629" w:rsidR="00AD779B" w:rsidRDefault="008B7DF3" w:rsidP="0001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2" w:name="_heading=h.gjdgxs" w:colFirst="0" w:colLast="0"/>
      <w:bookmarkEnd w:id="2"/>
      <w:r>
        <w:rPr>
          <w:color w:val="000000"/>
          <w:sz w:val="28"/>
          <w:szCs w:val="28"/>
          <w:lang w:val="uk-UA"/>
        </w:rPr>
        <w:t xml:space="preserve">1. </w:t>
      </w:r>
      <w:r w:rsidR="00B83045" w:rsidRPr="006C2528">
        <w:rPr>
          <w:color w:val="000000"/>
          <w:sz w:val="28"/>
          <w:szCs w:val="28"/>
        </w:rPr>
        <w:t xml:space="preserve">Затвердити </w:t>
      </w:r>
      <w:r w:rsidR="00B83045" w:rsidRPr="006C2528">
        <w:rPr>
          <w:color w:val="000000"/>
          <w:sz w:val="28"/>
          <w:szCs w:val="28"/>
          <w:highlight w:val="white"/>
        </w:rPr>
        <w:t>Порядок</w:t>
      </w:r>
      <w:r w:rsidR="00B83045" w:rsidRPr="006C2528">
        <w:rPr>
          <w:color w:val="000000"/>
          <w:sz w:val="28"/>
          <w:szCs w:val="28"/>
        </w:rPr>
        <w:t xml:space="preserve"> </w:t>
      </w:r>
      <w:r w:rsidR="00C22EAF" w:rsidRPr="00C22EAF">
        <w:rPr>
          <w:color w:val="000000"/>
          <w:sz w:val="28"/>
          <w:szCs w:val="28"/>
        </w:rPr>
        <w:t>взаємодії фахівців із супроводу ветеранів війни та демобілізованих осіб та служб</w:t>
      </w:r>
      <w:r w:rsidR="008758F5">
        <w:rPr>
          <w:color w:val="000000"/>
          <w:sz w:val="28"/>
          <w:szCs w:val="28"/>
          <w:lang w:val="uk-UA"/>
        </w:rPr>
        <w:t>ою</w:t>
      </w:r>
      <w:r w:rsidR="00C22EAF" w:rsidRPr="00C22EAF">
        <w:rPr>
          <w:color w:val="000000"/>
          <w:sz w:val="28"/>
          <w:szCs w:val="28"/>
        </w:rPr>
        <w:t xml:space="preserve"> супроводу військовослужбовців та членів їх сімей в </w:t>
      </w:r>
      <w:r w:rsidR="005A08C3" w:rsidRPr="005A08C3">
        <w:rPr>
          <w:color w:val="000000"/>
          <w:sz w:val="28"/>
          <w:szCs w:val="28"/>
        </w:rPr>
        <w:t>Державній службі спеціального зв’язку та захисту інформації України</w:t>
      </w:r>
      <w:r>
        <w:rPr>
          <w:color w:val="000000"/>
          <w:sz w:val="28"/>
          <w:szCs w:val="28"/>
          <w:lang w:val="uk-UA"/>
        </w:rPr>
        <w:t xml:space="preserve">, </w:t>
      </w:r>
      <w:r w:rsidRPr="008B7DF3">
        <w:rPr>
          <w:color w:val="000000"/>
          <w:sz w:val="28"/>
          <w:szCs w:val="28"/>
          <w:lang w:val="uk-UA"/>
        </w:rPr>
        <w:t>що додається.</w:t>
      </w:r>
    </w:p>
    <w:p w14:paraId="635126F3" w14:textId="77777777" w:rsidR="008B7DF3" w:rsidRPr="008B7DF3" w:rsidRDefault="008B7DF3" w:rsidP="0001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7E79E386" w14:textId="6595D316" w:rsidR="00AD779B" w:rsidRPr="006C2528" w:rsidRDefault="008B7DF3" w:rsidP="0001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B83045" w:rsidRPr="006C2528">
        <w:rPr>
          <w:color w:val="000000"/>
          <w:sz w:val="28"/>
          <w:szCs w:val="28"/>
        </w:rPr>
        <w:t xml:space="preserve">Управлінню ветеранської освіти та бізнесу Міністерства у справах ветеранів України забезпечити подання цього наказу на державну реєстрацію до Міністерства юстиції України </w:t>
      </w:r>
      <w:r w:rsidR="00005C9F">
        <w:rPr>
          <w:color w:val="000000"/>
          <w:sz w:val="28"/>
          <w:szCs w:val="28"/>
          <w:lang w:val="uk-UA"/>
        </w:rPr>
        <w:t>в</w:t>
      </w:r>
      <w:r w:rsidR="00B83045" w:rsidRPr="006C2528">
        <w:rPr>
          <w:color w:val="000000"/>
          <w:sz w:val="28"/>
          <w:szCs w:val="28"/>
        </w:rPr>
        <w:t xml:space="preserve"> </w:t>
      </w:r>
      <w:r w:rsidR="00005C9F">
        <w:rPr>
          <w:color w:val="000000"/>
          <w:sz w:val="28"/>
          <w:szCs w:val="28"/>
          <w:lang w:val="uk-UA"/>
        </w:rPr>
        <w:t>у</w:t>
      </w:r>
      <w:r w:rsidR="00B83045" w:rsidRPr="006C2528">
        <w:rPr>
          <w:color w:val="000000"/>
          <w:sz w:val="28"/>
          <w:szCs w:val="28"/>
        </w:rPr>
        <w:t>становленому законодавством порядку.</w:t>
      </w:r>
      <w:bookmarkStart w:id="3" w:name="bookmark=id.3fcp0z9je0rv" w:colFirst="0" w:colLast="0"/>
      <w:bookmarkEnd w:id="3"/>
    </w:p>
    <w:p w14:paraId="251A9985" w14:textId="77777777" w:rsidR="00AD779B" w:rsidRPr="006C2528" w:rsidRDefault="00AD779B" w:rsidP="0001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567" w:firstLine="567"/>
        <w:jc w:val="both"/>
        <w:rPr>
          <w:color w:val="000000"/>
          <w:sz w:val="28"/>
          <w:szCs w:val="28"/>
        </w:rPr>
      </w:pPr>
    </w:p>
    <w:p w14:paraId="47CB20A4" w14:textId="31F609EB" w:rsidR="00E17E9F" w:rsidRPr="00005C9F" w:rsidRDefault="008B7DF3" w:rsidP="0001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B83045" w:rsidRPr="006C2528">
        <w:rPr>
          <w:color w:val="000000"/>
          <w:sz w:val="28"/>
          <w:szCs w:val="28"/>
        </w:rPr>
        <w:t xml:space="preserve">Контроль за виконанням цього наказу покласти на </w:t>
      </w:r>
      <w:r w:rsidR="00081331" w:rsidRPr="006C2528">
        <w:rPr>
          <w:color w:val="000000"/>
          <w:sz w:val="28"/>
          <w:szCs w:val="28"/>
        </w:rPr>
        <w:t>Юлію КІРІЛЛОВУ</w:t>
      </w:r>
      <w:r w:rsidR="00081331">
        <w:rPr>
          <w:color w:val="000000"/>
          <w:sz w:val="28"/>
          <w:szCs w:val="28"/>
          <w:lang w:val="uk-UA"/>
        </w:rPr>
        <w:t>,</w:t>
      </w:r>
      <w:r w:rsidR="00081331" w:rsidRPr="006C2528">
        <w:rPr>
          <w:color w:val="000000"/>
          <w:sz w:val="28"/>
          <w:szCs w:val="28"/>
        </w:rPr>
        <w:t xml:space="preserve"> </w:t>
      </w:r>
      <w:r w:rsidR="00B83045" w:rsidRPr="006C2528">
        <w:rPr>
          <w:color w:val="000000"/>
          <w:sz w:val="28"/>
          <w:szCs w:val="28"/>
        </w:rPr>
        <w:t xml:space="preserve">заступника Міністра у справах ветеранів України та </w:t>
      </w:r>
      <w:r w:rsidR="00005C9F">
        <w:rPr>
          <w:color w:val="000000"/>
          <w:sz w:val="28"/>
          <w:szCs w:val="28"/>
          <w:lang w:val="uk-UA"/>
        </w:rPr>
        <w:t>Ростислава ЗАМЛИНСЬКОГО, першого заступника Голови Державної служби спеціального зв’язку та захисту інформації України.</w:t>
      </w:r>
    </w:p>
    <w:p w14:paraId="7894ACE0" w14:textId="77777777" w:rsidR="00D76DFB" w:rsidRDefault="00D76DFB" w:rsidP="00C51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14:paraId="76C7F5CE" w14:textId="7883A858" w:rsidR="00AD779B" w:rsidRPr="00011CE2" w:rsidRDefault="00011CE2" w:rsidP="00011CE2">
      <w:pPr>
        <w:pStyle w:val="ad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hanging="2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 w:rsidR="00B83045" w:rsidRPr="00011CE2">
        <w:rPr>
          <w:color w:val="000000"/>
          <w:sz w:val="28"/>
          <w:szCs w:val="28"/>
        </w:rPr>
        <w:t>Цей наказ набирає чинності з дня його офіційного опублікування.</w:t>
      </w:r>
    </w:p>
    <w:p w14:paraId="6C1E2CBF" w14:textId="77777777" w:rsidR="00E17E9F" w:rsidRPr="00E17E9F" w:rsidRDefault="00E17E9F" w:rsidP="00671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14:paraId="2FCC098D" w14:textId="77777777" w:rsidR="007C6711" w:rsidRDefault="007C6711">
      <w:pPr>
        <w:shd w:val="clear" w:color="auto" w:fill="FFFFFF"/>
        <w:rPr>
          <w:b/>
          <w:color w:val="000000"/>
          <w:sz w:val="26"/>
          <w:lang w:val="uk-UA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5032"/>
      </w:tblGrid>
      <w:tr w:rsidR="00F74C5E" w14:paraId="644D9F63" w14:textId="77777777" w:rsidTr="00005C9F">
        <w:tc>
          <w:tcPr>
            <w:tcW w:w="4749" w:type="dxa"/>
          </w:tcPr>
          <w:p w14:paraId="7BFAEDE9" w14:textId="2E9EE756" w:rsidR="000007AA" w:rsidRPr="000007AA" w:rsidRDefault="00F74C5E" w:rsidP="00671332">
            <w:pPr>
              <w:shd w:val="clear" w:color="auto" w:fill="FFFFFF"/>
              <w:spacing w:after="120"/>
              <w:rPr>
                <w:color w:val="000000"/>
                <w:sz w:val="28"/>
                <w:szCs w:val="28"/>
                <w:lang w:val="uk-UA"/>
              </w:rPr>
            </w:pPr>
            <w:r w:rsidRPr="00FE685F">
              <w:rPr>
                <w:sz w:val="28"/>
                <w:szCs w:val="28"/>
              </w:rPr>
              <w:t>Міністр у справах ветеранів України</w:t>
            </w:r>
            <w:r w:rsidRPr="00FE685F">
              <w:rPr>
                <w:color w:val="000000"/>
                <w:sz w:val="28"/>
                <w:szCs w:val="28"/>
              </w:rPr>
              <w:t xml:space="preserve"> </w:t>
            </w:r>
            <w:r w:rsidRPr="00FE685F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14:paraId="06D20151" w14:textId="77777777" w:rsidR="000007AA" w:rsidRDefault="000007AA" w:rsidP="00671332">
            <w:pPr>
              <w:shd w:val="clear" w:color="auto" w:fill="FFFFFF"/>
              <w:spacing w:after="120"/>
              <w:rPr>
                <w:color w:val="000000"/>
                <w:sz w:val="28"/>
                <w:szCs w:val="28"/>
                <w:lang w:val="uk-UA"/>
              </w:rPr>
            </w:pPr>
          </w:p>
          <w:p w14:paraId="27B3C283" w14:textId="7D8C75CD" w:rsidR="00F74C5E" w:rsidRPr="00FE685F" w:rsidRDefault="009A30C7" w:rsidP="00671332">
            <w:pPr>
              <w:shd w:val="clear" w:color="auto" w:fill="FFFFFF"/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Наталія КАЛМИКОВА</w:t>
            </w:r>
            <w:r w:rsidR="00F74C5E" w:rsidRPr="00FE685F">
              <w:rPr>
                <w:sz w:val="28"/>
                <w:szCs w:val="28"/>
              </w:rPr>
              <w:t xml:space="preserve"> </w:t>
            </w:r>
            <w:r w:rsidR="00F74C5E" w:rsidRPr="00FE685F"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5032" w:type="dxa"/>
          </w:tcPr>
          <w:p w14:paraId="652977E3" w14:textId="4072BF79" w:rsidR="00783CA3" w:rsidRPr="00FE685F" w:rsidRDefault="005C7985" w:rsidP="00005C9F">
            <w:pPr>
              <w:shd w:val="clear" w:color="auto" w:fill="FFFFFF"/>
              <w:tabs>
                <w:tab w:val="left" w:pos="4665"/>
              </w:tabs>
              <w:rPr>
                <w:color w:val="000000"/>
                <w:sz w:val="28"/>
                <w:szCs w:val="28"/>
                <w:lang w:val="uk-UA"/>
              </w:rPr>
            </w:pPr>
            <w:r w:rsidRPr="00FE685F">
              <w:rPr>
                <w:sz w:val="28"/>
                <w:szCs w:val="28"/>
                <w:lang w:val="uk-UA"/>
              </w:rPr>
              <w:t xml:space="preserve">Голова </w:t>
            </w:r>
            <w:r w:rsidR="00B100B7" w:rsidRPr="00FE685F">
              <w:rPr>
                <w:sz w:val="28"/>
                <w:szCs w:val="28"/>
              </w:rPr>
              <w:t xml:space="preserve">Державної служби </w:t>
            </w:r>
            <w:r w:rsidR="00005C9F">
              <w:rPr>
                <w:sz w:val="28"/>
                <w:szCs w:val="28"/>
                <w:lang w:val="uk-UA"/>
              </w:rPr>
              <w:t xml:space="preserve">спеціального                </w:t>
            </w:r>
            <w:r w:rsidR="00B100B7" w:rsidRPr="00FE685F">
              <w:rPr>
                <w:sz w:val="28"/>
                <w:szCs w:val="28"/>
              </w:rPr>
              <w:t xml:space="preserve"> зв’язку та захисту інформації України</w:t>
            </w:r>
            <w:r w:rsidR="00783CA3" w:rsidRPr="00FE685F">
              <w:rPr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</w:p>
          <w:p w14:paraId="2E8904BB" w14:textId="77777777" w:rsidR="00285293" w:rsidRPr="000007AA" w:rsidRDefault="00783CA3" w:rsidP="00783CA3">
            <w:pPr>
              <w:shd w:val="clear" w:color="auto" w:fill="FFFFFF"/>
              <w:rPr>
                <w:color w:val="000000"/>
                <w:sz w:val="16"/>
                <w:szCs w:val="16"/>
                <w:lang w:val="uk-UA"/>
              </w:rPr>
            </w:pPr>
            <w:r w:rsidRPr="00FE685F">
              <w:rPr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</w:p>
          <w:p w14:paraId="638405E9" w14:textId="781C6B5D" w:rsidR="005B641A" w:rsidRPr="00FE685F" w:rsidRDefault="00285293" w:rsidP="00783CA3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 w:rsidRPr="00FE685F"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="00005C9F"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Pr="00FE685F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005C9F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0A1AD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E685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05C9F">
              <w:rPr>
                <w:color w:val="000000"/>
                <w:sz w:val="28"/>
                <w:szCs w:val="28"/>
                <w:lang w:val="uk-UA"/>
              </w:rPr>
              <w:t>Олександр ПОТІЙ</w:t>
            </w:r>
          </w:p>
          <w:p w14:paraId="3639D92F" w14:textId="77777777" w:rsidR="00F74C5E" w:rsidRPr="00FE685F" w:rsidRDefault="00F74C5E">
            <w:pPr>
              <w:rPr>
                <w:color w:val="000000"/>
                <w:sz w:val="26"/>
                <w:lang w:val="uk-UA"/>
              </w:rPr>
            </w:pPr>
          </w:p>
        </w:tc>
      </w:tr>
    </w:tbl>
    <w:p w14:paraId="2F01BB3E" w14:textId="77777777" w:rsidR="006909D7" w:rsidRPr="007C6711" w:rsidRDefault="006909D7">
      <w:pPr>
        <w:shd w:val="clear" w:color="auto" w:fill="FFFFFF"/>
        <w:rPr>
          <w:b/>
          <w:sz w:val="28"/>
          <w:szCs w:val="28"/>
          <w:lang w:val="uk-UA"/>
        </w:rPr>
      </w:pPr>
    </w:p>
    <w:sectPr w:rsidR="006909D7" w:rsidRPr="007C6711" w:rsidSect="00081331">
      <w:headerReference w:type="default" r:id="rId8"/>
      <w:pgSz w:w="11907" w:h="16840"/>
      <w:pgMar w:top="1134" w:right="708" w:bottom="284" w:left="1701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0C94" w14:textId="77777777" w:rsidR="00E86A9E" w:rsidRDefault="00E86A9E">
      <w:r>
        <w:separator/>
      </w:r>
    </w:p>
  </w:endnote>
  <w:endnote w:type="continuationSeparator" w:id="0">
    <w:p w14:paraId="568237DB" w14:textId="77777777" w:rsidR="00E86A9E" w:rsidRDefault="00E8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k_Antiq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57F2" w14:textId="77777777" w:rsidR="00E86A9E" w:rsidRDefault="00E86A9E">
      <w:r>
        <w:separator/>
      </w:r>
    </w:p>
  </w:footnote>
  <w:footnote w:type="continuationSeparator" w:id="0">
    <w:p w14:paraId="5A43EAEC" w14:textId="77777777" w:rsidR="00E86A9E" w:rsidRDefault="00E8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30AE" w14:textId="77777777" w:rsidR="00AD779B" w:rsidRDefault="00B830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986"/>
        <w:tab w:val="left" w:pos="6804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C2528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4CE96D02" w14:textId="77777777" w:rsidR="00AD779B" w:rsidRDefault="00AD7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DAD"/>
    <w:multiLevelType w:val="multilevel"/>
    <w:tmpl w:val="0D2253B8"/>
    <w:lvl w:ilvl="0">
      <w:start w:val="1"/>
      <w:numFmt w:val="decimal"/>
      <w:lvlText w:val="%1."/>
      <w:lvlJc w:val="left"/>
      <w:pPr>
        <w:ind w:left="759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2771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3829" w:hanging="1080"/>
      </w:pPr>
    </w:lvl>
    <w:lvl w:ilvl="4">
      <w:start w:val="1"/>
      <w:numFmt w:val="decimal"/>
      <w:lvlText w:val="%1.%2.%3.%4.%5."/>
      <w:lvlJc w:val="left"/>
      <w:pPr>
        <w:ind w:left="4178" w:hanging="1080"/>
      </w:pPr>
    </w:lvl>
    <w:lvl w:ilvl="5">
      <w:start w:val="1"/>
      <w:numFmt w:val="decimal"/>
      <w:lvlText w:val="%1.%2.%3.%4.%5.%6."/>
      <w:lvlJc w:val="left"/>
      <w:pPr>
        <w:ind w:left="4887" w:hanging="1440"/>
      </w:pPr>
    </w:lvl>
    <w:lvl w:ilvl="6">
      <w:start w:val="1"/>
      <w:numFmt w:val="decimal"/>
      <w:lvlText w:val="%1.%2.%3.%4.%5.%6.%7."/>
      <w:lvlJc w:val="left"/>
      <w:pPr>
        <w:ind w:left="5596" w:hanging="1800"/>
      </w:pPr>
    </w:lvl>
    <w:lvl w:ilvl="7">
      <w:start w:val="1"/>
      <w:numFmt w:val="decimal"/>
      <w:lvlText w:val="%1.%2.%3.%4.%5.%6.%7.%8."/>
      <w:lvlJc w:val="left"/>
      <w:pPr>
        <w:ind w:left="5945" w:hanging="1800"/>
      </w:pPr>
    </w:lvl>
    <w:lvl w:ilvl="8">
      <w:start w:val="1"/>
      <w:numFmt w:val="decimal"/>
      <w:lvlText w:val="%1.%2.%3.%4.%5.%6.%7.%8.%9."/>
      <w:lvlJc w:val="left"/>
      <w:pPr>
        <w:ind w:left="6654" w:hanging="2160"/>
      </w:pPr>
    </w:lvl>
  </w:abstractNum>
  <w:abstractNum w:abstractNumId="1" w15:restartNumberingAfterBreak="0">
    <w:nsid w:val="1889710D"/>
    <w:multiLevelType w:val="hybridMultilevel"/>
    <w:tmpl w:val="63821248"/>
    <w:lvl w:ilvl="0" w:tplc="2954E882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49F46987"/>
    <w:multiLevelType w:val="hybridMultilevel"/>
    <w:tmpl w:val="22206AD0"/>
    <w:lvl w:ilvl="0" w:tplc="73701A80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78453E56"/>
    <w:multiLevelType w:val="hybridMultilevel"/>
    <w:tmpl w:val="81644B94"/>
    <w:lvl w:ilvl="0" w:tplc="04360D4C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9B"/>
    <w:rsid w:val="000007AA"/>
    <w:rsid w:val="00005C9F"/>
    <w:rsid w:val="00011CE2"/>
    <w:rsid w:val="000351D2"/>
    <w:rsid w:val="00050C54"/>
    <w:rsid w:val="00081331"/>
    <w:rsid w:val="000A1AD4"/>
    <w:rsid w:val="000A7B74"/>
    <w:rsid w:val="000B7023"/>
    <w:rsid w:val="00114E6F"/>
    <w:rsid w:val="001938AB"/>
    <w:rsid w:val="001F3351"/>
    <w:rsid w:val="001F362D"/>
    <w:rsid w:val="002771F1"/>
    <w:rsid w:val="00285293"/>
    <w:rsid w:val="002E4ED7"/>
    <w:rsid w:val="002F4AA4"/>
    <w:rsid w:val="00343131"/>
    <w:rsid w:val="00380DC5"/>
    <w:rsid w:val="003C330B"/>
    <w:rsid w:val="003E1ED0"/>
    <w:rsid w:val="004819E7"/>
    <w:rsid w:val="004A1DA9"/>
    <w:rsid w:val="004B2D8F"/>
    <w:rsid w:val="004D01B0"/>
    <w:rsid w:val="005140A1"/>
    <w:rsid w:val="00546BD1"/>
    <w:rsid w:val="005671FF"/>
    <w:rsid w:val="005A08C3"/>
    <w:rsid w:val="005B641A"/>
    <w:rsid w:val="005C7985"/>
    <w:rsid w:val="0062642D"/>
    <w:rsid w:val="00671332"/>
    <w:rsid w:val="006909D7"/>
    <w:rsid w:val="006C0498"/>
    <w:rsid w:val="006C2528"/>
    <w:rsid w:val="006F2758"/>
    <w:rsid w:val="007426A0"/>
    <w:rsid w:val="007811D2"/>
    <w:rsid w:val="00783CA3"/>
    <w:rsid w:val="007A0601"/>
    <w:rsid w:val="007C6711"/>
    <w:rsid w:val="007E7B7D"/>
    <w:rsid w:val="0081712D"/>
    <w:rsid w:val="008559F5"/>
    <w:rsid w:val="008758F5"/>
    <w:rsid w:val="00884FC2"/>
    <w:rsid w:val="00897129"/>
    <w:rsid w:val="008B28F7"/>
    <w:rsid w:val="008B7DF3"/>
    <w:rsid w:val="008E4CB9"/>
    <w:rsid w:val="008E7E50"/>
    <w:rsid w:val="008F53BB"/>
    <w:rsid w:val="0094732F"/>
    <w:rsid w:val="00980DCC"/>
    <w:rsid w:val="009A30C7"/>
    <w:rsid w:val="009C2784"/>
    <w:rsid w:val="009F6718"/>
    <w:rsid w:val="00A008E8"/>
    <w:rsid w:val="00A30BB0"/>
    <w:rsid w:val="00A93634"/>
    <w:rsid w:val="00AC06B3"/>
    <w:rsid w:val="00AC6F86"/>
    <w:rsid w:val="00AD3EAF"/>
    <w:rsid w:val="00AD779B"/>
    <w:rsid w:val="00B100B7"/>
    <w:rsid w:val="00B25D47"/>
    <w:rsid w:val="00B675E8"/>
    <w:rsid w:val="00B83045"/>
    <w:rsid w:val="00BA3FDD"/>
    <w:rsid w:val="00BD3F70"/>
    <w:rsid w:val="00BE0220"/>
    <w:rsid w:val="00BE6B18"/>
    <w:rsid w:val="00BF08E0"/>
    <w:rsid w:val="00C1701F"/>
    <w:rsid w:val="00C22EAF"/>
    <w:rsid w:val="00C50C78"/>
    <w:rsid w:val="00C51979"/>
    <w:rsid w:val="00C70E92"/>
    <w:rsid w:val="00C734D5"/>
    <w:rsid w:val="00C777DF"/>
    <w:rsid w:val="00D0578A"/>
    <w:rsid w:val="00D76DFB"/>
    <w:rsid w:val="00DD6636"/>
    <w:rsid w:val="00E00804"/>
    <w:rsid w:val="00E17E9F"/>
    <w:rsid w:val="00E86A9E"/>
    <w:rsid w:val="00E91143"/>
    <w:rsid w:val="00F459BB"/>
    <w:rsid w:val="00F74C5E"/>
    <w:rsid w:val="00F82939"/>
    <w:rsid w:val="00FB4E5C"/>
    <w:rsid w:val="00FE2398"/>
    <w:rsid w:val="00FE685F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4B1"/>
  <w15:docId w15:val="{BD98785A-5F3D-4526-BD43-1EE244C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</w:style>
  <w:style w:type="paragraph" w:customStyle="1" w:styleId="rvps4">
    <w:name w:val="rvps4"/>
    <w:pPr>
      <w:jc w:val="center"/>
    </w:pPr>
  </w:style>
  <w:style w:type="paragraph" w:customStyle="1" w:styleId="rvps1">
    <w:name w:val="rvps1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pPr>
      <w:jc w:val="both"/>
    </w:pPr>
  </w:style>
  <w:style w:type="paragraph" w:customStyle="1" w:styleId="rvps6">
    <w:name w:val="rvps6"/>
    <w:pPr>
      <w:jc w:val="center"/>
    </w:pPr>
  </w:style>
  <w:style w:type="paragraph" w:customStyle="1" w:styleId="rvps2">
    <w:name w:val="rvps2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rsid w:val="006B4DC0"/>
    <w:pPr>
      <w:spacing w:before="100" w:beforeAutospacing="1" w:after="100" w:afterAutospacing="1"/>
    </w:pPr>
  </w:style>
  <w:style w:type="paragraph" w:styleId="a4">
    <w:name w:val="Normal (Web)"/>
    <w:uiPriority w:val="99"/>
    <w:unhideWhenUsed/>
    <w:rsid w:val="006B4DC0"/>
    <w:pPr>
      <w:spacing w:before="100" w:beforeAutospacing="1" w:after="100" w:afterAutospacing="1"/>
    </w:p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  <w:rsid w:val="006B4DC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  <w:rsid w:val="00CD591E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  <w:rsid w:val="006A42CB"/>
  </w:style>
  <w:style w:type="table" w:styleId="a5">
    <w:name w:val="Table Grid"/>
    <w:basedOn w:val="a1"/>
    <w:uiPriority w:val="39"/>
    <w:unhideWhenUsed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uiPriority w:val="34"/>
    <w:qFormat/>
    <w:rsid w:val="00801324"/>
    <w:pPr>
      <w:ind w:left="720"/>
      <w:contextualSpacing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665301"/>
    <w:rPr>
      <w:b/>
      <w:bCs/>
    </w:rPr>
  </w:style>
  <w:style w:type="character" w:customStyle="1" w:styleId="af">
    <w:name w:val="Тема примітки Знак"/>
    <w:basedOn w:val="ab"/>
    <w:link w:val="ae"/>
    <w:uiPriority w:val="99"/>
    <w:semiHidden/>
    <w:rsid w:val="00665301"/>
    <w:rPr>
      <w:b/>
      <w:bCs/>
      <w:sz w:val="20"/>
      <w:szCs w:val="20"/>
    </w:rPr>
  </w:style>
  <w:style w:type="paragraph" w:styleId="af0">
    <w:name w:val="header"/>
    <w:link w:val="af1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E78F9"/>
  </w:style>
  <w:style w:type="paragraph" w:styleId="af2">
    <w:name w:val="footer"/>
    <w:link w:val="af3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E78F9"/>
  </w:style>
  <w:style w:type="paragraph" w:styleId="af4">
    <w:name w:val="footnote text"/>
    <w:link w:val="af5"/>
    <w:uiPriority w:val="99"/>
    <w:semiHidden/>
    <w:unhideWhenUsed/>
    <w:rsid w:val="00074256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07425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74256"/>
    <w:rPr>
      <w:vertAlign w:val="superscript"/>
    </w:rPr>
  </w:style>
  <w:style w:type="character" w:customStyle="1" w:styleId="FontStyle30">
    <w:name w:val="Font Style30"/>
    <w:uiPriority w:val="99"/>
    <w:rsid w:val="00B703FD"/>
    <w:rPr>
      <w:rFonts w:ascii="Times New Roman" w:hAnsi="Times New Roman" w:cs="Times New Roman"/>
      <w:sz w:val="22"/>
      <w:szCs w:val="22"/>
    </w:rPr>
  </w:style>
  <w:style w:type="paragraph" w:styleId="af7">
    <w:name w:val="No Spacing"/>
    <w:uiPriority w:val="1"/>
    <w:qFormat/>
    <w:rsid w:val="00743817"/>
    <w:rPr>
      <w:rFonts w:ascii="Calibri" w:eastAsia="Calibri" w:hAnsi="Calibri"/>
      <w:sz w:val="22"/>
      <w:szCs w:val="22"/>
    </w:rPr>
  </w:style>
  <w:style w:type="paragraph" w:customStyle="1" w:styleId="af8">
    <w:name w:val="[Немає стилю абзацу]"/>
    <w:rsid w:val="00E46CE7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rsid w:val="00E46CE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8"/>
    <w:rsid w:val="00E46CE7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rsid w:val="00E46C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E46CE7"/>
    <w:pPr>
      <w:tabs>
        <w:tab w:val="right" w:leader="underscore" w:pos="7710"/>
        <w:tab w:val="right" w:leader="underscore" w:pos="11514"/>
      </w:tabs>
      <w:ind w:firstLine="0"/>
    </w:pPr>
  </w:style>
  <w:style w:type="character" w:styleId="af9">
    <w:name w:val="Hyperlink"/>
    <w:basedOn w:val="a0"/>
    <w:uiPriority w:val="99"/>
    <w:unhideWhenUsed/>
    <w:rsid w:val="001E1858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E18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055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  <w:rsid w:val="00B05545"/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9C2CDB"/>
  </w:style>
  <w:style w:type="character" w:customStyle="1" w:styleId="21">
    <w:name w:val="Незакрита згадка2"/>
    <w:basedOn w:val="a0"/>
    <w:uiPriority w:val="99"/>
    <w:semiHidden/>
    <w:unhideWhenUsed/>
    <w:rsid w:val="0083332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A21A8D"/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B720FC"/>
    <w:rPr>
      <w:color w:val="605E5C"/>
      <w:shd w:val="clear" w:color="auto" w:fill="E1DFDD"/>
    </w:rPr>
  </w:style>
  <w:style w:type="paragraph" w:styleId="a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Cql0/cUWOYxjypseyGOF9PukQ==">CgMxLjAyDmguMTEzN216MXV0NWhxMg5oLmM2dmZocWw2dTVzZzIIaC5namRneHMyD2lkLjNmY3AwejlqZTBydjgAciExRmNXZFQyM25EVjhQeEgtTDhKSWpkSVg5ZGZSMDhtMEI=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Мовчан Юрій Анатолійович</cp:lastModifiedBy>
  <cp:revision>24</cp:revision>
  <dcterms:created xsi:type="dcterms:W3CDTF">2025-10-11T06:45:00Z</dcterms:created>
  <dcterms:modified xsi:type="dcterms:W3CDTF">2025-11-24T10:28:00Z</dcterms:modified>
</cp:coreProperties>
</file>