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6AA" w14:textId="11C289A5" w:rsidR="00843A1F" w:rsidRDefault="00FA56A5" w:rsidP="00FA56A5">
      <w:pPr>
        <w:pStyle w:val="a3"/>
        <w:jc w:val="right"/>
      </w:pPr>
      <w:r>
        <w:t>ПРОЕКТ</w:t>
      </w:r>
    </w:p>
    <w:p w14:paraId="40BFB83F" w14:textId="77777777" w:rsidR="00843A1F" w:rsidRDefault="00843A1F">
      <w:pPr>
        <w:pStyle w:val="a3"/>
      </w:pPr>
    </w:p>
    <w:p w14:paraId="160C159E" w14:textId="77777777" w:rsidR="00843A1F" w:rsidRDefault="00843A1F">
      <w:pPr>
        <w:pStyle w:val="a3"/>
      </w:pPr>
    </w:p>
    <w:p w14:paraId="68A601DF" w14:textId="77777777" w:rsidR="00843A1F" w:rsidRDefault="00843A1F">
      <w:pPr>
        <w:pStyle w:val="a3"/>
      </w:pPr>
    </w:p>
    <w:p w14:paraId="43A2C00C" w14:textId="77777777" w:rsidR="00843A1F" w:rsidRDefault="00843A1F">
      <w:pPr>
        <w:pStyle w:val="a3"/>
      </w:pPr>
    </w:p>
    <w:p w14:paraId="55AE65BF" w14:textId="77777777" w:rsidR="00843A1F" w:rsidRDefault="00843A1F">
      <w:pPr>
        <w:pStyle w:val="a3"/>
      </w:pPr>
    </w:p>
    <w:p w14:paraId="1E8244FA" w14:textId="77777777" w:rsidR="00843A1F" w:rsidRDefault="00843A1F">
      <w:pPr>
        <w:pStyle w:val="a3"/>
      </w:pPr>
    </w:p>
    <w:p w14:paraId="069CF694" w14:textId="77777777" w:rsidR="00843A1F" w:rsidRDefault="00D12C59">
      <w:pPr>
        <w:ind w:left="4" w:right="5"/>
        <w:jc w:val="center"/>
        <w:rPr>
          <w:b/>
          <w:sz w:val="28"/>
        </w:rPr>
      </w:pPr>
      <w:r>
        <w:rPr>
          <w:b/>
          <w:spacing w:val="-2"/>
          <w:sz w:val="28"/>
        </w:rPr>
        <w:t>ПРОФЕСІЙНИЙ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14:paraId="4EAC3161" w14:textId="77777777" w:rsidR="00843A1F" w:rsidRDefault="00D12C59">
      <w:pPr>
        <w:ind w:left="4" w:right="4"/>
        <w:jc w:val="center"/>
        <w:rPr>
          <w:b/>
          <w:sz w:val="28"/>
        </w:rPr>
      </w:pPr>
      <w:r>
        <w:rPr>
          <w:b/>
          <w:sz w:val="28"/>
        </w:rPr>
        <w:t>«Фахівець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супроводу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ветеранів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війни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демобілізованих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осіб»</w:t>
      </w:r>
    </w:p>
    <w:p w14:paraId="3EEF371F" w14:textId="77777777" w:rsidR="00843A1F" w:rsidRDefault="00843A1F">
      <w:pPr>
        <w:pStyle w:val="a3"/>
        <w:rPr>
          <w:b/>
        </w:rPr>
      </w:pPr>
    </w:p>
    <w:p w14:paraId="7A2274C7" w14:textId="77777777" w:rsidR="00843A1F" w:rsidRDefault="00843A1F">
      <w:pPr>
        <w:pStyle w:val="a3"/>
        <w:rPr>
          <w:b/>
        </w:rPr>
      </w:pPr>
    </w:p>
    <w:p w14:paraId="16E6F24D" w14:textId="77777777" w:rsidR="00843A1F" w:rsidRDefault="00843A1F">
      <w:pPr>
        <w:pStyle w:val="a3"/>
        <w:rPr>
          <w:b/>
        </w:rPr>
      </w:pPr>
    </w:p>
    <w:p w14:paraId="34EA3F20" w14:textId="77777777" w:rsidR="00843A1F" w:rsidRDefault="00843A1F">
      <w:pPr>
        <w:pStyle w:val="a3"/>
        <w:rPr>
          <w:b/>
        </w:rPr>
      </w:pPr>
    </w:p>
    <w:p w14:paraId="19848F96" w14:textId="77777777" w:rsidR="00843A1F" w:rsidRDefault="00843A1F">
      <w:pPr>
        <w:pStyle w:val="a3"/>
        <w:rPr>
          <w:b/>
        </w:rPr>
      </w:pPr>
    </w:p>
    <w:p w14:paraId="0D85229F" w14:textId="77777777" w:rsidR="00843A1F" w:rsidRDefault="00D12C59">
      <w:pPr>
        <w:ind w:left="6362"/>
      </w:pPr>
      <w:r>
        <w:t>(дата</w:t>
      </w:r>
      <w:r>
        <w:rPr>
          <w:spacing w:val="-1"/>
        </w:rPr>
        <w:t xml:space="preserve"> </w:t>
      </w:r>
      <w:r>
        <w:t xml:space="preserve">внесення до Реєстру </w:t>
      </w:r>
      <w:r>
        <w:rPr>
          <w:spacing w:val="-2"/>
        </w:rPr>
        <w:t>кваліфікацій)</w:t>
      </w:r>
    </w:p>
    <w:p w14:paraId="478DD8EC" w14:textId="77777777" w:rsidR="00843A1F" w:rsidRDefault="00843A1F">
      <w:pPr>
        <w:pStyle w:val="a3"/>
        <w:rPr>
          <w:sz w:val="22"/>
        </w:rPr>
      </w:pPr>
    </w:p>
    <w:p w14:paraId="27C7A130" w14:textId="77777777" w:rsidR="00843A1F" w:rsidRDefault="00843A1F">
      <w:pPr>
        <w:pStyle w:val="a3"/>
        <w:rPr>
          <w:sz w:val="22"/>
        </w:rPr>
      </w:pPr>
    </w:p>
    <w:p w14:paraId="307F84E8" w14:textId="77777777" w:rsidR="00843A1F" w:rsidRDefault="00843A1F">
      <w:pPr>
        <w:pStyle w:val="a3"/>
        <w:rPr>
          <w:sz w:val="22"/>
        </w:rPr>
      </w:pPr>
    </w:p>
    <w:p w14:paraId="271A8349" w14:textId="77777777" w:rsidR="00843A1F" w:rsidRDefault="00D12C59" w:rsidP="00D94D04">
      <w:pPr>
        <w:ind w:left="3969"/>
        <w:rPr>
          <w:b/>
          <w:sz w:val="24"/>
        </w:rPr>
      </w:pPr>
      <w:r>
        <w:rPr>
          <w:b/>
          <w:spacing w:val="-2"/>
          <w:sz w:val="24"/>
        </w:rPr>
        <w:t>Затверджено</w:t>
      </w:r>
    </w:p>
    <w:p w14:paraId="3F2B5A8A" w14:textId="77777777" w:rsidR="00843A1F" w:rsidRDefault="00D12C59" w:rsidP="00D94D04">
      <w:pPr>
        <w:ind w:left="3969"/>
        <w:rPr>
          <w:sz w:val="24"/>
        </w:rPr>
      </w:pPr>
      <w:r>
        <w:rPr>
          <w:sz w:val="24"/>
        </w:rPr>
        <w:t>Розробником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Міністерством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справах</w:t>
      </w:r>
      <w:r>
        <w:rPr>
          <w:spacing w:val="80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80"/>
          <w:sz w:val="24"/>
        </w:rPr>
        <w:t xml:space="preserve"> </w:t>
      </w:r>
      <w:r>
        <w:rPr>
          <w:sz w:val="24"/>
        </w:rPr>
        <w:t>України, ЄДРПОУ 42657144</w:t>
      </w:r>
    </w:p>
    <w:p w14:paraId="7D3D43DC" w14:textId="77777777" w:rsidR="00843A1F" w:rsidRDefault="00843A1F" w:rsidP="00D94D04">
      <w:pPr>
        <w:pStyle w:val="a3"/>
        <w:ind w:left="3969"/>
        <w:rPr>
          <w:sz w:val="24"/>
        </w:rPr>
      </w:pPr>
    </w:p>
    <w:p w14:paraId="3261460F" w14:textId="77777777" w:rsidR="00843A1F" w:rsidRDefault="00D12C59" w:rsidP="00D94D04">
      <w:pPr>
        <w:ind w:left="3969" w:right="369"/>
        <w:jc w:val="both"/>
        <w:rPr>
          <w:sz w:val="24"/>
        </w:rPr>
      </w:pPr>
      <w:r>
        <w:rPr>
          <w:sz w:val="24"/>
        </w:rPr>
        <w:t>Професійний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80"/>
          <w:sz w:val="24"/>
        </w:rPr>
        <w:t xml:space="preserve"> </w:t>
      </w:r>
      <w:r>
        <w:rPr>
          <w:sz w:val="24"/>
        </w:rPr>
        <w:t>розроблено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затверджено</w:t>
      </w:r>
      <w:r>
        <w:rPr>
          <w:spacing w:val="8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80"/>
          <w:sz w:val="24"/>
        </w:rPr>
        <w:t xml:space="preserve"> </w:t>
      </w:r>
      <w:r>
        <w:rPr>
          <w:sz w:val="24"/>
        </w:rPr>
        <w:t>з вимогами статті 4</w:t>
      </w:r>
      <w:r>
        <w:rPr>
          <w:position w:val="7"/>
          <w:sz w:val="16"/>
        </w:rPr>
        <w:t xml:space="preserve">2 </w:t>
      </w:r>
      <w:r>
        <w:rPr>
          <w:sz w:val="24"/>
        </w:rPr>
        <w:t xml:space="preserve">Кодексу законів про працю України на </w:t>
      </w:r>
      <w:r>
        <w:rPr>
          <w:spacing w:val="-2"/>
          <w:sz w:val="24"/>
        </w:rPr>
        <w:t>підставі:</w:t>
      </w:r>
    </w:p>
    <w:p w14:paraId="58C98018" w14:textId="77777777" w:rsidR="00843A1F" w:rsidRDefault="00843A1F">
      <w:pPr>
        <w:pStyle w:val="a3"/>
        <w:rPr>
          <w:sz w:val="24"/>
        </w:rPr>
      </w:pPr>
    </w:p>
    <w:p w14:paraId="4543FFF8" w14:textId="414BB810" w:rsidR="00843A1F" w:rsidRDefault="00D12C59" w:rsidP="00D94D04">
      <w:pPr>
        <w:pStyle w:val="a5"/>
        <w:numPr>
          <w:ilvl w:val="0"/>
          <w:numId w:val="11"/>
        </w:numPr>
        <w:tabs>
          <w:tab w:val="left" w:pos="4253"/>
        </w:tabs>
        <w:spacing w:before="0"/>
        <w:ind w:left="3969" w:right="3" w:firstLine="0"/>
        <w:rPr>
          <w:sz w:val="24"/>
        </w:rPr>
      </w:pPr>
      <w:r>
        <w:rPr>
          <w:sz w:val="24"/>
        </w:rPr>
        <w:t>висновку Національного агентства кваліфікацій,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схваленого рішенням </w:t>
      </w:r>
      <w:r w:rsidRPr="00D94D04">
        <w:rPr>
          <w:sz w:val="24"/>
        </w:rPr>
        <w:t>Агентства</w:t>
      </w:r>
      <w:r w:rsidRPr="00EF3DD5">
        <w:rPr>
          <w:color w:val="FF0000"/>
          <w:sz w:val="24"/>
        </w:rPr>
        <w:t xml:space="preserve"> </w:t>
      </w:r>
      <w:r w:rsidRPr="00D94D04">
        <w:rPr>
          <w:sz w:val="24"/>
        </w:rPr>
        <w:t>№</w:t>
      </w:r>
      <w:r w:rsidRPr="00EF3DD5">
        <w:rPr>
          <w:color w:val="FF0000"/>
          <w:sz w:val="24"/>
        </w:rPr>
        <w:t xml:space="preserve"> </w:t>
      </w:r>
      <w:r w:rsidR="00D94D04" w:rsidRPr="00D94D04">
        <w:rPr>
          <w:sz w:val="24"/>
        </w:rPr>
        <w:t>___ від ___</w:t>
      </w:r>
      <w:r w:rsidRPr="00D94D04">
        <w:rPr>
          <w:sz w:val="24"/>
        </w:rPr>
        <w:t xml:space="preserve"> (відповідно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до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протоколу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засідання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Агентства</w:t>
      </w:r>
      <w:r w:rsidRPr="00D94D04">
        <w:rPr>
          <w:spacing w:val="40"/>
          <w:sz w:val="24"/>
        </w:rPr>
        <w:t xml:space="preserve"> </w:t>
      </w:r>
      <w:r w:rsidRPr="00D94D04">
        <w:rPr>
          <w:sz w:val="24"/>
        </w:rPr>
        <w:t>№</w:t>
      </w:r>
      <w:r w:rsidRPr="00D94D04">
        <w:rPr>
          <w:spacing w:val="-3"/>
          <w:sz w:val="24"/>
        </w:rPr>
        <w:t xml:space="preserve"> </w:t>
      </w:r>
      <w:r w:rsidR="00D94D04" w:rsidRPr="00D94D04">
        <w:rPr>
          <w:spacing w:val="-3"/>
          <w:sz w:val="24"/>
        </w:rPr>
        <w:t>___</w:t>
      </w:r>
      <w:r w:rsidRPr="00D94D04">
        <w:rPr>
          <w:sz w:val="24"/>
        </w:rPr>
        <w:t xml:space="preserve"> від </w:t>
      </w:r>
      <w:r w:rsidR="00D94D04" w:rsidRPr="00D94D04">
        <w:rPr>
          <w:sz w:val="24"/>
        </w:rPr>
        <w:t>___</w:t>
      </w:r>
      <w:r w:rsidRPr="00D94D04">
        <w:rPr>
          <w:sz w:val="24"/>
        </w:rPr>
        <w:t xml:space="preserve">) </w:t>
      </w:r>
      <w:r>
        <w:rPr>
          <w:sz w:val="24"/>
        </w:rPr>
        <w:t>про дотримання під час підготовки проєкту професійного стандарту вимог Порядку розроблення, введення в дію та перегляду професійних стандартів, затвердженого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80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80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8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від 31.05.2017 № 373</w:t>
      </w:r>
      <w:r w:rsidR="00D94D04">
        <w:rPr>
          <w:sz w:val="24"/>
        </w:rPr>
        <w:t xml:space="preserve"> </w:t>
      </w:r>
      <w:r w:rsidR="00D94D04">
        <w:t>(в редакції постанови Кабінету Міністрів України від 30 травня 2025 року № 622)</w:t>
      </w:r>
    </w:p>
    <w:p w14:paraId="5CBFB278" w14:textId="77777777" w:rsidR="00843A1F" w:rsidRDefault="00843A1F">
      <w:pPr>
        <w:pStyle w:val="a3"/>
        <w:spacing w:before="2"/>
        <w:rPr>
          <w:sz w:val="24"/>
        </w:rPr>
      </w:pPr>
    </w:p>
    <w:p w14:paraId="412E9C95" w14:textId="70EC55E9" w:rsidR="00843A1F" w:rsidRPr="00D94D04" w:rsidRDefault="00D12C59" w:rsidP="00D94D04">
      <w:pPr>
        <w:pStyle w:val="a5"/>
        <w:numPr>
          <w:ilvl w:val="0"/>
          <w:numId w:val="11"/>
        </w:numPr>
        <w:tabs>
          <w:tab w:val="left" w:pos="4253"/>
        </w:tabs>
        <w:spacing w:before="0" w:line="237" w:lineRule="auto"/>
        <w:ind w:left="3969" w:right="368" w:firstLine="0"/>
        <w:rPr>
          <w:sz w:val="26"/>
        </w:rPr>
      </w:pPr>
      <w:r>
        <w:rPr>
          <w:sz w:val="24"/>
        </w:rPr>
        <w:t xml:space="preserve">висновку Спільного представницького органу репрезентативних всеукраїнських об’єднань профспілок на національному рівні від </w:t>
      </w:r>
      <w:r w:rsidR="00D94D04" w:rsidRPr="00D94D04">
        <w:rPr>
          <w:sz w:val="24"/>
        </w:rPr>
        <w:t>____</w:t>
      </w:r>
      <w:r w:rsidRPr="00D94D04">
        <w:rPr>
          <w:sz w:val="24"/>
        </w:rPr>
        <w:t xml:space="preserve"> № </w:t>
      </w:r>
      <w:r w:rsidR="00D94D04" w:rsidRPr="00D94D04">
        <w:rPr>
          <w:sz w:val="24"/>
        </w:rPr>
        <w:t>____</w:t>
      </w:r>
    </w:p>
    <w:p w14:paraId="3439C4B0" w14:textId="77777777" w:rsidR="00843A1F" w:rsidRDefault="00843A1F">
      <w:pPr>
        <w:pStyle w:val="a3"/>
        <w:rPr>
          <w:sz w:val="18"/>
        </w:rPr>
      </w:pPr>
    </w:p>
    <w:p w14:paraId="273B757F" w14:textId="77777777" w:rsidR="00843A1F" w:rsidRDefault="00843A1F">
      <w:pPr>
        <w:pStyle w:val="a3"/>
        <w:rPr>
          <w:sz w:val="18"/>
        </w:rPr>
      </w:pPr>
    </w:p>
    <w:p w14:paraId="2F174FA5" w14:textId="77777777" w:rsidR="00843A1F" w:rsidRDefault="00843A1F">
      <w:pPr>
        <w:pStyle w:val="a3"/>
        <w:rPr>
          <w:sz w:val="18"/>
        </w:rPr>
      </w:pPr>
    </w:p>
    <w:p w14:paraId="2C5743DC" w14:textId="77777777" w:rsidR="00843A1F" w:rsidRDefault="00843A1F">
      <w:pPr>
        <w:pStyle w:val="a3"/>
        <w:rPr>
          <w:sz w:val="18"/>
        </w:rPr>
      </w:pPr>
    </w:p>
    <w:p w14:paraId="2AD31D60" w14:textId="77777777" w:rsidR="00843A1F" w:rsidRDefault="00843A1F">
      <w:pPr>
        <w:pStyle w:val="a3"/>
        <w:rPr>
          <w:sz w:val="18"/>
        </w:rPr>
      </w:pPr>
    </w:p>
    <w:p w14:paraId="001AA62C" w14:textId="77777777" w:rsidR="00843A1F" w:rsidRDefault="00843A1F">
      <w:pPr>
        <w:pStyle w:val="a3"/>
        <w:rPr>
          <w:sz w:val="18"/>
        </w:rPr>
      </w:pPr>
    </w:p>
    <w:p w14:paraId="1965A59A" w14:textId="77777777" w:rsidR="00843A1F" w:rsidRDefault="00843A1F">
      <w:pPr>
        <w:pStyle w:val="a3"/>
        <w:spacing w:before="134"/>
        <w:rPr>
          <w:sz w:val="18"/>
        </w:rPr>
      </w:pPr>
    </w:p>
    <w:p w14:paraId="51C15AF9" w14:textId="77777777" w:rsidR="00843A1F" w:rsidRDefault="00843A1F">
      <w:pPr>
        <w:pStyle w:val="a3"/>
        <w:rPr>
          <w:rFonts w:ascii="Microsoft Sans Serif"/>
          <w:sz w:val="3"/>
        </w:rPr>
        <w:sectPr w:rsidR="00843A1F">
          <w:type w:val="continuous"/>
          <w:pgSz w:w="11910" w:h="16840"/>
          <w:pgMar w:top="1040" w:right="425" w:bottom="280" w:left="992" w:header="708" w:footer="708" w:gutter="0"/>
          <w:cols w:space="720"/>
        </w:sectPr>
      </w:pPr>
    </w:p>
    <w:p w14:paraId="01CBE451" w14:textId="77777777" w:rsidR="00843A1F" w:rsidRDefault="00D12C59" w:rsidP="00BA13C7">
      <w:pPr>
        <w:spacing w:before="79"/>
        <w:ind w:firstLine="567"/>
        <w:rPr>
          <w:b/>
          <w:sz w:val="28"/>
        </w:rPr>
      </w:pPr>
      <w:r>
        <w:rPr>
          <w:b/>
          <w:sz w:val="28"/>
        </w:rPr>
        <w:lastRenderedPageBreak/>
        <w:t xml:space="preserve">І. Назва професійного </w:t>
      </w:r>
      <w:r>
        <w:rPr>
          <w:b/>
          <w:spacing w:val="-2"/>
          <w:sz w:val="28"/>
        </w:rPr>
        <w:t>стандарту.</w:t>
      </w:r>
    </w:p>
    <w:p w14:paraId="0602B372" w14:textId="77777777" w:rsidR="00843A1F" w:rsidRDefault="00D12C59" w:rsidP="00BA13C7">
      <w:pPr>
        <w:pStyle w:val="a3"/>
        <w:ind w:firstLine="567"/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осіб.</w:t>
      </w:r>
    </w:p>
    <w:p w14:paraId="30AAE2DA" w14:textId="77777777" w:rsidR="00843A1F" w:rsidRDefault="00D12C59" w:rsidP="00BA13C7">
      <w:pPr>
        <w:spacing w:before="230"/>
        <w:ind w:firstLine="567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професійний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стандарт.</w:t>
      </w:r>
    </w:p>
    <w:p w14:paraId="26CD85C7" w14:textId="77777777" w:rsidR="00843A1F" w:rsidRDefault="00D12C59" w:rsidP="00BA13C7">
      <w:pPr>
        <w:pStyle w:val="a5"/>
        <w:numPr>
          <w:ilvl w:val="0"/>
          <w:numId w:val="10"/>
        </w:numPr>
        <w:tabs>
          <w:tab w:val="left" w:pos="1070"/>
        </w:tabs>
        <w:spacing w:before="322"/>
        <w:ind w:left="0" w:right="0" w:firstLine="567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за </w:t>
      </w:r>
      <w:r>
        <w:rPr>
          <w:b/>
          <w:spacing w:val="-2"/>
          <w:sz w:val="28"/>
        </w:rPr>
        <w:t>професією.</w:t>
      </w:r>
    </w:p>
    <w:p w14:paraId="3591DD8D" w14:textId="77777777" w:rsidR="00843A1F" w:rsidRDefault="00D12C59" w:rsidP="00BA13C7">
      <w:pPr>
        <w:pStyle w:val="a3"/>
        <w:ind w:right="138" w:firstLine="567"/>
        <w:jc w:val="both"/>
      </w:pPr>
      <w:r>
        <w:t>Надання ветеранам війни, демобілізованим особам та членам їх сімей, членам сімей загиблих (померлих) ветеранів війни, членам сімей загиблих (померлих)</w:t>
      </w:r>
      <w:r>
        <w:rPr>
          <w:spacing w:val="-2"/>
        </w:rPr>
        <w:t xml:space="preserve"> </w:t>
      </w:r>
      <w:r>
        <w:t>Захисників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Захисниць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(далі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ветерани</w:t>
      </w:r>
      <w:r>
        <w:rPr>
          <w:spacing w:val="-2"/>
        </w:rPr>
        <w:t xml:space="preserve"> </w:t>
      </w:r>
      <w:r>
        <w:t>війни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члени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сімей) та іншим особам, послуг з підтримки переходу від військової служби до цивільного життя щодо можливостей, прав, гарантій, пільг, отримання публічних (електронних публічних), соціальних, освітніх, реабілітаційних, психологічних та інших послуг, зокрема з питань оформлення документів для отримання таких послуг, визначення пріоритетності потреб зазначених категорій осіб та допомога у пошуку найбільш оптимальних та ефективних інструментів їх реалізації.</w:t>
      </w:r>
    </w:p>
    <w:p w14:paraId="37ED3989" w14:textId="77777777" w:rsidR="00843A1F" w:rsidRDefault="00D12C59" w:rsidP="00BA13C7">
      <w:pPr>
        <w:pStyle w:val="a5"/>
        <w:numPr>
          <w:ilvl w:val="0"/>
          <w:numId w:val="10"/>
        </w:numPr>
        <w:tabs>
          <w:tab w:val="left" w:pos="992"/>
        </w:tabs>
        <w:spacing w:before="230"/>
        <w:ind w:left="0" w:right="139" w:firstLine="567"/>
        <w:jc w:val="both"/>
        <w:rPr>
          <w:b/>
          <w:sz w:val="28"/>
        </w:rPr>
      </w:pPr>
      <w:r>
        <w:rPr>
          <w:b/>
          <w:sz w:val="28"/>
        </w:rPr>
        <w:t>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«Класифікація видів економічної діяльності».</w:t>
      </w:r>
    </w:p>
    <w:p w14:paraId="22C50DB2" w14:textId="77777777" w:rsidR="00843A1F" w:rsidRDefault="00843A1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559"/>
        <w:gridCol w:w="709"/>
        <w:gridCol w:w="1701"/>
        <w:gridCol w:w="850"/>
        <w:gridCol w:w="1843"/>
        <w:gridCol w:w="709"/>
        <w:gridCol w:w="2050"/>
      </w:tblGrid>
      <w:tr w:rsidR="00843A1F" w14:paraId="6EB07FCF" w14:textId="77777777" w:rsidTr="006C31CC">
        <w:trPr>
          <w:trHeight w:val="1655"/>
        </w:trPr>
        <w:tc>
          <w:tcPr>
            <w:tcW w:w="899" w:type="dxa"/>
          </w:tcPr>
          <w:p w14:paraId="7CAB1FBB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Секція</w:t>
            </w:r>
          </w:p>
          <w:p w14:paraId="4BED405E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1559" w:type="dxa"/>
          </w:tcPr>
          <w:p w14:paraId="67CB44AA" w14:textId="77777777" w:rsidR="00843A1F" w:rsidRDefault="00D12C59">
            <w:pPr>
              <w:pStyle w:val="TableParagraph"/>
              <w:spacing w:line="256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Охорона </w:t>
            </w:r>
            <w:r>
              <w:rPr>
                <w:sz w:val="24"/>
              </w:rPr>
              <w:t>здоров’я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надання соціальної допомоги</w:t>
            </w:r>
          </w:p>
        </w:tc>
        <w:tc>
          <w:tcPr>
            <w:tcW w:w="709" w:type="dxa"/>
          </w:tcPr>
          <w:p w14:paraId="7C162AE2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79782D57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701" w:type="dxa"/>
          </w:tcPr>
          <w:p w14:paraId="12704B95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соціальної </w:t>
            </w:r>
            <w:r>
              <w:rPr>
                <w:sz w:val="24"/>
              </w:rPr>
              <w:t>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забезпечення проживання</w:t>
            </w:r>
          </w:p>
        </w:tc>
        <w:tc>
          <w:tcPr>
            <w:tcW w:w="850" w:type="dxa"/>
          </w:tcPr>
          <w:p w14:paraId="79105909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03349A2C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88.9</w:t>
            </w:r>
          </w:p>
        </w:tc>
        <w:tc>
          <w:tcPr>
            <w:tcW w:w="1843" w:type="dxa"/>
          </w:tcPr>
          <w:p w14:paraId="140B2CAE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іншої </w:t>
            </w:r>
            <w:r>
              <w:rPr>
                <w:spacing w:val="-2"/>
                <w:sz w:val="24"/>
              </w:rPr>
              <w:t xml:space="preserve">соціальної </w:t>
            </w:r>
            <w:r>
              <w:rPr>
                <w:sz w:val="24"/>
              </w:rPr>
              <w:t xml:space="preserve">допомоги без </w:t>
            </w:r>
            <w:r>
              <w:rPr>
                <w:spacing w:val="-2"/>
                <w:sz w:val="24"/>
              </w:rPr>
              <w:t>забезпечення проживання</w:t>
            </w:r>
          </w:p>
        </w:tc>
        <w:tc>
          <w:tcPr>
            <w:tcW w:w="709" w:type="dxa"/>
          </w:tcPr>
          <w:p w14:paraId="0BBDC684" w14:textId="77777777" w:rsidR="00843A1F" w:rsidRDefault="00D12C59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0A755C05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88.99</w:t>
            </w:r>
          </w:p>
        </w:tc>
        <w:tc>
          <w:tcPr>
            <w:tcW w:w="2050" w:type="dxa"/>
          </w:tcPr>
          <w:p w14:paraId="5357E9C8" w14:textId="77777777" w:rsidR="00843A1F" w:rsidRDefault="00D12C59">
            <w:pPr>
              <w:pStyle w:val="TableParagraph"/>
              <w:spacing w:line="270" w:lineRule="atLeast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іншої </w:t>
            </w:r>
            <w:r>
              <w:rPr>
                <w:spacing w:val="-2"/>
                <w:sz w:val="24"/>
              </w:rPr>
              <w:t xml:space="preserve">соціальної </w:t>
            </w:r>
            <w:r>
              <w:rPr>
                <w:sz w:val="24"/>
              </w:rPr>
              <w:t xml:space="preserve">допомоги без </w:t>
            </w:r>
            <w:r>
              <w:rPr>
                <w:spacing w:val="-2"/>
                <w:sz w:val="24"/>
              </w:rPr>
              <w:t>забезпечення проживання, н.в.і.у.</w:t>
            </w:r>
          </w:p>
        </w:tc>
      </w:tr>
      <w:tr w:rsidR="00843A1F" w14:paraId="1181826B" w14:textId="77777777" w:rsidTr="006C31CC">
        <w:trPr>
          <w:trHeight w:val="1379"/>
        </w:trPr>
        <w:tc>
          <w:tcPr>
            <w:tcW w:w="899" w:type="dxa"/>
          </w:tcPr>
          <w:p w14:paraId="04242675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Секція</w:t>
            </w:r>
          </w:p>
          <w:p w14:paraId="79E40C86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1559" w:type="dxa"/>
          </w:tcPr>
          <w:p w14:paraId="3CC16F75" w14:textId="77777777" w:rsidR="00843A1F" w:rsidRDefault="00D12C59">
            <w:pPr>
              <w:pStyle w:val="TableParagraph"/>
              <w:spacing w:line="256" w:lineRule="auto"/>
              <w:ind w:left="186" w:right="17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Інформація </w:t>
            </w:r>
            <w:r>
              <w:rPr>
                <w:sz w:val="24"/>
              </w:rPr>
              <w:t xml:space="preserve">та теле - </w:t>
            </w:r>
            <w:r>
              <w:rPr>
                <w:spacing w:val="-2"/>
                <w:sz w:val="24"/>
              </w:rPr>
              <w:t>комунікації</w:t>
            </w:r>
          </w:p>
        </w:tc>
        <w:tc>
          <w:tcPr>
            <w:tcW w:w="709" w:type="dxa"/>
          </w:tcPr>
          <w:p w14:paraId="63DDC23B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4D712C65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701" w:type="dxa"/>
          </w:tcPr>
          <w:p w14:paraId="09C10C2A" w14:textId="77777777" w:rsidR="00843A1F" w:rsidRDefault="00D12C59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інформацій- </w:t>
            </w:r>
            <w:r>
              <w:rPr>
                <w:sz w:val="24"/>
              </w:rPr>
              <w:t>них послуг</w:t>
            </w:r>
          </w:p>
        </w:tc>
        <w:tc>
          <w:tcPr>
            <w:tcW w:w="850" w:type="dxa"/>
          </w:tcPr>
          <w:p w14:paraId="4DFC6932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675C7702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63.9</w:t>
            </w:r>
          </w:p>
        </w:tc>
        <w:tc>
          <w:tcPr>
            <w:tcW w:w="1843" w:type="dxa"/>
          </w:tcPr>
          <w:p w14:paraId="614E6B61" w14:textId="77777777" w:rsidR="00843A1F" w:rsidRDefault="00D12C59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Надання інших інформацій- </w:t>
            </w:r>
            <w:r>
              <w:rPr>
                <w:sz w:val="24"/>
              </w:rPr>
              <w:t>них послуг</w:t>
            </w:r>
          </w:p>
        </w:tc>
        <w:tc>
          <w:tcPr>
            <w:tcW w:w="709" w:type="dxa"/>
          </w:tcPr>
          <w:p w14:paraId="187A586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289E6466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63.99</w:t>
            </w:r>
          </w:p>
        </w:tc>
        <w:tc>
          <w:tcPr>
            <w:tcW w:w="2050" w:type="dxa"/>
          </w:tcPr>
          <w:p w14:paraId="5F7E75FE" w14:textId="41974FAA" w:rsidR="00843A1F" w:rsidRDefault="00D12C59">
            <w:pPr>
              <w:pStyle w:val="TableParagraph"/>
              <w:spacing w:line="270" w:lineRule="atLeast"/>
              <w:ind w:left="165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Надання інших інформаційни</w:t>
            </w:r>
            <w:r>
              <w:rPr>
                <w:sz w:val="24"/>
              </w:rPr>
              <w:t xml:space="preserve">х послуг, </w:t>
            </w:r>
            <w:r>
              <w:rPr>
                <w:spacing w:val="-2"/>
                <w:sz w:val="24"/>
              </w:rPr>
              <w:t>н.в.і.у.</w:t>
            </w:r>
          </w:p>
        </w:tc>
      </w:tr>
      <w:tr w:rsidR="00843A1F" w14:paraId="3B9FE669" w14:textId="77777777" w:rsidTr="006C31CC">
        <w:trPr>
          <w:trHeight w:val="2207"/>
        </w:trPr>
        <w:tc>
          <w:tcPr>
            <w:tcW w:w="899" w:type="dxa"/>
          </w:tcPr>
          <w:p w14:paraId="307500FD" w14:textId="77777777" w:rsidR="00843A1F" w:rsidRDefault="00D12C59">
            <w:pPr>
              <w:pStyle w:val="TableParagraph"/>
              <w:ind w:left="388" w:right="134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Секція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59" w:type="dxa"/>
          </w:tcPr>
          <w:p w14:paraId="13B3B3A5" w14:textId="77777777" w:rsidR="00843A1F" w:rsidRDefault="00D12C59">
            <w:pPr>
              <w:pStyle w:val="TableParagraph"/>
              <w:spacing w:line="256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</w:t>
            </w:r>
          </w:p>
        </w:tc>
        <w:tc>
          <w:tcPr>
            <w:tcW w:w="709" w:type="dxa"/>
          </w:tcPr>
          <w:p w14:paraId="6FFF6A39" w14:textId="77777777" w:rsidR="00843A1F" w:rsidRDefault="00D12C5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Розділ</w:t>
            </w:r>
          </w:p>
          <w:p w14:paraId="349B1022" w14:textId="77777777" w:rsidR="00843A1F" w:rsidRDefault="00D12C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701" w:type="dxa"/>
          </w:tcPr>
          <w:p w14:paraId="3BC6B2E8" w14:textId="77777777" w:rsidR="00843A1F" w:rsidRDefault="00D12C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</w:t>
            </w:r>
          </w:p>
        </w:tc>
        <w:tc>
          <w:tcPr>
            <w:tcW w:w="850" w:type="dxa"/>
          </w:tcPr>
          <w:p w14:paraId="50CA3DDB" w14:textId="77777777" w:rsidR="00843A1F" w:rsidRDefault="00D12C59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Група</w:t>
            </w:r>
          </w:p>
          <w:p w14:paraId="79B3D0A6" w14:textId="77777777" w:rsidR="00843A1F" w:rsidRDefault="00D12C5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74.9</w:t>
            </w:r>
          </w:p>
        </w:tc>
        <w:tc>
          <w:tcPr>
            <w:tcW w:w="1843" w:type="dxa"/>
          </w:tcPr>
          <w:p w14:paraId="02586532" w14:textId="77777777" w:rsidR="00843A1F" w:rsidRDefault="00D12C59">
            <w:pPr>
              <w:pStyle w:val="TableParagraph"/>
              <w:spacing w:line="270" w:lineRule="atLeast"/>
              <w:ind w:left="170" w:right="15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 xml:space="preserve">технічна </w:t>
            </w:r>
            <w:r>
              <w:rPr>
                <w:sz w:val="24"/>
              </w:rPr>
              <w:t>діяльність,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віднесена до </w:t>
            </w:r>
            <w:r>
              <w:rPr>
                <w:spacing w:val="-2"/>
                <w:sz w:val="24"/>
              </w:rPr>
              <w:t>інших угруповань</w:t>
            </w:r>
          </w:p>
        </w:tc>
        <w:tc>
          <w:tcPr>
            <w:tcW w:w="709" w:type="dxa"/>
          </w:tcPr>
          <w:p w14:paraId="142EF06E" w14:textId="77777777" w:rsidR="00843A1F" w:rsidRDefault="00D12C59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  <w:p w14:paraId="67CA6774" w14:textId="77777777" w:rsidR="00843A1F" w:rsidRDefault="00D12C59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74.90</w:t>
            </w:r>
          </w:p>
        </w:tc>
        <w:tc>
          <w:tcPr>
            <w:tcW w:w="2050" w:type="dxa"/>
          </w:tcPr>
          <w:p w14:paraId="5AEFC686" w14:textId="77777777" w:rsidR="00843A1F" w:rsidRDefault="00D12C59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Інша </w:t>
            </w:r>
            <w:r>
              <w:rPr>
                <w:spacing w:val="-2"/>
                <w:sz w:val="24"/>
              </w:rPr>
              <w:t xml:space="preserve">професійна, </w:t>
            </w:r>
            <w:r>
              <w:rPr>
                <w:sz w:val="24"/>
              </w:rPr>
              <w:t xml:space="preserve">наукова та </w:t>
            </w:r>
            <w:r>
              <w:rPr>
                <w:spacing w:val="-2"/>
                <w:sz w:val="24"/>
              </w:rPr>
              <w:t>технічна діяльність, н.в.і.у.</w:t>
            </w:r>
          </w:p>
        </w:tc>
      </w:tr>
    </w:tbl>
    <w:p w14:paraId="00571AEC" w14:textId="77777777" w:rsidR="00843A1F" w:rsidRDefault="00D12C59" w:rsidP="00BA13C7">
      <w:pPr>
        <w:pStyle w:val="a5"/>
        <w:numPr>
          <w:ilvl w:val="0"/>
          <w:numId w:val="10"/>
        </w:numPr>
        <w:tabs>
          <w:tab w:val="left" w:pos="992"/>
        </w:tabs>
        <w:spacing w:before="232"/>
        <w:ind w:left="0" w:right="139" w:firstLine="567"/>
        <w:jc w:val="both"/>
        <w:rPr>
          <w:b/>
          <w:sz w:val="26"/>
        </w:rPr>
      </w:pPr>
      <w:r>
        <w:rPr>
          <w:b/>
          <w:sz w:val="26"/>
        </w:rPr>
        <w:t xml:space="preserve">Назва (назви) професії (професій) та код (коди) підкласу (підкласів) (групи) професії згідно з Національним класифікатором України ДК 003:2010 «Класифікатор </w:t>
      </w:r>
      <w:r>
        <w:rPr>
          <w:b/>
          <w:spacing w:val="-2"/>
          <w:sz w:val="26"/>
        </w:rPr>
        <w:t>професій».</w:t>
      </w:r>
    </w:p>
    <w:p w14:paraId="28B07BDE" w14:textId="77777777" w:rsidR="00843A1F" w:rsidRDefault="00843A1F" w:rsidP="00BA13C7">
      <w:pPr>
        <w:pStyle w:val="a3"/>
        <w:ind w:firstLine="567"/>
        <w:rPr>
          <w:b/>
          <w:sz w:val="26"/>
        </w:rPr>
      </w:pPr>
    </w:p>
    <w:p w14:paraId="158CCCF8" w14:textId="77777777" w:rsidR="00843A1F" w:rsidRDefault="00D12C59" w:rsidP="00BA13C7">
      <w:pPr>
        <w:pStyle w:val="a3"/>
        <w:ind w:firstLine="567"/>
        <w:rPr>
          <w:sz w:val="26"/>
        </w:rPr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</w:t>
      </w:r>
      <w:r>
        <w:t>осіб,</w:t>
      </w:r>
      <w:r>
        <w:rPr>
          <w:spacing w:val="-6"/>
        </w:rPr>
        <w:t xml:space="preserve"> </w:t>
      </w:r>
      <w:r>
        <w:rPr>
          <w:spacing w:val="-2"/>
          <w:sz w:val="26"/>
        </w:rPr>
        <w:t>2446.2.</w:t>
      </w:r>
    </w:p>
    <w:p w14:paraId="559FF55F" w14:textId="77777777" w:rsidR="00843A1F" w:rsidRPr="00C92674" w:rsidRDefault="00843A1F" w:rsidP="00BA13C7">
      <w:pPr>
        <w:pStyle w:val="a3"/>
        <w:ind w:firstLine="567"/>
        <w:rPr>
          <w:sz w:val="24"/>
          <w:szCs w:val="24"/>
        </w:rPr>
      </w:pPr>
    </w:p>
    <w:p w14:paraId="74952EF3" w14:textId="77777777" w:rsidR="00843A1F" w:rsidRDefault="00D12C59" w:rsidP="00BA13C7">
      <w:pPr>
        <w:pStyle w:val="a5"/>
        <w:numPr>
          <w:ilvl w:val="0"/>
          <w:numId w:val="10"/>
        </w:numPr>
        <w:tabs>
          <w:tab w:val="left" w:pos="1070"/>
        </w:tabs>
        <w:spacing w:before="0"/>
        <w:ind w:left="0" w:right="0" w:firstLine="567"/>
        <w:jc w:val="both"/>
        <w:rPr>
          <w:b/>
          <w:sz w:val="28"/>
        </w:rPr>
      </w:pPr>
      <w:r>
        <w:rPr>
          <w:b/>
          <w:sz w:val="28"/>
        </w:rPr>
        <w:t>Узагальнена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потреби).</w:t>
      </w:r>
    </w:p>
    <w:p w14:paraId="1A3720A2" w14:textId="77777777" w:rsidR="00843A1F" w:rsidRDefault="00D12C59" w:rsidP="00BA13C7">
      <w:pPr>
        <w:pStyle w:val="a3"/>
        <w:ind w:firstLine="567"/>
      </w:pPr>
      <w:r>
        <w:t>Фахівець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супроводу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демобілізованих</w:t>
      </w:r>
      <w:r>
        <w:rPr>
          <w:spacing w:val="-2"/>
        </w:rPr>
        <w:t xml:space="preserve"> осіб.</w:t>
      </w:r>
    </w:p>
    <w:p w14:paraId="4FEBA02C" w14:textId="77777777" w:rsidR="00843A1F" w:rsidRDefault="00843A1F">
      <w:pPr>
        <w:pStyle w:val="a3"/>
        <w:sectPr w:rsidR="00843A1F">
          <w:headerReference w:type="default" r:id="rId8"/>
          <w:pgSz w:w="11910" w:h="16840"/>
          <w:pgMar w:top="1040" w:right="425" w:bottom="280" w:left="992" w:header="753" w:footer="0" w:gutter="0"/>
          <w:pgNumType w:start="2"/>
          <w:cols w:space="720"/>
        </w:sectPr>
      </w:pPr>
    </w:p>
    <w:p w14:paraId="102FB7C3" w14:textId="43315975" w:rsidR="004458BF" w:rsidRPr="00D94D04" w:rsidRDefault="004458BF" w:rsidP="00BA13C7">
      <w:pPr>
        <w:pStyle w:val="a3"/>
        <w:numPr>
          <w:ilvl w:val="0"/>
          <w:numId w:val="10"/>
        </w:numPr>
        <w:ind w:left="0" w:firstLine="567"/>
        <w:rPr>
          <w:b/>
          <w:bCs/>
        </w:rPr>
      </w:pPr>
      <w:r w:rsidRPr="00D94D04">
        <w:rPr>
          <w:b/>
          <w:bCs/>
          <w:spacing w:val="-4"/>
        </w:rPr>
        <w:lastRenderedPageBreak/>
        <w:t>Назва типових посад</w:t>
      </w:r>
    </w:p>
    <w:p w14:paraId="5741C654" w14:textId="73ED6413" w:rsidR="004458BF" w:rsidRPr="00D94D04" w:rsidRDefault="00C14C97" w:rsidP="00BA13C7">
      <w:pPr>
        <w:pStyle w:val="a3"/>
        <w:ind w:firstLine="567"/>
      </w:pPr>
      <w:r w:rsidRPr="00D94D04">
        <w:t>Фахівець із супроводу ветеранів війни та демобілізованих осіб;</w:t>
      </w:r>
    </w:p>
    <w:p w14:paraId="2DB06AEB" w14:textId="752529E1" w:rsidR="00C14C97" w:rsidRPr="00D94D04" w:rsidRDefault="00C14C97" w:rsidP="00BA13C7">
      <w:pPr>
        <w:pStyle w:val="a3"/>
        <w:ind w:firstLine="567"/>
      </w:pPr>
      <w:r w:rsidRPr="00D94D04">
        <w:t>Фахівець із супроводу ветеранів війни та демобілізованих осіб II категорії;</w:t>
      </w:r>
    </w:p>
    <w:p w14:paraId="7065BEC4" w14:textId="2DC49C0B" w:rsidR="00C14C97" w:rsidRPr="00D94D04" w:rsidRDefault="00C14C97" w:rsidP="00BA13C7">
      <w:pPr>
        <w:pStyle w:val="a3"/>
        <w:ind w:firstLine="567"/>
      </w:pPr>
      <w:r w:rsidRPr="00D94D04">
        <w:t>Фахівець із супроводу ветеранів війни та демобілізованих осіб I категорії;</w:t>
      </w:r>
    </w:p>
    <w:p w14:paraId="32876628" w14:textId="77777777" w:rsidR="00BA13C7" w:rsidRPr="00BA13C7" w:rsidRDefault="00C14C97" w:rsidP="00BA13C7">
      <w:pPr>
        <w:pStyle w:val="a5"/>
        <w:tabs>
          <w:tab w:val="left" w:pos="992"/>
        </w:tabs>
        <w:spacing w:before="79"/>
        <w:ind w:left="0" w:right="140" w:firstLine="567"/>
        <w:jc w:val="left"/>
        <w:rPr>
          <w:sz w:val="28"/>
          <w:szCs w:val="28"/>
        </w:rPr>
      </w:pPr>
      <w:r w:rsidRPr="00BA13C7">
        <w:rPr>
          <w:sz w:val="28"/>
          <w:szCs w:val="28"/>
        </w:rPr>
        <w:t>Провідний фахівець із супроводу ветеранів війни та демобілізованих осіб.</w:t>
      </w:r>
      <w:r w:rsidR="00BA13C7" w:rsidRPr="00BA13C7">
        <w:rPr>
          <w:sz w:val="28"/>
          <w:szCs w:val="28"/>
        </w:rPr>
        <w:t xml:space="preserve"> </w:t>
      </w:r>
    </w:p>
    <w:p w14:paraId="772278E4" w14:textId="77777777" w:rsidR="00BA13C7" w:rsidRPr="00834629" w:rsidRDefault="00BA13C7" w:rsidP="00BA13C7">
      <w:pPr>
        <w:tabs>
          <w:tab w:val="left" w:pos="992"/>
        </w:tabs>
        <w:spacing w:before="79"/>
        <w:ind w:right="140" w:firstLine="567"/>
        <w:rPr>
          <w:b/>
          <w:sz w:val="24"/>
          <w:szCs w:val="20"/>
        </w:rPr>
      </w:pPr>
    </w:p>
    <w:p w14:paraId="28BCCF6C" w14:textId="36CE39BD" w:rsidR="00BA13C7" w:rsidRDefault="00C92674" w:rsidP="00BA13C7">
      <w:pPr>
        <w:pStyle w:val="a5"/>
        <w:numPr>
          <w:ilvl w:val="0"/>
          <w:numId w:val="10"/>
        </w:numPr>
        <w:spacing w:before="79"/>
        <w:ind w:left="0" w:right="140" w:firstLine="567"/>
        <w:rPr>
          <w:b/>
          <w:sz w:val="28"/>
        </w:rPr>
      </w:pPr>
      <w:r>
        <w:rPr>
          <w:b/>
          <w:bCs/>
          <w:spacing w:val="-4"/>
          <w:sz w:val="28"/>
          <w:szCs w:val="28"/>
        </w:rPr>
        <w:t>Н</w:t>
      </w:r>
      <w:r w:rsidRPr="00C92674">
        <w:rPr>
          <w:b/>
          <w:bCs/>
          <w:spacing w:val="-4"/>
          <w:sz w:val="28"/>
          <w:szCs w:val="28"/>
        </w:rPr>
        <w:t>азва (назви) професійної (професійних) кваліфікації (кваліфікацій), її (їх) рівень (рівні) згідно з Національною рамкою кваліфікацій</w:t>
      </w:r>
      <w:r w:rsidR="00BA13C7">
        <w:rPr>
          <w:b/>
          <w:sz w:val="28"/>
        </w:rPr>
        <w:t>.</w:t>
      </w:r>
    </w:p>
    <w:p w14:paraId="6E6E21EC" w14:textId="77777777" w:rsidR="00BA13C7" w:rsidRDefault="00BA13C7" w:rsidP="00BA13C7">
      <w:pPr>
        <w:pStyle w:val="a3"/>
        <w:ind w:firstLine="567"/>
      </w:pPr>
      <w:bookmarkStart w:id="0" w:name="_Hlk201323310"/>
      <w:r>
        <w:t xml:space="preserve">Фахівець із супроводу ветеранів війни та демобілізованих </w:t>
      </w:r>
      <w:r w:rsidRPr="00D94D04">
        <w:t xml:space="preserve">осіб </w:t>
      </w:r>
      <w:bookmarkEnd w:id="0"/>
      <w:r w:rsidRPr="00D94D04">
        <w:t>(без категорії)</w:t>
      </w:r>
      <w:r>
        <w:t xml:space="preserve">,     </w:t>
      </w:r>
      <w:r w:rsidRPr="00D94D04">
        <w:t xml:space="preserve">6 </w:t>
      </w:r>
      <w:r>
        <w:t xml:space="preserve">рівень НРК. </w:t>
      </w:r>
    </w:p>
    <w:p w14:paraId="121843B6" w14:textId="77777777" w:rsidR="00BA13C7" w:rsidRDefault="00BA13C7" w:rsidP="00BA13C7">
      <w:pPr>
        <w:pStyle w:val="a3"/>
        <w:ind w:firstLine="567"/>
      </w:pPr>
      <w:bookmarkStart w:id="1" w:name="_Hlk201323447"/>
      <w:r>
        <w:t>Фахівець</w:t>
      </w:r>
      <w:r>
        <w:rPr>
          <w:spacing w:val="70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супроводу</w:t>
      </w:r>
      <w:r>
        <w:rPr>
          <w:spacing w:val="70"/>
        </w:rPr>
        <w:t xml:space="preserve"> </w:t>
      </w:r>
      <w:r>
        <w:t>ветеранів</w:t>
      </w:r>
      <w:r>
        <w:rPr>
          <w:spacing w:val="70"/>
        </w:rPr>
        <w:t xml:space="preserve"> </w:t>
      </w:r>
      <w:r>
        <w:t>війни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демобілізованих</w:t>
      </w:r>
      <w:r>
        <w:rPr>
          <w:spacing w:val="70"/>
        </w:rPr>
        <w:t xml:space="preserve"> </w:t>
      </w:r>
      <w:r>
        <w:t>осіб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категорії</w:t>
      </w:r>
      <w:bookmarkEnd w:id="1"/>
      <w:r>
        <w:t>,</w:t>
      </w:r>
    </w:p>
    <w:p w14:paraId="47EA6306" w14:textId="77777777" w:rsidR="00BA13C7" w:rsidRDefault="00BA13C7" w:rsidP="00BA13C7">
      <w:pPr>
        <w:pStyle w:val="a3"/>
        <w:ind w:firstLine="567"/>
      </w:pPr>
      <w:r>
        <w:t>6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rPr>
          <w:spacing w:val="-4"/>
        </w:rPr>
        <w:t>НРК.</w:t>
      </w:r>
    </w:p>
    <w:p w14:paraId="05E5C915" w14:textId="77777777" w:rsidR="00BA13C7" w:rsidRDefault="00BA13C7" w:rsidP="00BA13C7">
      <w:pPr>
        <w:pStyle w:val="a3"/>
        <w:ind w:firstLine="567"/>
      </w:pPr>
      <w:r>
        <w:t>Фахівець</w:t>
      </w:r>
      <w:r>
        <w:rPr>
          <w:spacing w:val="47"/>
          <w:w w:val="150"/>
        </w:rPr>
        <w:t xml:space="preserve"> </w:t>
      </w:r>
      <w:r>
        <w:t>із</w:t>
      </w:r>
      <w:r>
        <w:rPr>
          <w:spacing w:val="48"/>
          <w:w w:val="150"/>
        </w:rPr>
        <w:t xml:space="preserve"> </w:t>
      </w:r>
      <w:r>
        <w:t>супроводу</w:t>
      </w:r>
      <w:r>
        <w:rPr>
          <w:spacing w:val="48"/>
          <w:w w:val="150"/>
        </w:rPr>
        <w:t xml:space="preserve"> </w:t>
      </w:r>
      <w:r>
        <w:t>ветеранів</w:t>
      </w:r>
      <w:r>
        <w:rPr>
          <w:spacing w:val="48"/>
          <w:w w:val="150"/>
        </w:rPr>
        <w:t xml:space="preserve"> </w:t>
      </w:r>
      <w:r>
        <w:t>війни</w:t>
      </w:r>
      <w:r>
        <w:rPr>
          <w:spacing w:val="47"/>
          <w:w w:val="150"/>
        </w:rPr>
        <w:t xml:space="preserve"> </w:t>
      </w:r>
      <w:r>
        <w:t>та</w:t>
      </w:r>
      <w:r>
        <w:rPr>
          <w:spacing w:val="48"/>
          <w:w w:val="150"/>
        </w:rPr>
        <w:t xml:space="preserve"> </w:t>
      </w:r>
      <w:r>
        <w:t>демобілізованих</w:t>
      </w:r>
      <w:r>
        <w:rPr>
          <w:spacing w:val="48"/>
          <w:w w:val="150"/>
        </w:rPr>
        <w:t xml:space="preserve"> </w:t>
      </w:r>
      <w:r>
        <w:t>осіб</w:t>
      </w:r>
      <w:r>
        <w:rPr>
          <w:spacing w:val="48"/>
          <w:w w:val="150"/>
        </w:rPr>
        <w:t xml:space="preserve"> </w:t>
      </w:r>
      <w:r>
        <w:t>I</w:t>
      </w:r>
      <w:r>
        <w:rPr>
          <w:spacing w:val="48"/>
          <w:w w:val="150"/>
        </w:rPr>
        <w:t xml:space="preserve"> </w:t>
      </w:r>
      <w:r>
        <w:rPr>
          <w:spacing w:val="-2"/>
        </w:rPr>
        <w:t>категорії,</w:t>
      </w:r>
    </w:p>
    <w:p w14:paraId="5B5FCD52" w14:textId="77777777" w:rsidR="00BA13C7" w:rsidRDefault="00BA13C7" w:rsidP="00BA13C7">
      <w:pPr>
        <w:pStyle w:val="a3"/>
        <w:ind w:firstLine="567"/>
      </w:pPr>
      <w:r w:rsidRPr="00436391">
        <w:t>6</w:t>
      </w:r>
      <w:r w:rsidRPr="00436391">
        <w:rPr>
          <w:color w:val="FF0000"/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rPr>
          <w:spacing w:val="-4"/>
        </w:rPr>
        <w:t>НРК.</w:t>
      </w:r>
    </w:p>
    <w:p w14:paraId="0554A074" w14:textId="77777777" w:rsidR="00BA13C7" w:rsidRDefault="00BA13C7" w:rsidP="00BA13C7">
      <w:pPr>
        <w:pStyle w:val="a3"/>
        <w:ind w:firstLine="567"/>
      </w:pPr>
      <w:bookmarkStart w:id="2" w:name="_Hlk201323477"/>
      <w:r>
        <w:t>Провідний</w:t>
      </w:r>
      <w:r>
        <w:rPr>
          <w:spacing w:val="53"/>
          <w:w w:val="150"/>
        </w:rPr>
        <w:t xml:space="preserve"> </w:t>
      </w:r>
      <w:r>
        <w:t>фахівець</w:t>
      </w:r>
      <w:r>
        <w:rPr>
          <w:spacing w:val="54"/>
          <w:w w:val="150"/>
        </w:rPr>
        <w:t xml:space="preserve"> </w:t>
      </w:r>
      <w:r>
        <w:t>із</w:t>
      </w:r>
      <w:r>
        <w:rPr>
          <w:spacing w:val="53"/>
          <w:w w:val="150"/>
        </w:rPr>
        <w:t xml:space="preserve"> </w:t>
      </w:r>
      <w:r>
        <w:t>супроводу</w:t>
      </w:r>
      <w:r>
        <w:rPr>
          <w:spacing w:val="54"/>
          <w:w w:val="150"/>
        </w:rPr>
        <w:t xml:space="preserve"> </w:t>
      </w:r>
      <w:r>
        <w:t>ветеранів</w:t>
      </w:r>
      <w:r>
        <w:rPr>
          <w:spacing w:val="53"/>
          <w:w w:val="150"/>
        </w:rPr>
        <w:t xml:space="preserve"> </w:t>
      </w:r>
      <w:r>
        <w:t>війни</w:t>
      </w:r>
      <w:r>
        <w:rPr>
          <w:spacing w:val="54"/>
          <w:w w:val="150"/>
        </w:rPr>
        <w:t xml:space="preserve"> </w:t>
      </w:r>
      <w:r>
        <w:t>та</w:t>
      </w:r>
      <w:r>
        <w:rPr>
          <w:spacing w:val="54"/>
          <w:w w:val="150"/>
        </w:rPr>
        <w:t xml:space="preserve"> </w:t>
      </w:r>
      <w:r>
        <w:t>демобілізованих</w:t>
      </w:r>
      <w:r>
        <w:rPr>
          <w:spacing w:val="54"/>
          <w:w w:val="150"/>
        </w:rPr>
        <w:t xml:space="preserve"> </w:t>
      </w:r>
      <w:r>
        <w:rPr>
          <w:spacing w:val="-2"/>
        </w:rPr>
        <w:t>осіб</w:t>
      </w:r>
      <w:bookmarkEnd w:id="2"/>
      <w:r>
        <w:rPr>
          <w:spacing w:val="-2"/>
        </w:rPr>
        <w:t>,</w:t>
      </w:r>
    </w:p>
    <w:p w14:paraId="1A9C3791" w14:textId="77777777" w:rsidR="00BA13C7" w:rsidRDefault="00BA13C7" w:rsidP="00BA13C7">
      <w:pPr>
        <w:pStyle w:val="a3"/>
        <w:ind w:firstLine="567"/>
        <w:rPr>
          <w:spacing w:val="-4"/>
        </w:rPr>
      </w:pPr>
      <w:r>
        <w:t>7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rPr>
          <w:spacing w:val="-4"/>
        </w:rPr>
        <w:t>НРК.</w:t>
      </w:r>
    </w:p>
    <w:p w14:paraId="3AEFB77C" w14:textId="1414116D" w:rsidR="00843A1F" w:rsidRDefault="00D12C59" w:rsidP="00834629">
      <w:pPr>
        <w:pStyle w:val="a5"/>
        <w:numPr>
          <w:ilvl w:val="0"/>
          <w:numId w:val="10"/>
        </w:numPr>
        <w:tabs>
          <w:tab w:val="left" w:pos="0"/>
        </w:tabs>
        <w:spacing w:before="230"/>
        <w:ind w:left="0" w:right="141" w:firstLine="567"/>
        <w:rPr>
          <w:b/>
          <w:sz w:val="28"/>
        </w:rPr>
      </w:pPr>
      <w:r>
        <w:rPr>
          <w:b/>
          <w:sz w:val="28"/>
        </w:rPr>
        <w:t>Назва (назви) документа (документів), що підтверджує (підтверджують) професійну кваліфікацію особи.</w:t>
      </w:r>
    </w:p>
    <w:p w14:paraId="60ED420F" w14:textId="63C80497" w:rsidR="00436391" w:rsidRPr="006E0393" w:rsidRDefault="00436391" w:rsidP="00BA13C7">
      <w:pPr>
        <w:pStyle w:val="a3"/>
        <w:ind w:firstLine="567"/>
      </w:pPr>
      <w:r w:rsidRPr="006E0393">
        <w:t>Диплом молодшого бакалавра/фахового молодшого бакалавра</w:t>
      </w:r>
      <w:r w:rsidR="006E0393">
        <w:t>;</w:t>
      </w:r>
    </w:p>
    <w:p w14:paraId="68D0ADE9" w14:textId="084DCA85" w:rsidR="0048077F" w:rsidRPr="006E0393" w:rsidRDefault="0048077F" w:rsidP="00BA13C7">
      <w:pPr>
        <w:pStyle w:val="a3"/>
        <w:ind w:firstLine="567"/>
      </w:pPr>
      <w:r w:rsidRPr="006E0393">
        <w:t>Диплом бакалавра з відповідними галузями знань та спеціальностями;</w:t>
      </w:r>
    </w:p>
    <w:p w14:paraId="2B5F140E" w14:textId="03E7FE47" w:rsidR="0048077F" w:rsidRPr="006E0393" w:rsidRDefault="0048077F" w:rsidP="00BA13C7">
      <w:pPr>
        <w:pStyle w:val="a3"/>
        <w:ind w:firstLine="567"/>
      </w:pPr>
      <w:r w:rsidRPr="006E0393">
        <w:t>Диплом магістра з відповідними галузями знань та спеціальностями</w:t>
      </w:r>
      <w:r w:rsidR="003570CA" w:rsidRPr="006E0393">
        <w:t>;</w:t>
      </w:r>
    </w:p>
    <w:p w14:paraId="6141643D" w14:textId="3F4A791B" w:rsidR="00843A1F" w:rsidRDefault="006E0393" w:rsidP="00BA13C7">
      <w:pPr>
        <w:pStyle w:val="a3"/>
        <w:ind w:firstLine="567"/>
      </w:pPr>
      <w:r>
        <w:t>С</w:t>
      </w:r>
      <w:r w:rsidR="00D12C59">
        <w:t>ертифікат про присвоєння/підтвердження професійної кваліфікації «Фахівець із супроводу ветеранів війни та демобілізованих осіб»;</w:t>
      </w:r>
    </w:p>
    <w:p w14:paraId="24AF518D" w14:textId="64DE71F1" w:rsidR="00843A1F" w:rsidRDefault="006E0393" w:rsidP="00BA13C7">
      <w:pPr>
        <w:pStyle w:val="a3"/>
        <w:ind w:firstLine="567"/>
      </w:pPr>
      <w:r>
        <w:t>С</w:t>
      </w:r>
      <w:r w:rsidR="00D12C59">
        <w:t>ертифікат про присвоєння/підтвердження професійної кваліфікації «Фахівець із супроводу ветеранів війни та демобілізованих осіб ІІ категорії»;</w:t>
      </w:r>
    </w:p>
    <w:p w14:paraId="74D85C72" w14:textId="7F075AF1" w:rsidR="00843A1F" w:rsidRDefault="006E0393" w:rsidP="00BA13C7">
      <w:pPr>
        <w:pStyle w:val="a3"/>
        <w:ind w:firstLine="567"/>
      </w:pPr>
      <w:r>
        <w:t>С</w:t>
      </w:r>
      <w:r w:rsidR="00D12C59">
        <w:t>ертифікат про присвоєння/підтвердження професійної кваліфікації «Фахівець із супроводу ветеранів війни та демобілізованих осіб І категорії»;</w:t>
      </w:r>
    </w:p>
    <w:p w14:paraId="2B5F7388" w14:textId="13EC0EDE" w:rsidR="00843A1F" w:rsidRDefault="006E0393" w:rsidP="00BA13C7">
      <w:pPr>
        <w:pStyle w:val="a3"/>
        <w:ind w:firstLine="567"/>
      </w:pPr>
      <w:r>
        <w:t>С</w:t>
      </w:r>
      <w:r w:rsidR="00D12C59">
        <w:t>ертифікат</w:t>
      </w:r>
      <w:r w:rsidR="00D12C59" w:rsidRPr="006E0393">
        <w:t xml:space="preserve"> </w:t>
      </w:r>
      <w:r w:rsidR="00D12C59">
        <w:t>про</w:t>
      </w:r>
      <w:r w:rsidR="00D12C59" w:rsidRPr="006E0393">
        <w:t xml:space="preserve"> </w:t>
      </w:r>
      <w:r w:rsidR="00D12C59">
        <w:t>визнання</w:t>
      </w:r>
      <w:r w:rsidR="00D12C59" w:rsidRPr="006E0393">
        <w:t xml:space="preserve"> </w:t>
      </w:r>
      <w:r w:rsidR="00D12C59">
        <w:t>професійної</w:t>
      </w:r>
      <w:r w:rsidR="00D12C59" w:rsidRPr="006E0393">
        <w:t xml:space="preserve"> </w:t>
      </w:r>
      <w:r w:rsidR="00D12C59">
        <w:t>або</w:t>
      </w:r>
      <w:r w:rsidR="00D12C59" w:rsidRPr="006E0393">
        <w:t xml:space="preserve"> </w:t>
      </w:r>
      <w:r w:rsidR="00D12C59">
        <w:t>часткової</w:t>
      </w:r>
      <w:r w:rsidR="00D12C59" w:rsidRPr="006E0393">
        <w:t xml:space="preserve"> </w:t>
      </w:r>
      <w:r w:rsidR="00D12C59">
        <w:t>професійної</w:t>
      </w:r>
      <w:r w:rsidR="00D12C59" w:rsidRPr="006E0393">
        <w:t xml:space="preserve"> </w:t>
      </w:r>
      <w:r w:rsidR="00D12C59">
        <w:t>кваліфікації (щодо професійних кваліфікацій, здобутих у інших країнах).</w:t>
      </w:r>
    </w:p>
    <w:p w14:paraId="07DFF476" w14:textId="23C2DF69" w:rsidR="00843A1F" w:rsidRPr="00860FF4" w:rsidRDefault="00D12C59">
      <w:pPr>
        <w:spacing w:before="230"/>
        <w:ind w:left="709"/>
        <w:rPr>
          <w:b/>
          <w:sz w:val="28"/>
        </w:rPr>
      </w:pPr>
      <w:r w:rsidRPr="00860FF4">
        <w:rPr>
          <w:b/>
          <w:sz w:val="28"/>
        </w:rPr>
        <w:t>ІІІ.</w:t>
      </w:r>
      <w:r w:rsidRPr="00860FF4">
        <w:rPr>
          <w:b/>
          <w:spacing w:val="-2"/>
          <w:sz w:val="28"/>
        </w:rPr>
        <w:t xml:space="preserve"> </w:t>
      </w:r>
      <w:r w:rsidRPr="00860FF4">
        <w:rPr>
          <w:b/>
          <w:sz w:val="28"/>
        </w:rPr>
        <w:t>Здобуття</w:t>
      </w:r>
      <w:r w:rsidRPr="00860FF4">
        <w:rPr>
          <w:b/>
          <w:spacing w:val="-3"/>
          <w:sz w:val="28"/>
        </w:rPr>
        <w:t xml:space="preserve"> </w:t>
      </w:r>
      <w:r w:rsidRPr="00860FF4">
        <w:rPr>
          <w:b/>
          <w:sz w:val="28"/>
        </w:rPr>
        <w:t>професійної</w:t>
      </w:r>
      <w:r w:rsidRPr="00860FF4">
        <w:rPr>
          <w:b/>
          <w:spacing w:val="-2"/>
          <w:sz w:val="28"/>
        </w:rPr>
        <w:t xml:space="preserve"> </w:t>
      </w:r>
      <w:r w:rsidRPr="00860FF4">
        <w:rPr>
          <w:b/>
          <w:sz w:val="28"/>
        </w:rPr>
        <w:t>кваліфікації</w:t>
      </w:r>
      <w:r w:rsidRPr="00860FF4">
        <w:rPr>
          <w:b/>
          <w:spacing w:val="-2"/>
          <w:sz w:val="28"/>
        </w:rPr>
        <w:t xml:space="preserve"> </w:t>
      </w:r>
      <w:r w:rsidRPr="00860FF4">
        <w:rPr>
          <w:b/>
          <w:sz w:val="28"/>
        </w:rPr>
        <w:t>та</w:t>
      </w:r>
      <w:r w:rsidRPr="00860FF4">
        <w:rPr>
          <w:b/>
          <w:spacing w:val="-3"/>
          <w:sz w:val="28"/>
        </w:rPr>
        <w:t xml:space="preserve"> </w:t>
      </w:r>
      <w:r w:rsidRPr="00860FF4">
        <w:rPr>
          <w:b/>
          <w:sz w:val="28"/>
        </w:rPr>
        <w:t>професійний</w:t>
      </w:r>
      <w:r w:rsidRPr="00860FF4">
        <w:rPr>
          <w:b/>
          <w:spacing w:val="-2"/>
          <w:sz w:val="28"/>
        </w:rPr>
        <w:t xml:space="preserve"> розвиток.</w:t>
      </w:r>
    </w:p>
    <w:p w14:paraId="35B2145B" w14:textId="77777777" w:rsidR="00843A1F" w:rsidRPr="00860FF4" w:rsidRDefault="00D12C59">
      <w:pPr>
        <w:pStyle w:val="a5"/>
        <w:numPr>
          <w:ilvl w:val="0"/>
          <w:numId w:val="9"/>
        </w:numPr>
        <w:tabs>
          <w:tab w:val="left" w:pos="992"/>
        </w:tabs>
        <w:spacing w:before="184"/>
        <w:ind w:right="138" w:firstLine="567"/>
        <w:jc w:val="both"/>
        <w:rPr>
          <w:b/>
          <w:sz w:val="28"/>
        </w:rPr>
      </w:pPr>
      <w:r w:rsidRPr="00860FF4">
        <w:rPr>
          <w:b/>
          <w:sz w:val="28"/>
        </w:rPr>
        <w:t>Здобуття професійної кваліфікації (назва професійної та/або часткової професійної кваліфікації, суб’єкти, уповноважені законодавством на присвоєння/підтвердження та визнання професійних кваліфікацій).</w:t>
      </w:r>
    </w:p>
    <w:p w14:paraId="0BC3B776" w14:textId="77777777" w:rsidR="00843A1F" w:rsidRPr="00860FF4" w:rsidRDefault="00843A1F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3904"/>
        <w:gridCol w:w="4317"/>
      </w:tblGrid>
      <w:tr w:rsidR="00860FF4" w:rsidRPr="00860FF4" w14:paraId="25B6369F" w14:textId="77777777" w:rsidTr="007026A6">
        <w:trPr>
          <w:trHeight w:val="551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985" w14:textId="77777777" w:rsidR="00843A1F" w:rsidRPr="00860FF4" w:rsidRDefault="00D12C59">
            <w:pPr>
              <w:pStyle w:val="TableParagraph"/>
              <w:spacing w:line="270" w:lineRule="atLeast"/>
              <w:ind w:left="117" w:right="104" w:hanging="1"/>
              <w:jc w:val="center"/>
              <w:rPr>
                <w:b/>
                <w:sz w:val="24"/>
              </w:rPr>
            </w:pPr>
            <w:r w:rsidRPr="00860FF4">
              <w:rPr>
                <w:b/>
                <w:spacing w:val="-2"/>
                <w:sz w:val="24"/>
              </w:rPr>
              <w:t xml:space="preserve">Назва професійної </w:t>
            </w:r>
            <w:r w:rsidRPr="00860FF4">
              <w:rPr>
                <w:b/>
                <w:sz w:val="24"/>
              </w:rPr>
              <w:t>та/або</w:t>
            </w:r>
            <w:r w:rsidRPr="00860FF4">
              <w:rPr>
                <w:b/>
                <w:spacing w:val="-15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 xml:space="preserve">часткової </w:t>
            </w:r>
            <w:r w:rsidRPr="00860FF4">
              <w:rPr>
                <w:b/>
                <w:spacing w:val="-2"/>
                <w:sz w:val="24"/>
              </w:rPr>
              <w:t>професійної кваліфікації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13D" w14:textId="77777777" w:rsidR="00843A1F" w:rsidRPr="00860FF4" w:rsidRDefault="00D12C59">
            <w:pPr>
              <w:pStyle w:val="TableParagraph"/>
              <w:spacing w:line="270" w:lineRule="atLeast"/>
              <w:ind w:left="1989" w:right="45" w:hanging="1758"/>
              <w:rPr>
                <w:b/>
                <w:sz w:val="24"/>
              </w:rPr>
            </w:pPr>
            <w:r w:rsidRPr="00860FF4">
              <w:rPr>
                <w:b/>
                <w:sz w:val="24"/>
              </w:rPr>
              <w:t>Суб’єкти,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уповноважені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законодавством</w:t>
            </w:r>
            <w:r w:rsidRPr="00860FF4">
              <w:rPr>
                <w:b/>
                <w:spacing w:val="-11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на</w:t>
            </w:r>
            <w:r w:rsidRPr="00860FF4">
              <w:rPr>
                <w:b/>
                <w:spacing w:val="-10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присвоєння/підтвердження та визнання професійних кваліфікацій</w:t>
            </w:r>
          </w:p>
        </w:tc>
      </w:tr>
      <w:tr w:rsidR="00860FF4" w:rsidRPr="00860FF4" w14:paraId="176FB555" w14:textId="77777777" w:rsidTr="006E0393">
        <w:trPr>
          <w:trHeight w:val="81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3D9" w14:textId="77777777" w:rsidR="00843A1F" w:rsidRPr="00860FF4" w:rsidRDefault="00843A1F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D9D" w14:textId="77777777" w:rsidR="00843A1F" w:rsidRPr="00860FF4" w:rsidRDefault="00D12C59">
            <w:pPr>
              <w:pStyle w:val="TableParagraph"/>
              <w:spacing w:before="271"/>
              <w:ind w:left="665"/>
              <w:rPr>
                <w:b/>
                <w:sz w:val="24"/>
              </w:rPr>
            </w:pPr>
            <w:r w:rsidRPr="00860FF4">
              <w:rPr>
                <w:b/>
                <w:sz w:val="24"/>
              </w:rPr>
              <w:t>Кваліфікаційні</w:t>
            </w:r>
            <w:r w:rsidRPr="00860FF4">
              <w:rPr>
                <w:b/>
                <w:spacing w:val="-2"/>
                <w:sz w:val="24"/>
              </w:rPr>
              <w:t xml:space="preserve"> центри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B72" w14:textId="77777777" w:rsidR="00843A1F" w:rsidRPr="00860FF4" w:rsidRDefault="00D12C59">
            <w:pPr>
              <w:pStyle w:val="TableParagraph"/>
              <w:spacing w:before="271"/>
              <w:ind w:left="580"/>
              <w:rPr>
                <w:b/>
                <w:sz w:val="24"/>
              </w:rPr>
            </w:pPr>
            <w:r w:rsidRPr="00860FF4">
              <w:rPr>
                <w:b/>
                <w:sz w:val="24"/>
              </w:rPr>
              <w:t>Суб’єкти</w:t>
            </w:r>
            <w:r w:rsidRPr="00860FF4">
              <w:rPr>
                <w:b/>
                <w:spacing w:val="-4"/>
                <w:sz w:val="24"/>
              </w:rPr>
              <w:t xml:space="preserve"> </w:t>
            </w:r>
            <w:r w:rsidRPr="00860FF4">
              <w:rPr>
                <w:b/>
                <w:sz w:val="24"/>
              </w:rPr>
              <w:t>освітньої</w:t>
            </w:r>
            <w:r w:rsidRPr="00860FF4">
              <w:rPr>
                <w:b/>
                <w:spacing w:val="-3"/>
                <w:sz w:val="24"/>
              </w:rPr>
              <w:t xml:space="preserve"> </w:t>
            </w:r>
            <w:r w:rsidRPr="00860FF4">
              <w:rPr>
                <w:b/>
                <w:spacing w:val="-2"/>
                <w:sz w:val="24"/>
              </w:rPr>
              <w:t>діяльності</w:t>
            </w:r>
          </w:p>
        </w:tc>
      </w:tr>
      <w:tr w:rsidR="00860FF4" w:rsidRPr="00860FF4" w14:paraId="72619952" w14:textId="77777777" w:rsidTr="007026A6">
        <w:trPr>
          <w:trHeight w:val="401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7A" w14:textId="77777777" w:rsidR="007026A6" w:rsidRPr="00860FF4" w:rsidRDefault="007026A6" w:rsidP="007026A6">
            <w:pPr>
              <w:pStyle w:val="a3"/>
              <w:spacing w:before="9"/>
              <w:rPr>
                <w:b/>
                <w:sz w:val="6"/>
              </w:rPr>
            </w:pPr>
            <w:bookmarkStart w:id="3" w:name="_Hlk201228877"/>
            <w:r w:rsidRPr="00860FF4">
              <w:rPr>
                <w:sz w:val="24"/>
              </w:rPr>
              <w:t xml:space="preserve">Фахівець із </w:t>
            </w:r>
            <w:r w:rsidRPr="00860FF4">
              <w:rPr>
                <w:spacing w:val="-2"/>
                <w:sz w:val="24"/>
              </w:rPr>
              <w:t xml:space="preserve">супроводу </w:t>
            </w:r>
            <w:r w:rsidRPr="00860FF4">
              <w:rPr>
                <w:sz w:val="24"/>
              </w:rPr>
              <w:t xml:space="preserve">ветеранів війни </w:t>
            </w:r>
            <w:r w:rsidRPr="00860FF4">
              <w:rPr>
                <w:spacing w:val="-6"/>
                <w:sz w:val="24"/>
              </w:rPr>
              <w:t xml:space="preserve">та </w:t>
            </w:r>
            <w:r w:rsidRPr="00860FF4">
              <w:rPr>
                <w:spacing w:val="-2"/>
                <w:sz w:val="24"/>
              </w:rPr>
              <w:t xml:space="preserve">демобілізованих </w:t>
            </w:r>
            <w:r w:rsidRPr="00860FF4">
              <w:rPr>
                <w:spacing w:val="-4"/>
                <w:sz w:val="24"/>
              </w:rPr>
              <w:t>осіб</w:t>
            </w:r>
          </w:p>
          <w:p w14:paraId="5DC7FCA1" w14:textId="77777777" w:rsidR="007026A6" w:rsidRPr="00860FF4" w:rsidRDefault="007026A6" w:rsidP="007026A6">
            <w:pPr>
              <w:pStyle w:val="a3"/>
              <w:spacing w:before="9"/>
              <w:rPr>
                <w:b/>
                <w:sz w:val="6"/>
              </w:rPr>
            </w:pPr>
          </w:p>
          <w:p w14:paraId="338C4D74" w14:textId="5C33A57F" w:rsidR="007026A6" w:rsidRPr="00860FF4" w:rsidRDefault="007026A6">
            <w:pPr>
              <w:pStyle w:val="TableParagraph"/>
              <w:ind w:right="117"/>
              <w:rPr>
                <w:sz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13C" w14:textId="2DE01EA0" w:rsidR="007026A6" w:rsidRPr="00860FF4" w:rsidRDefault="006E0393">
            <w:pPr>
              <w:pStyle w:val="TableParagraph"/>
              <w:rPr>
                <w:sz w:val="24"/>
              </w:rPr>
            </w:pPr>
            <w:bookmarkStart w:id="4" w:name="_Hlk201230459"/>
            <w:r>
              <w:rPr>
                <w:sz w:val="24"/>
              </w:rPr>
              <w:t>Н</w:t>
            </w:r>
            <w:r w:rsidRPr="006E0393">
              <w:rPr>
                <w:sz w:val="24"/>
              </w:rPr>
              <w:t>аявність освітньо-професійного ступеня молодшого бакалавра/фахового молодшого бакалавра або наявність освіти першого (бакалаврського) рівня вищої освіти</w:t>
            </w:r>
            <w:bookmarkEnd w:id="4"/>
          </w:p>
        </w:tc>
      </w:tr>
      <w:tr w:rsidR="00860FF4" w:rsidRPr="00860FF4" w14:paraId="7E90ADF1" w14:textId="77777777" w:rsidTr="006E0393">
        <w:trPr>
          <w:trHeight w:val="28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66B" w14:textId="77777777" w:rsidR="007026A6" w:rsidRPr="00860FF4" w:rsidRDefault="007026A6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271" w14:textId="77777777" w:rsidR="007026A6" w:rsidRPr="00860FF4" w:rsidRDefault="007026A6">
            <w:pPr>
              <w:pStyle w:val="TableParagraph"/>
              <w:spacing w:line="260" w:lineRule="exact"/>
              <w:rPr>
                <w:sz w:val="24"/>
              </w:rPr>
            </w:pPr>
            <w:r w:rsidRPr="00860FF4">
              <w:rPr>
                <w:sz w:val="24"/>
              </w:rPr>
              <w:t xml:space="preserve">галузі (-ей) </w:t>
            </w:r>
            <w:r w:rsidRPr="00860FF4">
              <w:rPr>
                <w:spacing w:val="-2"/>
                <w:sz w:val="24"/>
              </w:rPr>
              <w:t>знань: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09" w14:textId="77777777" w:rsidR="007026A6" w:rsidRPr="00860FF4" w:rsidRDefault="007026A6">
            <w:pPr>
              <w:pStyle w:val="TableParagraph"/>
              <w:spacing w:line="260" w:lineRule="exact"/>
              <w:rPr>
                <w:sz w:val="24"/>
              </w:rPr>
            </w:pPr>
            <w:r w:rsidRPr="00860FF4">
              <w:rPr>
                <w:sz w:val="24"/>
              </w:rPr>
              <w:t>спеціальності</w:t>
            </w:r>
            <w:r w:rsidRPr="00860FF4">
              <w:rPr>
                <w:spacing w:val="-2"/>
                <w:sz w:val="24"/>
              </w:rPr>
              <w:t xml:space="preserve"> </w:t>
            </w:r>
            <w:r w:rsidRPr="00860FF4">
              <w:rPr>
                <w:sz w:val="24"/>
              </w:rPr>
              <w:t>(-</w:t>
            </w:r>
            <w:r w:rsidRPr="00860FF4">
              <w:rPr>
                <w:spacing w:val="-4"/>
                <w:sz w:val="24"/>
              </w:rPr>
              <w:t>ей):</w:t>
            </w:r>
          </w:p>
        </w:tc>
      </w:tr>
      <w:tr w:rsidR="00860FF4" w:rsidRPr="00860FF4" w14:paraId="56510B9E" w14:textId="77777777" w:rsidTr="006E0393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D3E" w14:textId="77777777" w:rsidR="007026A6" w:rsidRPr="00860FF4" w:rsidRDefault="007026A6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C37" w14:textId="77777777" w:rsidR="007026A6" w:rsidRPr="00860FF4" w:rsidRDefault="007026A6">
            <w:pPr>
              <w:pStyle w:val="TableParagraph"/>
              <w:spacing w:line="256" w:lineRule="exact"/>
              <w:rPr>
                <w:sz w:val="24"/>
              </w:rPr>
            </w:pPr>
            <w:bookmarkStart w:id="5" w:name="_Hlk201230539"/>
            <w:r w:rsidRPr="00860FF4">
              <w:rPr>
                <w:b/>
                <w:sz w:val="24"/>
              </w:rPr>
              <w:t>А</w:t>
            </w:r>
            <w:r w:rsidRPr="00860FF4">
              <w:rPr>
                <w:b/>
                <w:spacing w:val="-1"/>
                <w:sz w:val="24"/>
              </w:rPr>
              <w:t xml:space="preserve"> </w:t>
            </w:r>
            <w:r w:rsidRPr="00860FF4">
              <w:rPr>
                <w:spacing w:val="-2"/>
                <w:sz w:val="24"/>
              </w:rPr>
              <w:t>«Освіта»</w:t>
            </w:r>
            <w:bookmarkEnd w:id="5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F4B" w14:textId="77777777" w:rsidR="007026A6" w:rsidRPr="00860FF4" w:rsidRDefault="007026A6">
            <w:pPr>
              <w:pStyle w:val="TableParagraph"/>
              <w:spacing w:line="256" w:lineRule="exact"/>
              <w:rPr>
                <w:sz w:val="24"/>
              </w:rPr>
            </w:pPr>
            <w:r w:rsidRPr="00860FF4">
              <w:rPr>
                <w:sz w:val="24"/>
              </w:rPr>
              <w:t xml:space="preserve">усі </w:t>
            </w:r>
            <w:r w:rsidRPr="00860FF4">
              <w:rPr>
                <w:spacing w:val="-2"/>
                <w:sz w:val="24"/>
              </w:rPr>
              <w:t>спеціальності</w:t>
            </w:r>
          </w:p>
        </w:tc>
      </w:tr>
      <w:tr w:rsidR="006B17D7" w:rsidRPr="00860FF4" w14:paraId="19D710E1" w14:textId="77777777" w:rsidTr="006E0393">
        <w:trPr>
          <w:trHeight w:val="70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166" w14:textId="77777777" w:rsidR="006B17D7" w:rsidRPr="00860FF4" w:rsidRDefault="006B17D7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090" w14:textId="77777777" w:rsidR="006B17D7" w:rsidRPr="00860FF4" w:rsidRDefault="006B17D7">
            <w:pPr>
              <w:pStyle w:val="TableParagraph"/>
              <w:rPr>
                <w:sz w:val="24"/>
              </w:rPr>
            </w:pPr>
            <w:bookmarkStart w:id="6" w:name="_Hlk201230562"/>
            <w:r w:rsidRPr="00860FF4">
              <w:rPr>
                <w:b/>
                <w:sz w:val="24"/>
              </w:rPr>
              <w:t>В</w:t>
            </w:r>
            <w:r w:rsidRPr="00860FF4">
              <w:rPr>
                <w:b/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«Культура,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мистецтво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та гуманітарні науки»</w:t>
            </w:r>
            <w:bookmarkEnd w:id="6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9D8D" w14:textId="5E9EC469" w:rsidR="006B17D7" w:rsidRPr="006E0393" w:rsidRDefault="006B17D7" w:rsidP="00707CD3">
            <w:pPr>
              <w:pStyle w:val="TableParagraph"/>
              <w:spacing w:line="270" w:lineRule="atLeast"/>
              <w:rPr>
                <w:sz w:val="24"/>
              </w:rPr>
            </w:pPr>
            <w:r w:rsidRPr="006E0393">
              <w:rPr>
                <w:sz w:val="24"/>
              </w:rPr>
              <w:t xml:space="preserve">усі </w:t>
            </w:r>
            <w:r w:rsidRPr="006E0393">
              <w:rPr>
                <w:spacing w:val="-2"/>
                <w:sz w:val="24"/>
              </w:rPr>
              <w:t>спеціальності</w:t>
            </w:r>
          </w:p>
        </w:tc>
      </w:tr>
      <w:tr w:rsidR="006B17D7" w:rsidRPr="00860FF4" w14:paraId="2881D7F0" w14:textId="77777777" w:rsidTr="006E0393">
        <w:trPr>
          <w:trHeight w:val="54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297" w14:textId="77777777" w:rsidR="006B17D7" w:rsidRPr="00860FF4" w:rsidRDefault="006B17D7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0950" w14:textId="77777777" w:rsidR="006B17D7" w:rsidRPr="00860FF4" w:rsidRDefault="006B17D7">
            <w:pPr>
              <w:pStyle w:val="TableParagraph"/>
              <w:ind w:right="18"/>
              <w:rPr>
                <w:sz w:val="24"/>
              </w:rPr>
            </w:pPr>
            <w:bookmarkStart w:id="7" w:name="_Hlk201230598"/>
            <w:r w:rsidRPr="00860FF4">
              <w:rPr>
                <w:b/>
                <w:sz w:val="24"/>
              </w:rPr>
              <w:t>С</w:t>
            </w:r>
            <w:r w:rsidRPr="00860FF4">
              <w:rPr>
                <w:b/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«Соціальні</w:t>
            </w:r>
            <w:r w:rsidRPr="00860FF4">
              <w:rPr>
                <w:spacing w:val="-12"/>
                <w:sz w:val="24"/>
              </w:rPr>
              <w:t xml:space="preserve"> </w:t>
            </w:r>
            <w:r w:rsidRPr="00860FF4">
              <w:rPr>
                <w:sz w:val="24"/>
              </w:rPr>
              <w:t>науки,</w:t>
            </w:r>
            <w:r w:rsidRPr="00860FF4">
              <w:rPr>
                <w:spacing w:val="-12"/>
                <w:sz w:val="24"/>
              </w:rPr>
              <w:t xml:space="preserve"> </w:t>
            </w:r>
            <w:r w:rsidRPr="00860FF4">
              <w:rPr>
                <w:sz w:val="24"/>
              </w:rPr>
              <w:t>журналістика та інформація»</w:t>
            </w:r>
            <w:bookmarkEnd w:id="7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20D37" w14:textId="23E8B3E8" w:rsidR="006B17D7" w:rsidRPr="006E0393" w:rsidRDefault="006B17D7" w:rsidP="00605034">
            <w:pPr>
              <w:pStyle w:val="TableParagraph"/>
              <w:spacing w:line="256" w:lineRule="exact"/>
              <w:rPr>
                <w:sz w:val="24"/>
              </w:rPr>
            </w:pPr>
            <w:r w:rsidRPr="006E0393">
              <w:rPr>
                <w:sz w:val="24"/>
              </w:rPr>
              <w:t xml:space="preserve">усі </w:t>
            </w:r>
            <w:r w:rsidRPr="006E0393">
              <w:rPr>
                <w:spacing w:val="-2"/>
                <w:sz w:val="24"/>
              </w:rPr>
              <w:t>спеціальності</w:t>
            </w:r>
          </w:p>
        </w:tc>
      </w:tr>
      <w:tr w:rsidR="006B17D7" w:rsidRPr="00860FF4" w14:paraId="5BE88D8C" w14:textId="77777777" w:rsidTr="006E0393">
        <w:trPr>
          <w:trHeight w:val="55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0E8" w14:textId="77777777" w:rsidR="006B17D7" w:rsidRPr="00860FF4" w:rsidRDefault="006B17D7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B63" w14:textId="77777777" w:rsidR="006B17D7" w:rsidRPr="00860FF4" w:rsidRDefault="006B17D7">
            <w:pPr>
              <w:pStyle w:val="TableParagraph"/>
              <w:rPr>
                <w:sz w:val="24"/>
              </w:rPr>
            </w:pPr>
            <w:bookmarkStart w:id="8" w:name="_Hlk201230662"/>
            <w:r w:rsidRPr="00860FF4">
              <w:rPr>
                <w:b/>
                <w:sz w:val="24"/>
              </w:rPr>
              <w:t>D</w:t>
            </w:r>
            <w:r w:rsidRPr="00860FF4">
              <w:rPr>
                <w:b/>
                <w:spacing w:val="-14"/>
                <w:sz w:val="24"/>
              </w:rPr>
              <w:t xml:space="preserve"> </w:t>
            </w:r>
            <w:r w:rsidRPr="00860FF4">
              <w:rPr>
                <w:sz w:val="24"/>
              </w:rPr>
              <w:t>«Бізнес,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адміністрування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 xml:space="preserve">та </w:t>
            </w:r>
            <w:r w:rsidRPr="00860FF4">
              <w:rPr>
                <w:spacing w:val="-2"/>
                <w:sz w:val="24"/>
              </w:rPr>
              <w:t>право»</w:t>
            </w:r>
            <w:bookmarkEnd w:id="8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1D44" w14:textId="41F3E6C3" w:rsidR="006B17D7" w:rsidRPr="006E0393" w:rsidRDefault="006B17D7" w:rsidP="00097635">
            <w:pPr>
              <w:pStyle w:val="TableParagraph"/>
              <w:spacing w:line="256" w:lineRule="exact"/>
              <w:rPr>
                <w:sz w:val="24"/>
              </w:rPr>
            </w:pPr>
            <w:r w:rsidRPr="006E0393">
              <w:rPr>
                <w:sz w:val="24"/>
              </w:rPr>
              <w:t xml:space="preserve">усі </w:t>
            </w:r>
            <w:r w:rsidRPr="006E0393">
              <w:rPr>
                <w:spacing w:val="-2"/>
                <w:sz w:val="24"/>
              </w:rPr>
              <w:t>спеціальності</w:t>
            </w:r>
          </w:p>
        </w:tc>
      </w:tr>
      <w:tr w:rsidR="007F0C8B" w:rsidRPr="00860FF4" w14:paraId="137A0E8F" w14:textId="77777777" w:rsidTr="006E0393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B3E" w14:textId="77777777" w:rsidR="007F0C8B" w:rsidRPr="00860FF4" w:rsidRDefault="007F0C8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784" w14:textId="73901E1C" w:rsidR="007F0C8B" w:rsidRPr="00D82F9C" w:rsidRDefault="007F0C8B">
            <w:pPr>
              <w:rPr>
                <w:color w:val="FF0000"/>
                <w:sz w:val="24"/>
                <w:szCs w:val="24"/>
              </w:rPr>
            </w:pPr>
            <w:r w:rsidRPr="006E0393">
              <w:rPr>
                <w:b/>
                <w:bCs/>
                <w:sz w:val="24"/>
                <w:szCs w:val="24"/>
              </w:rPr>
              <w:t xml:space="preserve">Е </w:t>
            </w:r>
            <w:r w:rsidRPr="006E0393">
              <w:rPr>
                <w:sz w:val="24"/>
                <w:szCs w:val="24"/>
              </w:rPr>
              <w:t>«Природничі науки, математика та статистика</w:t>
            </w:r>
            <w:r w:rsidR="00D82F9C" w:rsidRPr="006E0393">
              <w:rPr>
                <w:sz w:val="24"/>
                <w:szCs w:val="24"/>
              </w:rPr>
              <w:t>»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5AB" w14:textId="2C95A0A1" w:rsidR="007F0C8B" w:rsidRPr="006E0393" w:rsidRDefault="00D82F9C">
            <w:pPr>
              <w:pStyle w:val="TableParagraph"/>
              <w:spacing w:line="256" w:lineRule="exact"/>
              <w:rPr>
                <w:sz w:val="24"/>
              </w:rPr>
            </w:pPr>
            <w:r w:rsidRPr="006E0393">
              <w:rPr>
                <w:sz w:val="24"/>
              </w:rPr>
              <w:t>усі спеціальності</w:t>
            </w:r>
          </w:p>
        </w:tc>
      </w:tr>
      <w:tr w:rsidR="00860FF4" w:rsidRPr="00860FF4" w14:paraId="0AC87E7F" w14:textId="77777777" w:rsidTr="006E0393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10F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877" w14:textId="77777777" w:rsidR="007026A6" w:rsidRPr="00860FF4" w:rsidRDefault="007026A6">
            <w:pPr>
              <w:pStyle w:val="TableParagraph"/>
              <w:spacing w:line="256" w:lineRule="exact"/>
              <w:rPr>
                <w:sz w:val="24"/>
              </w:rPr>
            </w:pPr>
            <w:bookmarkStart w:id="9" w:name="_Hlk201230680"/>
            <w:r w:rsidRPr="00860FF4">
              <w:rPr>
                <w:b/>
                <w:sz w:val="24"/>
              </w:rPr>
              <w:t xml:space="preserve">F </w:t>
            </w:r>
            <w:r w:rsidRPr="00860FF4">
              <w:rPr>
                <w:sz w:val="24"/>
              </w:rPr>
              <w:t xml:space="preserve">«Інформаційні </w:t>
            </w:r>
            <w:r w:rsidRPr="00860FF4">
              <w:rPr>
                <w:spacing w:val="-2"/>
                <w:sz w:val="24"/>
              </w:rPr>
              <w:t>технології»</w:t>
            </w:r>
            <w:bookmarkEnd w:id="9"/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A06" w14:textId="77777777" w:rsidR="007026A6" w:rsidRPr="006E0393" w:rsidRDefault="007026A6">
            <w:pPr>
              <w:pStyle w:val="TableParagraph"/>
              <w:rPr>
                <w:sz w:val="24"/>
              </w:rPr>
            </w:pPr>
            <w:r w:rsidRPr="006E0393">
              <w:rPr>
                <w:sz w:val="24"/>
              </w:rPr>
              <w:t xml:space="preserve">усі </w:t>
            </w:r>
            <w:r w:rsidRPr="006E0393">
              <w:rPr>
                <w:spacing w:val="-2"/>
                <w:sz w:val="24"/>
              </w:rPr>
              <w:t>спеціальності</w:t>
            </w:r>
          </w:p>
        </w:tc>
      </w:tr>
      <w:tr w:rsidR="00860FF4" w:rsidRPr="00860FF4" w14:paraId="22885834" w14:textId="77777777" w:rsidTr="006E0393">
        <w:trPr>
          <w:trHeight w:val="551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A6B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220" w14:textId="3C9087A3" w:rsidR="00D82F9C" w:rsidRPr="00D82F9C" w:rsidRDefault="007026A6" w:rsidP="00D82F9C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bookmarkStart w:id="10" w:name="_Hlk201230702"/>
            <w:r w:rsidRPr="00860FF4">
              <w:rPr>
                <w:b/>
                <w:sz w:val="24"/>
              </w:rPr>
              <w:t>G</w:t>
            </w:r>
            <w:r w:rsidRPr="00860FF4">
              <w:rPr>
                <w:b/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«Інженерія,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>виробництво</w:t>
            </w:r>
            <w:r w:rsidRPr="00860FF4">
              <w:rPr>
                <w:spacing w:val="-13"/>
                <w:sz w:val="24"/>
              </w:rPr>
              <w:t xml:space="preserve"> </w:t>
            </w:r>
            <w:r w:rsidRPr="00860FF4">
              <w:rPr>
                <w:sz w:val="24"/>
              </w:rPr>
              <w:t xml:space="preserve">та </w:t>
            </w:r>
            <w:r w:rsidRPr="00860FF4">
              <w:rPr>
                <w:spacing w:val="-2"/>
                <w:sz w:val="24"/>
              </w:rPr>
              <w:t>будівництво»</w:t>
            </w:r>
            <w:bookmarkEnd w:id="10"/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4A3" w14:textId="77777777" w:rsidR="007026A6" w:rsidRPr="00860FF4" w:rsidRDefault="007026A6">
            <w:pPr>
              <w:rPr>
                <w:sz w:val="2"/>
                <w:szCs w:val="2"/>
              </w:rPr>
            </w:pPr>
          </w:p>
        </w:tc>
      </w:tr>
      <w:tr w:rsidR="00D82F9C" w:rsidRPr="00860FF4" w14:paraId="32A344BB" w14:textId="77777777" w:rsidTr="006E0393">
        <w:trPr>
          <w:trHeight w:val="551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A6B" w14:textId="77777777" w:rsidR="00D82F9C" w:rsidRPr="00860FF4" w:rsidRDefault="00D82F9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C48" w14:textId="2EB15A02" w:rsidR="00D82F9C" w:rsidRPr="006E0393" w:rsidRDefault="00D82F9C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6E0393">
              <w:rPr>
                <w:b/>
                <w:sz w:val="24"/>
              </w:rPr>
              <w:t xml:space="preserve">Н </w:t>
            </w:r>
            <w:r w:rsidRPr="006E0393">
              <w:rPr>
                <w:bCs/>
                <w:sz w:val="24"/>
              </w:rPr>
              <w:t>«Сільське, лісове, рибне господарство та ветеринарна медицина»</w:t>
            </w: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EBB" w14:textId="77777777" w:rsidR="00D82F9C" w:rsidRPr="006E0393" w:rsidRDefault="00D82F9C">
            <w:pPr>
              <w:rPr>
                <w:sz w:val="2"/>
                <w:szCs w:val="2"/>
              </w:rPr>
            </w:pPr>
          </w:p>
        </w:tc>
      </w:tr>
      <w:tr w:rsidR="00860FF4" w:rsidRPr="00860FF4" w14:paraId="6C7669BD" w14:textId="77777777" w:rsidTr="006E0393">
        <w:trPr>
          <w:trHeight w:val="551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73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855" w14:textId="77777777" w:rsidR="007026A6" w:rsidRPr="006E0393" w:rsidRDefault="007026A6">
            <w:pPr>
              <w:pStyle w:val="TableParagraph"/>
              <w:spacing w:line="270" w:lineRule="atLeast"/>
              <w:rPr>
                <w:sz w:val="24"/>
              </w:rPr>
            </w:pPr>
            <w:bookmarkStart w:id="11" w:name="_Hlk201230730"/>
            <w:r w:rsidRPr="006E0393">
              <w:rPr>
                <w:b/>
                <w:sz w:val="24"/>
              </w:rPr>
              <w:t>I</w:t>
            </w:r>
            <w:r w:rsidRPr="006E0393">
              <w:rPr>
                <w:b/>
                <w:spacing w:val="-10"/>
                <w:sz w:val="24"/>
              </w:rPr>
              <w:t xml:space="preserve"> </w:t>
            </w:r>
            <w:r w:rsidRPr="006E0393">
              <w:rPr>
                <w:sz w:val="24"/>
              </w:rPr>
              <w:t>«Охорона</w:t>
            </w:r>
            <w:r w:rsidRPr="006E0393">
              <w:rPr>
                <w:spacing w:val="-10"/>
                <w:sz w:val="24"/>
              </w:rPr>
              <w:t xml:space="preserve"> </w:t>
            </w:r>
            <w:r w:rsidRPr="006E0393">
              <w:rPr>
                <w:sz w:val="24"/>
              </w:rPr>
              <w:t>здоров’я</w:t>
            </w:r>
            <w:r w:rsidRPr="006E0393">
              <w:rPr>
                <w:spacing w:val="-10"/>
                <w:sz w:val="24"/>
              </w:rPr>
              <w:t xml:space="preserve"> </w:t>
            </w:r>
            <w:r w:rsidRPr="006E0393">
              <w:rPr>
                <w:sz w:val="24"/>
              </w:rPr>
              <w:t>та</w:t>
            </w:r>
            <w:r w:rsidRPr="006E0393">
              <w:rPr>
                <w:spacing w:val="-10"/>
                <w:sz w:val="24"/>
              </w:rPr>
              <w:t xml:space="preserve"> </w:t>
            </w:r>
            <w:r w:rsidRPr="006E0393">
              <w:rPr>
                <w:sz w:val="24"/>
              </w:rPr>
              <w:t xml:space="preserve">соціальне </w:t>
            </w:r>
            <w:r w:rsidRPr="006E0393">
              <w:rPr>
                <w:spacing w:val="-2"/>
                <w:sz w:val="24"/>
              </w:rPr>
              <w:t>забезпечення»</w:t>
            </w:r>
            <w:bookmarkEnd w:id="11"/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1C0" w14:textId="77777777" w:rsidR="007026A6" w:rsidRPr="006E0393" w:rsidRDefault="007026A6">
            <w:pPr>
              <w:rPr>
                <w:sz w:val="2"/>
                <w:szCs w:val="2"/>
              </w:rPr>
            </w:pPr>
          </w:p>
        </w:tc>
      </w:tr>
      <w:tr w:rsidR="00860FF4" w:rsidRPr="00860FF4" w14:paraId="5D33BEF4" w14:textId="77777777" w:rsidTr="006E0393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372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297" w14:textId="77777777" w:rsidR="007026A6" w:rsidRPr="006E0393" w:rsidRDefault="007026A6">
            <w:pPr>
              <w:pStyle w:val="TableParagraph"/>
              <w:spacing w:line="256" w:lineRule="exact"/>
              <w:rPr>
                <w:sz w:val="24"/>
              </w:rPr>
            </w:pPr>
            <w:bookmarkStart w:id="12" w:name="_Hlk201230757"/>
            <w:r w:rsidRPr="006E0393">
              <w:rPr>
                <w:b/>
                <w:sz w:val="24"/>
              </w:rPr>
              <w:t xml:space="preserve">J </w:t>
            </w:r>
            <w:r w:rsidRPr="006E0393">
              <w:rPr>
                <w:sz w:val="24"/>
              </w:rPr>
              <w:t xml:space="preserve">«Транспорт та </w:t>
            </w:r>
            <w:r w:rsidRPr="006E0393">
              <w:rPr>
                <w:spacing w:val="-2"/>
                <w:sz w:val="24"/>
              </w:rPr>
              <w:t>послуги»</w:t>
            </w:r>
            <w:bookmarkEnd w:id="12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AD9" w14:textId="259C2A3A" w:rsidR="007026A6" w:rsidRPr="006E0393" w:rsidRDefault="00D82F9C">
            <w:pPr>
              <w:pStyle w:val="TableParagraph"/>
              <w:spacing w:line="256" w:lineRule="exact"/>
              <w:rPr>
                <w:strike/>
                <w:sz w:val="24"/>
              </w:rPr>
            </w:pPr>
            <w:r w:rsidRPr="006E0393">
              <w:rPr>
                <w:spacing w:val="-2"/>
                <w:sz w:val="24"/>
              </w:rPr>
              <w:t>усі спеціальності</w:t>
            </w:r>
          </w:p>
        </w:tc>
      </w:tr>
      <w:tr w:rsidR="00860FF4" w:rsidRPr="00860FF4" w14:paraId="7BD95B38" w14:textId="77777777" w:rsidTr="006E0393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25B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D1F" w14:textId="77777777" w:rsidR="007026A6" w:rsidRPr="006E0393" w:rsidRDefault="007026A6">
            <w:pPr>
              <w:pStyle w:val="TableParagraph"/>
              <w:spacing w:line="256" w:lineRule="exact"/>
              <w:rPr>
                <w:sz w:val="24"/>
              </w:rPr>
            </w:pPr>
            <w:bookmarkStart w:id="13" w:name="_Hlk201230796"/>
            <w:r w:rsidRPr="006E0393">
              <w:rPr>
                <w:b/>
                <w:sz w:val="24"/>
              </w:rPr>
              <w:t>К</w:t>
            </w:r>
            <w:r w:rsidRPr="006E0393">
              <w:rPr>
                <w:b/>
                <w:spacing w:val="-1"/>
                <w:sz w:val="24"/>
              </w:rPr>
              <w:t xml:space="preserve"> </w:t>
            </w:r>
            <w:r w:rsidRPr="006E0393">
              <w:rPr>
                <w:sz w:val="24"/>
              </w:rPr>
              <w:t xml:space="preserve">«Безпека та </w:t>
            </w:r>
            <w:r w:rsidRPr="006E0393">
              <w:rPr>
                <w:spacing w:val="-2"/>
                <w:sz w:val="24"/>
              </w:rPr>
              <w:t>оборона»</w:t>
            </w:r>
            <w:bookmarkEnd w:id="13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3B8" w14:textId="77777777" w:rsidR="007026A6" w:rsidRPr="006E0393" w:rsidRDefault="007026A6">
            <w:pPr>
              <w:pStyle w:val="TableParagraph"/>
              <w:spacing w:line="256" w:lineRule="exact"/>
              <w:rPr>
                <w:sz w:val="24"/>
              </w:rPr>
            </w:pPr>
            <w:r w:rsidRPr="006E0393">
              <w:rPr>
                <w:sz w:val="24"/>
              </w:rPr>
              <w:t xml:space="preserve">усі </w:t>
            </w:r>
            <w:r w:rsidRPr="006E0393">
              <w:rPr>
                <w:spacing w:val="-2"/>
                <w:sz w:val="24"/>
              </w:rPr>
              <w:t>спеціальності</w:t>
            </w:r>
          </w:p>
        </w:tc>
      </w:tr>
      <w:tr w:rsidR="00860FF4" w:rsidRPr="00860FF4" w14:paraId="78971843" w14:textId="77777777" w:rsidTr="007026A6">
        <w:trPr>
          <w:trHeight w:val="27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815" w14:textId="77777777" w:rsidR="007026A6" w:rsidRPr="00860FF4" w:rsidRDefault="007026A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778" w14:textId="77777777" w:rsidR="007026A6" w:rsidRPr="00860FF4" w:rsidRDefault="007026A6">
            <w:pPr>
              <w:pStyle w:val="TableParagraph"/>
              <w:spacing w:line="256" w:lineRule="exact"/>
              <w:rPr>
                <w:sz w:val="24"/>
              </w:rPr>
            </w:pPr>
            <w:r w:rsidRPr="00860FF4">
              <w:rPr>
                <w:sz w:val="24"/>
              </w:rPr>
              <w:t>без</w:t>
            </w:r>
            <w:r w:rsidRPr="00860FF4">
              <w:rPr>
                <w:spacing w:val="-2"/>
                <w:sz w:val="24"/>
              </w:rPr>
              <w:t xml:space="preserve"> </w:t>
            </w:r>
            <w:r w:rsidRPr="00860FF4">
              <w:rPr>
                <w:sz w:val="24"/>
              </w:rPr>
              <w:t>вимог</w:t>
            </w:r>
            <w:r w:rsidRPr="00860FF4">
              <w:rPr>
                <w:spacing w:val="-2"/>
                <w:sz w:val="24"/>
              </w:rPr>
              <w:t xml:space="preserve"> </w:t>
            </w:r>
            <w:r w:rsidRPr="00860FF4">
              <w:rPr>
                <w:sz w:val="24"/>
              </w:rPr>
              <w:t>до</w:t>
            </w:r>
            <w:r w:rsidRPr="00860FF4">
              <w:rPr>
                <w:spacing w:val="-1"/>
                <w:sz w:val="24"/>
              </w:rPr>
              <w:t xml:space="preserve"> </w:t>
            </w:r>
            <w:r w:rsidRPr="00860FF4">
              <w:rPr>
                <w:sz w:val="24"/>
              </w:rPr>
              <w:t>стажу</w:t>
            </w:r>
            <w:r w:rsidRPr="00860FF4">
              <w:rPr>
                <w:spacing w:val="-1"/>
                <w:sz w:val="24"/>
              </w:rPr>
              <w:t xml:space="preserve"> </w:t>
            </w:r>
            <w:r w:rsidRPr="00860FF4">
              <w:rPr>
                <w:spacing w:val="-2"/>
                <w:sz w:val="24"/>
              </w:rPr>
              <w:t>роботи</w:t>
            </w:r>
          </w:p>
        </w:tc>
      </w:tr>
    </w:tbl>
    <w:bookmarkEnd w:id="3"/>
    <w:p w14:paraId="578AC217" w14:textId="2BB0B087" w:rsidR="00843A1F" w:rsidRPr="00C92674" w:rsidRDefault="00D12C59" w:rsidP="00C92674">
      <w:pPr>
        <w:pStyle w:val="a5"/>
        <w:numPr>
          <w:ilvl w:val="0"/>
          <w:numId w:val="9"/>
        </w:numPr>
        <w:spacing w:before="315"/>
        <w:ind w:left="0" w:firstLine="567"/>
        <w:rPr>
          <w:b/>
          <w:sz w:val="28"/>
        </w:rPr>
      </w:pPr>
      <w:r w:rsidRPr="00C92674">
        <w:rPr>
          <w:b/>
          <w:sz w:val="28"/>
        </w:rPr>
        <w:t>Професійний</w:t>
      </w:r>
      <w:r w:rsidRPr="00C92674">
        <w:rPr>
          <w:b/>
          <w:spacing w:val="-6"/>
          <w:sz w:val="28"/>
        </w:rPr>
        <w:t xml:space="preserve"> </w:t>
      </w:r>
      <w:r w:rsidRPr="00C92674">
        <w:rPr>
          <w:b/>
          <w:spacing w:val="-2"/>
          <w:sz w:val="28"/>
        </w:rPr>
        <w:t>розвиток:</w:t>
      </w:r>
    </w:p>
    <w:p w14:paraId="0144E106" w14:textId="77777777" w:rsidR="00843A1F" w:rsidRDefault="00D12C59">
      <w:pPr>
        <w:pStyle w:val="a5"/>
        <w:numPr>
          <w:ilvl w:val="0"/>
          <w:numId w:val="8"/>
        </w:numPr>
        <w:tabs>
          <w:tab w:val="left" w:pos="992"/>
        </w:tabs>
        <w:spacing w:before="0"/>
        <w:ind w:right="0" w:hanging="283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присвоєнням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наступної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кваліфікації:</w:t>
      </w:r>
    </w:p>
    <w:p w14:paraId="4A794F89" w14:textId="77777777" w:rsidR="00843A1F" w:rsidRDefault="00843A1F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229"/>
        <w:gridCol w:w="2126"/>
        <w:gridCol w:w="2562"/>
      </w:tblGrid>
      <w:tr w:rsidR="00843A1F" w14:paraId="2B1D35D5" w14:textId="77777777">
        <w:trPr>
          <w:trHeight w:val="638"/>
        </w:trPr>
        <w:tc>
          <w:tcPr>
            <w:tcW w:w="2253" w:type="dxa"/>
            <w:vMerge w:val="restart"/>
          </w:tcPr>
          <w:p w14:paraId="2AED28FE" w14:textId="77777777" w:rsidR="00843A1F" w:rsidRDefault="00D12C59">
            <w:pPr>
              <w:pStyle w:val="TableParagraph"/>
              <w:ind w:left="237" w:right="22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 професійної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часткової </w:t>
            </w:r>
            <w:r>
              <w:rPr>
                <w:b/>
                <w:spacing w:val="-2"/>
                <w:sz w:val="24"/>
              </w:rPr>
              <w:t>професійної кваліфікації</w:t>
            </w:r>
          </w:p>
        </w:tc>
        <w:tc>
          <w:tcPr>
            <w:tcW w:w="7917" w:type="dxa"/>
            <w:gridSpan w:val="3"/>
          </w:tcPr>
          <w:p w14:paraId="674A5EA1" w14:textId="77777777" w:rsidR="00843A1F" w:rsidRDefault="00D12C59">
            <w:pPr>
              <w:pStyle w:val="TableParagraph"/>
              <w:ind w:left="324" w:right="313" w:firstLine="1267"/>
              <w:rPr>
                <w:b/>
                <w:sz w:val="24"/>
              </w:rPr>
            </w:pPr>
            <w:r>
              <w:rPr>
                <w:b/>
                <w:sz w:val="24"/>
              </w:rPr>
              <w:t>Суб’єкти, уповноважені законодавством на присвоєння/підтвердження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визнання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</w:t>
            </w:r>
          </w:p>
        </w:tc>
      </w:tr>
      <w:tr w:rsidR="00843A1F" w14:paraId="0DEEF22E" w14:textId="77777777" w:rsidTr="00304537">
        <w:trPr>
          <w:trHeight w:val="776"/>
        </w:trPr>
        <w:tc>
          <w:tcPr>
            <w:tcW w:w="2253" w:type="dxa"/>
            <w:vMerge/>
            <w:tcBorders>
              <w:top w:val="nil"/>
            </w:tcBorders>
          </w:tcPr>
          <w:p w14:paraId="1AA70313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142DA973" w14:textId="77777777" w:rsidR="00843A1F" w:rsidRDefault="00D12C59">
            <w:pPr>
              <w:pStyle w:val="TableParagraph"/>
              <w:spacing w:before="2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Кваліфікаційні</w:t>
            </w:r>
            <w:r>
              <w:rPr>
                <w:b/>
                <w:spacing w:val="-2"/>
                <w:sz w:val="24"/>
              </w:rPr>
              <w:t xml:space="preserve"> центри</w:t>
            </w:r>
          </w:p>
        </w:tc>
        <w:tc>
          <w:tcPr>
            <w:tcW w:w="4688" w:type="dxa"/>
            <w:gridSpan w:val="2"/>
          </w:tcPr>
          <w:p w14:paraId="36CA6770" w14:textId="77777777" w:rsidR="00843A1F" w:rsidRDefault="00D12C59">
            <w:pPr>
              <w:pStyle w:val="TableParagraph"/>
              <w:spacing w:before="250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Суб’єкти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</w:tr>
      <w:tr w:rsidR="00843A1F" w14:paraId="57FC993A" w14:textId="77777777" w:rsidTr="00304537">
        <w:trPr>
          <w:trHeight w:val="1931"/>
        </w:trPr>
        <w:tc>
          <w:tcPr>
            <w:tcW w:w="2253" w:type="dxa"/>
          </w:tcPr>
          <w:p w14:paraId="22CD94EC" w14:textId="77777777" w:rsidR="00843A1F" w:rsidRDefault="00D12C59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ІІ категорії</w:t>
            </w:r>
          </w:p>
        </w:tc>
        <w:tc>
          <w:tcPr>
            <w:tcW w:w="3229" w:type="dxa"/>
          </w:tcPr>
          <w:p w14:paraId="43D6DCC7" w14:textId="11514E74" w:rsidR="00843A1F" w:rsidRDefault="006B17D7">
            <w:pPr>
              <w:pStyle w:val="TableParagraph"/>
              <w:spacing w:line="270" w:lineRule="atLeast"/>
              <w:ind w:left="223" w:right="213"/>
              <w:jc w:val="both"/>
              <w:rPr>
                <w:sz w:val="24"/>
              </w:rPr>
            </w:pPr>
            <w:r w:rsidRPr="006E0393">
              <w:t>без вимог до стажу роботи</w:t>
            </w:r>
          </w:p>
        </w:tc>
        <w:tc>
          <w:tcPr>
            <w:tcW w:w="4688" w:type="dxa"/>
            <w:gridSpan w:val="2"/>
          </w:tcPr>
          <w:p w14:paraId="24E09D3B" w14:textId="77777777" w:rsidR="00843A1F" w:rsidRDefault="00D12C5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професійним </w:t>
            </w:r>
            <w:r>
              <w:rPr>
                <w:spacing w:val="-2"/>
                <w:sz w:val="24"/>
              </w:rPr>
              <w:t>стандартом</w:t>
            </w:r>
          </w:p>
        </w:tc>
      </w:tr>
      <w:tr w:rsidR="00843A1F" w14:paraId="35478A1F" w14:textId="77777777" w:rsidTr="00304537">
        <w:trPr>
          <w:trHeight w:val="2207"/>
        </w:trPr>
        <w:tc>
          <w:tcPr>
            <w:tcW w:w="2253" w:type="dxa"/>
          </w:tcPr>
          <w:p w14:paraId="108F3A23" w14:textId="77777777" w:rsidR="00843A1F" w:rsidRDefault="00D12C59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 категорії</w:t>
            </w:r>
          </w:p>
        </w:tc>
        <w:tc>
          <w:tcPr>
            <w:tcW w:w="3229" w:type="dxa"/>
          </w:tcPr>
          <w:p w14:paraId="61B6120D" w14:textId="38B44535" w:rsidR="00843A1F" w:rsidRDefault="006B17D7">
            <w:pPr>
              <w:pStyle w:val="TableParagraph"/>
              <w:spacing w:line="270" w:lineRule="atLeast"/>
              <w:ind w:left="223" w:right="212"/>
              <w:jc w:val="both"/>
              <w:rPr>
                <w:sz w:val="24"/>
              </w:rPr>
            </w:pPr>
            <w:r w:rsidRPr="006E0393">
              <w:t>без вимог до стажу роботи</w:t>
            </w:r>
          </w:p>
        </w:tc>
        <w:tc>
          <w:tcPr>
            <w:tcW w:w="4688" w:type="dxa"/>
            <w:gridSpan w:val="2"/>
          </w:tcPr>
          <w:p w14:paraId="20DF658D" w14:textId="77777777" w:rsidR="00843A1F" w:rsidRDefault="00D12C5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професійним </w:t>
            </w:r>
            <w:r>
              <w:rPr>
                <w:spacing w:val="-2"/>
                <w:sz w:val="24"/>
              </w:rPr>
              <w:t>стандартом</w:t>
            </w:r>
          </w:p>
        </w:tc>
      </w:tr>
      <w:tr w:rsidR="00843A1F" w14:paraId="45751D9B" w14:textId="77777777" w:rsidTr="00304537">
        <w:trPr>
          <w:trHeight w:val="600"/>
        </w:trPr>
        <w:tc>
          <w:tcPr>
            <w:tcW w:w="2253" w:type="dxa"/>
            <w:vMerge w:val="restart"/>
          </w:tcPr>
          <w:p w14:paraId="148A8E12" w14:textId="398DDB38" w:rsidR="00843A1F" w:rsidRDefault="00D12C59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Провідний </w:t>
            </w: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демобілізованих</w:t>
            </w:r>
            <w:r w:rsidR="00304537">
              <w:rPr>
                <w:spacing w:val="-2"/>
                <w:sz w:val="24"/>
              </w:rPr>
              <w:t xml:space="preserve"> осіб</w:t>
            </w:r>
          </w:p>
        </w:tc>
        <w:tc>
          <w:tcPr>
            <w:tcW w:w="3229" w:type="dxa"/>
            <w:vMerge w:val="restart"/>
          </w:tcPr>
          <w:p w14:paraId="227914F8" w14:textId="77777777" w:rsidR="00843A1F" w:rsidRDefault="00D12C5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професійним </w:t>
            </w:r>
            <w:r>
              <w:rPr>
                <w:spacing w:val="-2"/>
                <w:sz w:val="24"/>
              </w:rPr>
              <w:t>стандартом</w:t>
            </w:r>
          </w:p>
        </w:tc>
        <w:tc>
          <w:tcPr>
            <w:tcW w:w="4688" w:type="dxa"/>
            <w:gridSpan w:val="2"/>
          </w:tcPr>
          <w:p w14:paraId="1A262C10" w14:textId="77777777" w:rsidR="00843A1F" w:rsidRDefault="00D12C59">
            <w:pPr>
              <w:pStyle w:val="TableParagraph"/>
              <w:tabs>
                <w:tab w:val="left" w:pos="2260"/>
                <w:tab w:val="left" w:pos="3458"/>
              </w:tabs>
              <w:ind w:right="103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Наявність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другого </w:t>
            </w:r>
            <w:r>
              <w:rPr>
                <w:sz w:val="24"/>
              </w:rPr>
              <w:t>(магістерського) рівня вищої освіти</w:t>
            </w:r>
          </w:p>
        </w:tc>
      </w:tr>
      <w:tr w:rsidR="00843A1F" w14:paraId="4D08E4FF" w14:textId="77777777" w:rsidTr="00304537">
        <w:trPr>
          <w:trHeight w:val="551"/>
        </w:trPr>
        <w:tc>
          <w:tcPr>
            <w:tcW w:w="2253" w:type="dxa"/>
            <w:vMerge/>
            <w:tcBorders>
              <w:top w:val="nil"/>
            </w:tcBorders>
          </w:tcPr>
          <w:p w14:paraId="38FD9B33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14:paraId="7437CFD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C2D3C8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галузі (-ей) </w:t>
            </w:r>
            <w:r>
              <w:rPr>
                <w:spacing w:val="-2"/>
                <w:sz w:val="24"/>
              </w:rPr>
              <w:t>знань:</w:t>
            </w:r>
          </w:p>
        </w:tc>
        <w:tc>
          <w:tcPr>
            <w:tcW w:w="2562" w:type="dxa"/>
          </w:tcPr>
          <w:p w14:paraId="0E78D826" w14:textId="0E4B0362" w:rsidR="00843A1F" w:rsidRDefault="0032481D" w:rsidP="00324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12C59">
              <w:rPr>
                <w:spacing w:val="-2"/>
                <w:sz w:val="24"/>
              </w:rPr>
              <w:t>пеціальності</w:t>
            </w:r>
            <w:r>
              <w:rPr>
                <w:spacing w:val="-2"/>
                <w:sz w:val="24"/>
              </w:rPr>
              <w:t xml:space="preserve"> </w:t>
            </w:r>
            <w:r w:rsidR="00D12C59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-</w:t>
            </w:r>
            <w:proofErr w:type="spellStart"/>
            <w:r w:rsidR="00D12C59">
              <w:rPr>
                <w:spacing w:val="-2"/>
                <w:sz w:val="24"/>
              </w:rPr>
              <w:t>тей</w:t>
            </w:r>
            <w:proofErr w:type="spellEnd"/>
            <w:r w:rsidR="00D12C59">
              <w:rPr>
                <w:spacing w:val="-2"/>
                <w:sz w:val="24"/>
              </w:rPr>
              <w:t>):</w:t>
            </w:r>
          </w:p>
        </w:tc>
      </w:tr>
      <w:tr w:rsidR="00843A1F" w14:paraId="01269C07" w14:textId="77777777" w:rsidTr="00304537">
        <w:trPr>
          <w:trHeight w:val="300"/>
        </w:trPr>
        <w:tc>
          <w:tcPr>
            <w:tcW w:w="2253" w:type="dxa"/>
            <w:vMerge/>
            <w:tcBorders>
              <w:top w:val="nil"/>
            </w:tcBorders>
          </w:tcPr>
          <w:p w14:paraId="6945F781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14:paraId="3C350D2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A4612E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«Освіта»</w:t>
            </w:r>
          </w:p>
        </w:tc>
        <w:tc>
          <w:tcPr>
            <w:tcW w:w="2562" w:type="dxa"/>
          </w:tcPr>
          <w:p w14:paraId="4D4F957C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спеціальності</w:t>
            </w:r>
          </w:p>
        </w:tc>
      </w:tr>
      <w:tr w:rsidR="005500F7" w14:paraId="583013D8" w14:textId="77777777" w:rsidTr="00825670">
        <w:trPr>
          <w:trHeight w:val="361"/>
        </w:trPr>
        <w:tc>
          <w:tcPr>
            <w:tcW w:w="2253" w:type="dxa"/>
            <w:vMerge/>
            <w:tcBorders>
              <w:top w:val="nil"/>
            </w:tcBorders>
          </w:tcPr>
          <w:p w14:paraId="4F8283D3" w14:textId="77777777" w:rsidR="005500F7" w:rsidRDefault="005500F7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14:paraId="5D081F4D" w14:textId="77777777" w:rsidR="005500F7" w:rsidRDefault="005500F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BA5AB29" w14:textId="3FC89BE3" w:rsidR="005500F7" w:rsidRDefault="005500F7" w:rsidP="00C2434C">
            <w:pPr>
              <w:pStyle w:val="TableParagraph"/>
              <w:spacing w:line="270" w:lineRule="atLeast"/>
              <w:ind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«Культура, мистецтво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562" w:type="dxa"/>
          </w:tcPr>
          <w:p w14:paraId="3DA403BC" w14:textId="7799386F" w:rsidR="005500F7" w:rsidRDefault="005500F7">
            <w:pPr>
              <w:pStyle w:val="TableParagraph"/>
              <w:spacing w:line="256" w:lineRule="exact"/>
              <w:rPr>
                <w:sz w:val="24"/>
              </w:rPr>
            </w:pPr>
            <w:r w:rsidRPr="006E0393">
              <w:rPr>
                <w:sz w:val="24"/>
              </w:rPr>
              <w:t>В7 «Релігієзнавство»</w:t>
            </w:r>
          </w:p>
        </w:tc>
      </w:tr>
      <w:tr w:rsidR="00825670" w14:paraId="67CF7E45" w14:textId="77777777" w:rsidTr="003C6137">
        <w:trPr>
          <w:trHeight w:val="560"/>
        </w:trPr>
        <w:tc>
          <w:tcPr>
            <w:tcW w:w="2253" w:type="dxa"/>
            <w:vMerge/>
            <w:tcBorders>
              <w:top w:val="nil"/>
            </w:tcBorders>
          </w:tcPr>
          <w:p w14:paraId="413C7430" w14:textId="77777777" w:rsidR="00825670" w:rsidRDefault="0082567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14:paraId="47421F65" w14:textId="77777777" w:rsidR="00825670" w:rsidRDefault="008256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4EBB2F58" w14:textId="49543D83" w:rsidR="00825670" w:rsidRDefault="00825670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</w:p>
        </w:tc>
        <w:tc>
          <w:tcPr>
            <w:tcW w:w="2562" w:type="dxa"/>
          </w:tcPr>
          <w:p w14:paraId="7E143202" w14:textId="77777777" w:rsidR="00825670" w:rsidRDefault="008256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В8 </w:t>
            </w:r>
            <w:r>
              <w:rPr>
                <w:spacing w:val="-2"/>
                <w:sz w:val="24"/>
              </w:rPr>
              <w:t>«Богослов’я»</w:t>
            </w:r>
          </w:p>
        </w:tc>
      </w:tr>
      <w:tr w:rsidR="00AA17F6" w14:paraId="0A6BA8B3" w14:textId="77777777" w:rsidTr="00C92674">
        <w:trPr>
          <w:trHeight w:val="85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538" w14:textId="56AC46D2" w:rsidR="00AA17F6" w:rsidRDefault="00304537">
            <w:pPr>
              <w:pStyle w:val="TableParagraph"/>
              <w:rPr>
                <w:sz w:val="24"/>
              </w:rPr>
            </w:pPr>
            <w:r>
              <w:rPr>
                <w:b/>
                <w:sz w:val="6"/>
              </w:rPr>
              <w:tab/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347" w14:textId="77777777" w:rsidR="00AA17F6" w:rsidRDefault="00AA17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B88" w14:textId="77777777" w:rsidR="00AA17F6" w:rsidRDefault="00AA17F6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>гуманітарні науки»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7D9" w14:textId="73AA8DF6" w:rsidR="00AA17F6" w:rsidRDefault="00AA17F6" w:rsidP="00AA17F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В11 «Філологія </w:t>
            </w:r>
            <w:r>
              <w:rPr>
                <w:spacing w:val="-4"/>
                <w:sz w:val="23"/>
              </w:rPr>
              <w:t xml:space="preserve">(за </w:t>
            </w:r>
            <w:r>
              <w:rPr>
                <w:spacing w:val="-2"/>
                <w:sz w:val="23"/>
              </w:rPr>
              <w:t>спеціалізаціями)»</w:t>
            </w:r>
          </w:p>
        </w:tc>
      </w:tr>
      <w:tr w:rsidR="00843A1F" w14:paraId="095EAFB2" w14:textId="77777777" w:rsidTr="00E56958">
        <w:trPr>
          <w:trHeight w:val="842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80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48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E3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B7B" w14:textId="77777777" w:rsidR="00843A1F" w:rsidRDefault="00D12C59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В14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«Організація </w:t>
            </w:r>
            <w:r>
              <w:rPr>
                <w:spacing w:val="-2"/>
                <w:sz w:val="24"/>
              </w:rPr>
              <w:t>соціокультурної діяльності»</w:t>
            </w:r>
          </w:p>
        </w:tc>
      </w:tr>
      <w:tr w:rsidR="00843A1F" w14:paraId="43A1F0DD" w14:textId="77777777" w:rsidTr="00E56958">
        <w:trPr>
          <w:trHeight w:val="2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34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192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752" w14:textId="77777777" w:rsidR="00843A1F" w:rsidRDefault="00D12C59">
            <w:pPr>
              <w:pStyle w:val="TableParagraph"/>
              <w:ind w:right="429"/>
              <w:rPr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>
              <w:rPr>
                <w:sz w:val="24"/>
              </w:rPr>
              <w:t xml:space="preserve">«Соціальні </w:t>
            </w:r>
            <w:r>
              <w:rPr>
                <w:spacing w:val="-2"/>
                <w:sz w:val="24"/>
              </w:rPr>
              <w:t xml:space="preserve">науки, журналістика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050" w14:textId="7B313D0E" w:rsidR="00843A1F" w:rsidRDefault="00D12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С1 </w:t>
            </w:r>
            <w:r w:rsidR="00304537" w:rsidRPr="006E0393">
              <w:rPr>
                <w:shd w:val="clear" w:color="auto" w:fill="FFFFFF"/>
              </w:rPr>
              <w:t>Економіка та міжнародні економічні відносини (за спеціалізаціями)</w:t>
            </w:r>
          </w:p>
        </w:tc>
      </w:tr>
      <w:tr w:rsidR="00843A1F" w14:paraId="068806EB" w14:textId="77777777" w:rsidTr="00E56958">
        <w:trPr>
          <w:trHeight w:val="2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53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5E4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18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121" w14:textId="77777777" w:rsidR="00843A1F" w:rsidRDefault="00D12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С2 </w:t>
            </w:r>
            <w:r>
              <w:rPr>
                <w:spacing w:val="-2"/>
                <w:sz w:val="24"/>
              </w:rPr>
              <w:t>«Політологія»</w:t>
            </w:r>
          </w:p>
        </w:tc>
      </w:tr>
      <w:tr w:rsidR="00843A1F" w14:paraId="632A23AE" w14:textId="77777777" w:rsidTr="00E56958">
        <w:trPr>
          <w:trHeight w:val="551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66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2C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DD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925" w14:textId="77777777" w:rsidR="00843A1F" w:rsidRDefault="00D12C59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С3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«Міжнародні </w:t>
            </w:r>
            <w:r>
              <w:rPr>
                <w:spacing w:val="-2"/>
                <w:sz w:val="24"/>
              </w:rPr>
              <w:t>відносини»</w:t>
            </w:r>
          </w:p>
        </w:tc>
      </w:tr>
      <w:tr w:rsidR="00843A1F" w14:paraId="3C70A1AF" w14:textId="77777777" w:rsidTr="00E56958">
        <w:trPr>
          <w:trHeight w:val="2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22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01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78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DF9" w14:textId="77777777" w:rsidR="00843A1F" w:rsidRDefault="00D12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С4 </w:t>
            </w:r>
            <w:r>
              <w:rPr>
                <w:spacing w:val="-2"/>
                <w:sz w:val="24"/>
              </w:rPr>
              <w:t>«Психологія»</w:t>
            </w:r>
          </w:p>
        </w:tc>
      </w:tr>
      <w:tr w:rsidR="00843A1F" w14:paraId="3ABE07A4" w14:textId="77777777" w:rsidTr="00E56958">
        <w:trPr>
          <w:trHeight w:val="2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38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A6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CE8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ADE" w14:textId="77777777" w:rsidR="00843A1F" w:rsidRDefault="00D12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С5 </w:t>
            </w:r>
            <w:r>
              <w:rPr>
                <w:spacing w:val="-2"/>
                <w:sz w:val="24"/>
              </w:rPr>
              <w:t>«Соціологія»</w:t>
            </w:r>
          </w:p>
        </w:tc>
      </w:tr>
      <w:tr w:rsidR="00843A1F" w14:paraId="513426D1" w14:textId="77777777" w:rsidTr="00E56958">
        <w:trPr>
          <w:trHeight w:val="2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51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83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4B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4C6" w14:textId="77777777" w:rsidR="00843A1F" w:rsidRDefault="00D12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С7 </w:t>
            </w:r>
            <w:r>
              <w:rPr>
                <w:spacing w:val="-2"/>
                <w:sz w:val="24"/>
              </w:rPr>
              <w:t>«Журналістика»</w:t>
            </w:r>
          </w:p>
        </w:tc>
      </w:tr>
      <w:tr w:rsidR="0038248B" w14:paraId="36040401" w14:textId="77777777" w:rsidTr="0007383C">
        <w:trPr>
          <w:trHeight w:val="443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42E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3E7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43F14" w14:textId="77777777" w:rsidR="0038248B" w:rsidRDefault="0038248B">
            <w:pPr>
              <w:pStyle w:val="TableParagraph"/>
              <w:ind w:right="267"/>
              <w:rPr>
                <w:sz w:val="24"/>
              </w:rPr>
            </w:pPr>
            <w:r>
              <w:rPr>
                <w:b/>
                <w:sz w:val="24"/>
              </w:rPr>
              <w:t xml:space="preserve">D </w:t>
            </w:r>
            <w:r>
              <w:rPr>
                <w:sz w:val="24"/>
              </w:rPr>
              <w:t xml:space="preserve">«Бізнес, </w:t>
            </w:r>
            <w:r>
              <w:rPr>
                <w:spacing w:val="-2"/>
                <w:sz w:val="24"/>
              </w:rPr>
              <w:t xml:space="preserve">адміністрування </w:t>
            </w:r>
            <w:r>
              <w:rPr>
                <w:sz w:val="24"/>
              </w:rPr>
              <w:t>та право»</w:t>
            </w:r>
          </w:p>
          <w:p w14:paraId="48FEDA91" w14:textId="48EFAC54" w:rsidR="0038248B" w:rsidRDefault="0038248B" w:rsidP="009048DB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C89C" w14:textId="0457114A" w:rsidR="0038248B" w:rsidRPr="00E22099" w:rsidRDefault="0038248B" w:rsidP="00AC7D8E">
            <w:pPr>
              <w:pStyle w:val="TableParagraph"/>
              <w:spacing w:line="256" w:lineRule="exact"/>
              <w:rPr>
                <w:strike/>
                <w:sz w:val="24"/>
              </w:rPr>
            </w:pPr>
            <w:r>
              <w:rPr>
                <w:sz w:val="24"/>
              </w:rPr>
              <w:t xml:space="preserve">D3 </w:t>
            </w:r>
            <w:r>
              <w:rPr>
                <w:spacing w:val="-2"/>
                <w:sz w:val="24"/>
              </w:rPr>
              <w:t>«Менеджмент»</w:t>
            </w:r>
          </w:p>
        </w:tc>
      </w:tr>
      <w:tr w:rsidR="0038248B" w14:paraId="740BC1F4" w14:textId="77777777" w:rsidTr="0007383C">
        <w:trPr>
          <w:trHeight w:val="827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845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011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73470" w14:textId="48F26186" w:rsidR="0038248B" w:rsidRDefault="0038248B" w:rsidP="009048DB">
            <w:pPr>
              <w:pStyle w:val="TableParagraph"/>
              <w:spacing w:line="270" w:lineRule="atLeast"/>
              <w:ind w:right="376"/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255" w14:textId="77777777" w:rsidR="0038248B" w:rsidRDefault="003824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D4 «Публічне управління та </w:t>
            </w:r>
            <w:r>
              <w:rPr>
                <w:spacing w:val="-2"/>
                <w:sz w:val="24"/>
              </w:rPr>
              <w:t>адміністрування»</w:t>
            </w:r>
          </w:p>
        </w:tc>
      </w:tr>
      <w:tr w:rsidR="0038248B" w14:paraId="5EB09B6D" w14:textId="77777777" w:rsidTr="0007383C">
        <w:trPr>
          <w:trHeight w:val="291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DFF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8F6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9371E" w14:textId="4A6F5341" w:rsidR="0038248B" w:rsidRDefault="0038248B" w:rsidP="009048DB">
            <w:pPr>
              <w:pStyle w:val="TableParagraph"/>
              <w:spacing w:line="270" w:lineRule="atLeast"/>
              <w:ind w:right="376"/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821F" w14:textId="1255C7B6" w:rsidR="0038248B" w:rsidRPr="00E22099" w:rsidRDefault="0038248B" w:rsidP="002C2385">
            <w:pPr>
              <w:pStyle w:val="TableParagraph"/>
              <w:spacing w:line="256" w:lineRule="exact"/>
              <w:rPr>
                <w:strike/>
                <w:sz w:val="24"/>
              </w:rPr>
            </w:pPr>
            <w:r>
              <w:rPr>
                <w:sz w:val="24"/>
              </w:rPr>
              <w:t xml:space="preserve">D8 </w:t>
            </w:r>
            <w:r>
              <w:rPr>
                <w:spacing w:val="-2"/>
                <w:sz w:val="24"/>
              </w:rPr>
              <w:t>«Право»</w:t>
            </w:r>
          </w:p>
        </w:tc>
      </w:tr>
      <w:tr w:rsidR="0038248B" w14:paraId="7FE6BAFE" w14:textId="77777777" w:rsidTr="0038248B">
        <w:trPr>
          <w:trHeight w:val="693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8E7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FFC" w14:textId="77777777" w:rsidR="0038248B" w:rsidRDefault="0038248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326C3" w14:textId="2FD3E0B2" w:rsidR="0038248B" w:rsidRDefault="0038248B" w:rsidP="009048DB">
            <w:pPr>
              <w:pStyle w:val="TableParagraph"/>
              <w:spacing w:line="270" w:lineRule="atLeast"/>
              <w:ind w:right="376"/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32C" w14:textId="77777777" w:rsidR="0038248B" w:rsidRDefault="0038248B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D9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«Міжнародне </w:t>
            </w:r>
            <w:r>
              <w:rPr>
                <w:spacing w:val="-2"/>
                <w:sz w:val="24"/>
              </w:rPr>
              <w:t>право»</w:t>
            </w:r>
          </w:p>
          <w:p w14:paraId="13E2D3DF" w14:textId="77777777" w:rsidR="0038248B" w:rsidRDefault="0038248B" w:rsidP="0038248B">
            <w:pPr>
              <w:pStyle w:val="TableParagraph"/>
              <w:rPr>
                <w:sz w:val="24"/>
              </w:rPr>
            </w:pPr>
          </w:p>
        </w:tc>
      </w:tr>
      <w:tr w:rsidR="00BF2F68" w14:paraId="2CB41BCC" w14:textId="77777777" w:rsidTr="00E56958">
        <w:trPr>
          <w:trHeight w:val="1103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61B" w14:textId="77777777" w:rsidR="00BF2F68" w:rsidRDefault="00BF2F68" w:rsidP="009048D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CFB" w14:textId="77777777" w:rsidR="00BF2F68" w:rsidRDefault="00BF2F68" w:rsidP="009048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47D" w14:textId="77777777" w:rsidR="00BF2F68" w:rsidRDefault="00BF2F68" w:rsidP="009048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sz w:val="24"/>
              </w:rPr>
              <w:t xml:space="preserve">«Охорона здоров’я та </w:t>
            </w:r>
            <w:r>
              <w:rPr>
                <w:spacing w:val="-2"/>
                <w:sz w:val="24"/>
              </w:rPr>
              <w:t>соціальне забезпечення»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81B" w14:textId="77777777" w:rsidR="00BF2F68" w:rsidRDefault="00BF2F68" w:rsidP="009048DB">
            <w:pPr>
              <w:pStyle w:val="TableParagraph"/>
              <w:rPr>
                <w:sz w:val="2"/>
                <w:szCs w:val="2"/>
              </w:rPr>
            </w:pPr>
          </w:p>
          <w:p w14:paraId="193C28B0" w14:textId="77777777" w:rsidR="00BF2F68" w:rsidRDefault="00BF2F68" w:rsidP="00BF2F68">
            <w:pPr>
              <w:rPr>
                <w:sz w:val="2"/>
                <w:szCs w:val="2"/>
              </w:rPr>
            </w:pPr>
          </w:p>
          <w:p w14:paraId="590BEA59" w14:textId="77777777" w:rsidR="00BF2F68" w:rsidRDefault="00BF2F68" w:rsidP="00BF2F68">
            <w:pPr>
              <w:rPr>
                <w:sz w:val="2"/>
                <w:szCs w:val="2"/>
              </w:rPr>
            </w:pPr>
          </w:p>
          <w:p w14:paraId="50008723" w14:textId="77777777" w:rsidR="00BF2F68" w:rsidRDefault="00DF2AD4" w:rsidP="00DF2AD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Усі </w:t>
            </w:r>
          </w:p>
          <w:p w14:paraId="49A727F1" w14:textId="1728E351" w:rsidR="00DF2AD4" w:rsidRPr="00DF2AD4" w:rsidRDefault="00DF2AD4" w:rsidP="00834629">
            <w:pPr>
              <w:pStyle w:val="TableParagraph"/>
            </w:pPr>
            <w:r w:rsidRPr="00834629">
              <w:rPr>
                <w:sz w:val="24"/>
              </w:rPr>
              <w:t>усі спеціальності</w:t>
            </w:r>
          </w:p>
        </w:tc>
      </w:tr>
      <w:tr w:rsidR="00DF2AD4" w14:paraId="71955E3E" w14:textId="77777777" w:rsidTr="00E22099">
        <w:trPr>
          <w:trHeight w:val="551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507" w14:textId="77777777" w:rsidR="00DF2AD4" w:rsidRDefault="00DF2AD4" w:rsidP="009048D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AB9" w14:textId="77777777" w:rsidR="00DF2AD4" w:rsidRDefault="00DF2AD4" w:rsidP="009048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221" w14:textId="10C5278A" w:rsidR="00DF2AD4" w:rsidRDefault="00DF2AD4" w:rsidP="009048DB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послуги»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B4D" w14:textId="12AAFFD6" w:rsidR="00DF2AD4" w:rsidRDefault="00834629" w:rsidP="00904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усі спеціальності</w:t>
            </w:r>
          </w:p>
        </w:tc>
      </w:tr>
      <w:tr w:rsidR="009048DB" w14:paraId="1CE3B950" w14:textId="77777777" w:rsidTr="00E22099">
        <w:trPr>
          <w:trHeight w:val="551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66C" w14:textId="77777777" w:rsidR="009048DB" w:rsidRDefault="009048DB" w:rsidP="009048D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A61" w14:textId="77777777" w:rsidR="009048DB" w:rsidRDefault="009048DB" w:rsidP="009048D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71B" w14:textId="77777777" w:rsidR="009048DB" w:rsidRDefault="009048DB" w:rsidP="009048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«Безпека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оборона»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5AB" w14:textId="77777777" w:rsidR="009048DB" w:rsidRDefault="009048DB" w:rsidP="009048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усі </w:t>
            </w:r>
            <w:r>
              <w:rPr>
                <w:spacing w:val="-2"/>
                <w:sz w:val="24"/>
              </w:rPr>
              <w:t>спеціальності</w:t>
            </w:r>
          </w:p>
        </w:tc>
      </w:tr>
      <w:tr w:rsidR="00C06671" w14:paraId="710E1115" w14:textId="77777777" w:rsidTr="00C06671">
        <w:trPr>
          <w:trHeight w:val="551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BBC" w14:textId="67D28864" w:rsidR="00C06671" w:rsidRPr="00C06671" w:rsidRDefault="00C06671" w:rsidP="00AA17F6">
            <w:pPr>
              <w:pStyle w:val="a3"/>
              <w:tabs>
                <w:tab w:val="left" w:pos="1903"/>
                <w:tab w:val="left" w:pos="3338"/>
                <w:tab w:val="left" w:pos="3773"/>
                <w:tab w:val="left" w:pos="4996"/>
                <w:tab w:val="left" w:pos="5673"/>
                <w:tab w:val="left" w:pos="7297"/>
                <w:tab w:val="left" w:pos="9110"/>
              </w:tabs>
              <w:jc w:val="both"/>
              <w:rPr>
                <w:color w:val="FF0000"/>
                <w:sz w:val="24"/>
                <w:szCs w:val="24"/>
              </w:rPr>
            </w:pPr>
            <w:r w:rsidRPr="0038248B">
              <w:rPr>
                <w:b/>
                <w:bCs/>
                <w:sz w:val="24"/>
                <w:szCs w:val="24"/>
              </w:rPr>
              <w:t>Стаж роботи:</w:t>
            </w:r>
            <w:r w:rsidRPr="0038248B">
              <w:rPr>
                <w:sz w:val="24"/>
                <w:szCs w:val="24"/>
              </w:rPr>
              <w:t xml:space="preserve"> один рік на посаді фахівця із супроводу ветеранів війни та демобілізованих осіб</w:t>
            </w:r>
            <w:r w:rsidR="0038248B" w:rsidRPr="0038248B">
              <w:rPr>
                <w:sz w:val="24"/>
                <w:szCs w:val="24"/>
              </w:rPr>
              <w:br/>
            </w:r>
            <w:r w:rsidRPr="0038248B">
              <w:rPr>
                <w:sz w:val="24"/>
                <w:szCs w:val="24"/>
              </w:rPr>
              <w:t xml:space="preserve"> І категорії або </w:t>
            </w:r>
            <w:r w:rsidR="0038248B" w:rsidRPr="0038248B">
              <w:rPr>
                <w:sz w:val="24"/>
                <w:szCs w:val="24"/>
              </w:rPr>
              <w:t>один</w:t>
            </w:r>
            <w:r w:rsidRPr="0038248B">
              <w:rPr>
                <w:sz w:val="24"/>
                <w:szCs w:val="24"/>
              </w:rPr>
              <w:t xml:space="preserve"> р</w:t>
            </w:r>
            <w:r w:rsidR="0038248B" w:rsidRPr="0038248B">
              <w:rPr>
                <w:sz w:val="24"/>
                <w:szCs w:val="24"/>
              </w:rPr>
              <w:t>ік</w:t>
            </w:r>
            <w:r w:rsidRPr="0038248B">
              <w:rPr>
                <w:sz w:val="24"/>
                <w:szCs w:val="24"/>
              </w:rPr>
              <w:t xml:space="preserve"> у сферах соціальної роботи, </w:t>
            </w:r>
            <w:r w:rsidR="005500F7" w:rsidRPr="0038248B">
              <w:rPr>
                <w:sz w:val="24"/>
                <w:szCs w:val="24"/>
              </w:rPr>
              <w:t xml:space="preserve">освіти, </w:t>
            </w:r>
            <w:r w:rsidRPr="0038248B">
              <w:rPr>
                <w:sz w:val="24"/>
                <w:szCs w:val="24"/>
              </w:rPr>
              <w:t>охорони здоров’я, безпеки та оборони, права, психології, освіти, публічного управління та адміністрування</w:t>
            </w:r>
          </w:p>
        </w:tc>
      </w:tr>
    </w:tbl>
    <w:p w14:paraId="674903E2" w14:textId="77777777" w:rsidR="00843A1F" w:rsidRDefault="00843A1F">
      <w:pPr>
        <w:pStyle w:val="a3"/>
        <w:spacing w:before="19"/>
        <w:rPr>
          <w:b/>
          <w:sz w:val="26"/>
        </w:rPr>
      </w:pPr>
    </w:p>
    <w:p w14:paraId="7726DC6D" w14:textId="12C7431E" w:rsidR="00843A1F" w:rsidRPr="00C92674" w:rsidRDefault="00D12C59" w:rsidP="00C92674">
      <w:pPr>
        <w:pStyle w:val="a5"/>
        <w:numPr>
          <w:ilvl w:val="0"/>
          <w:numId w:val="8"/>
        </w:numPr>
        <w:tabs>
          <w:tab w:val="left" w:pos="992"/>
        </w:tabs>
        <w:spacing w:before="0"/>
        <w:ind w:right="0" w:hanging="425"/>
        <w:jc w:val="both"/>
        <w:rPr>
          <w:b/>
          <w:sz w:val="28"/>
        </w:rPr>
      </w:pPr>
      <w:r w:rsidRPr="00C92674">
        <w:rPr>
          <w:b/>
          <w:sz w:val="28"/>
        </w:rPr>
        <w:t>без присвоєння наступної професійної кваліфікації:</w:t>
      </w:r>
    </w:p>
    <w:p w14:paraId="29ECB28C" w14:textId="6B1EA608" w:rsidR="00843A1F" w:rsidRPr="00C92674" w:rsidRDefault="00D12C59" w:rsidP="00C92674">
      <w:pPr>
        <w:spacing w:line="276" w:lineRule="auto"/>
        <w:ind w:right="139" w:firstLine="567"/>
        <w:jc w:val="both"/>
        <w:rPr>
          <w:sz w:val="28"/>
          <w:szCs w:val="28"/>
        </w:rPr>
      </w:pPr>
      <w:r w:rsidRPr="00C92674">
        <w:rPr>
          <w:sz w:val="28"/>
          <w:szCs w:val="28"/>
        </w:rPr>
        <w:t>Проходження курсів, у тому числі безкоштовних онлайн-курсів, та інших навчальних заходів, рекомендованих для фахівця із супроводу ветеранів війни та демобілізованих осіб, у тому числі організованих із залученням коштів міжнародної технічної допомоги.</w:t>
      </w:r>
      <w:r w:rsidR="00AA17F6" w:rsidRPr="00C92674">
        <w:rPr>
          <w:sz w:val="28"/>
          <w:szCs w:val="28"/>
        </w:rPr>
        <w:t xml:space="preserve"> </w:t>
      </w:r>
      <w:r w:rsidRPr="00C92674">
        <w:rPr>
          <w:sz w:val="28"/>
          <w:szCs w:val="28"/>
        </w:rPr>
        <w:t>Підвищення кваліфікації може здійснюватися шляхом неформальної освіти (тренінги, семінари, семінари-практикуми, вебінари тощо) та інформальної освіти. Підвищення кваліфікації не рідше ніж один раз на 3 роки.</w:t>
      </w:r>
    </w:p>
    <w:p w14:paraId="0635A510" w14:textId="77777777" w:rsidR="00C92674" w:rsidRDefault="00C92674">
      <w:pPr>
        <w:spacing w:before="1"/>
        <w:ind w:left="709"/>
        <w:rPr>
          <w:b/>
          <w:bCs/>
          <w:sz w:val="28"/>
          <w:szCs w:val="28"/>
        </w:rPr>
      </w:pPr>
    </w:p>
    <w:p w14:paraId="739031AE" w14:textId="4A99B806" w:rsidR="00843A1F" w:rsidRPr="00C92674" w:rsidRDefault="00D12C59" w:rsidP="00834629">
      <w:pPr>
        <w:spacing w:before="1"/>
        <w:ind w:firstLine="567"/>
        <w:rPr>
          <w:b/>
          <w:bCs/>
          <w:sz w:val="28"/>
          <w:szCs w:val="28"/>
        </w:rPr>
      </w:pPr>
      <w:r w:rsidRPr="00C92674">
        <w:rPr>
          <w:b/>
          <w:bCs/>
          <w:sz w:val="28"/>
          <w:szCs w:val="28"/>
        </w:rPr>
        <w:t>ІV. Абревіатури та скорочення (за потреби).</w:t>
      </w:r>
    </w:p>
    <w:p w14:paraId="7DCED851" w14:textId="77777777" w:rsidR="00843A1F" w:rsidRPr="00C92674" w:rsidRDefault="00D12C59" w:rsidP="00834629">
      <w:pPr>
        <w:ind w:firstLine="567"/>
        <w:rPr>
          <w:sz w:val="28"/>
          <w:szCs w:val="28"/>
        </w:rPr>
      </w:pPr>
      <w:r w:rsidRPr="00C92674">
        <w:rPr>
          <w:sz w:val="28"/>
          <w:szCs w:val="28"/>
        </w:rPr>
        <w:t>НПА - нормативно-правові акти</w:t>
      </w:r>
    </w:p>
    <w:p w14:paraId="484410B2" w14:textId="43304994" w:rsidR="00834629" w:rsidRDefault="00D12C59" w:rsidP="00834629">
      <w:pPr>
        <w:ind w:right="5266" w:firstLine="567"/>
        <w:rPr>
          <w:sz w:val="28"/>
          <w:szCs w:val="28"/>
        </w:rPr>
      </w:pPr>
      <w:r w:rsidRPr="00C92674">
        <w:rPr>
          <w:sz w:val="28"/>
          <w:szCs w:val="28"/>
        </w:rPr>
        <w:t xml:space="preserve">НРК - національна рамка </w:t>
      </w:r>
      <w:r w:rsidR="00834629">
        <w:rPr>
          <w:sz w:val="28"/>
          <w:szCs w:val="28"/>
        </w:rPr>
        <w:t>к</w:t>
      </w:r>
      <w:r w:rsidRPr="00C92674">
        <w:rPr>
          <w:sz w:val="28"/>
          <w:szCs w:val="28"/>
        </w:rPr>
        <w:t xml:space="preserve">валіфікацій </w:t>
      </w:r>
    </w:p>
    <w:p w14:paraId="545535DA" w14:textId="45256FF0" w:rsidR="00843A1F" w:rsidRPr="00C92674" w:rsidRDefault="00D12C59" w:rsidP="00834629">
      <w:pPr>
        <w:ind w:right="5266" w:firstLine="567"/>
        <w:rPr>
          <w:sz w:val="28"/>
          <w:szCs w:val="28"/>
        </w:rPr>
        <w:sectPr w:rsidR="00843A1F" w:rsidRPr="00C92674">
          <w:pgSz w:w="11910" w:h="16840"/>
          <w:pgMar w:top="1040" w:right="425" w:bottom="280" w:left="992" w:header="753" w:footer="0" w:gutter="0"/>
          <w:cols w:space="720"/>
        </w:sectPr>
      </w:pPr>
      <w:r w:rsidRPr="00C92674">
        <w:rPr>
          <w:sz w:val="28"/>
          <w:szCs w:val="28"/>
        </w:rPr>
        <w:t>ПЗ - програмне забезпечення</w:t>
      </w:r>
    </w:p>
    <w:p w14:paraId="63FFE189" w14:textId="77777777" w:rsidR="00843A1F" w:rsidRDefault="00843A1F">
      <w:pPr>
        <w:pStyle w:val="a3"/>
        <w:spacing w:before="4"/>
      </w:pPr>
    </w:p>
    <w:p w14:paraId="6A7C207B" w14:textId="77777777" w:rsidR="00843A1F" w:rsidRDefault="00D12C59">
      <w:pPr>
        <w:ind w:left="993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Опис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трудових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функцій.</w:t>
      </w:r>
    </w:p>
    <w:p w14:paraId="36F6F51D" w14:textId="77777777" w:rsidR="00843A1F" w:rsidRDefault="00843A1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6E38958" w14:textId="77777777">
        <w:trPr>
          <w:trHeight w:val="335"/>
        </w:trPr>
        <w:tc>
          <w:tcPr>
            <w:tcW w:w="1845" w:type="dxa"/>
            <w:vMerge w:val="restart"/>
          </w:tcPr>
          <w:p w14:paraId="3B2618A0" w14:textId="77777777" w:rsidR="00843A1F" w:rsidRDefault="00D12C59">
            <w:pPr>
              <w:pStyle w:val="TableParagraph"/>
              <w:spacing w:before="173"/>
              <w:ind w:left="505" w:right="481" w:hanging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Трудові функції</w:t>
            </w:r>
          </w:p>
        </w:tc>
        <w:tc>
          <w:tcPr>
            <w:tcW w:w="2265" w:type="dxa"/>
            <w:vMerge w:val="restart"/>
          </w:tcPr>
          <w:p w14:paraId="3F8B89B7" w14:textId="77777777" w:rsidR="00843A1F" w:rsidRDefault="00843A1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672F1848" w14:textId="77777777" w:rsidR="00843A1F" w:rsidRDefault="00D12C59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Компетентності</w:t>
            </w:r>
          </w:p>
        </w:tc>
        <w:tc>
          <w:tcPr>
            <w:tcW w:w="11400" w:type="dxa"/>
            <w:gridSpan w:val="4"/>
          </w:tcPr>
          <w:p w14:paraId="14C36417" w14:textId="77777777" w:rsidR="00843A1F" w:rsidRDefault="00D12C59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843A1F" w14:paraId="711EF679" w14:textId="77777777">
        <w:trPr>
          <w:trHeight w:val="611"/>
        </w:trPr>
        <w:tc>
          <w:tcPr>
            <w:tcW w:w="1845" w:type="dxa"/>
            <w:vMerge/>
            <w:tcBorders>
              <w:top w:val="nil"/>
            </w:tcBorders>
          </w:tcPr>
          <w:p w14:paraId="0218B74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93C157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6110DEBC" w14:textId="77777777" w:rsidR="00843A1F" w:rsidRDefault="00D12C59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Знання</w:t>
            </w:r>
          </w:p>
        </w:tc>
        <w:tc>
          <w:tcPr>
            <w:tcW w:w="3270" w:type="dxa"/>
          </w:tcPr>
          <w:p w14:paraId="5F3DB4F7" w14:textId="77777777" w:rsidR="00843A1F" w:rsidRDefault="00D12C59">
            <w:pPr>
              <w:pStyle w:val="TableParagraph"/>
              <w:spacing w:before="138"/>
              <w:ind w:lef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Уміння/навички</w:t>
            </w:r>
          </w:p>
        </w:tc>
        <w:tc>
          <w:tcPr>
            <w:tcW w:w="2715" w:type="dxa"/>
          </w:tcPr>
          <w:p w14:paraId="5D54611D" w14:textId="77777777" w:rsidR="00843A1F" w:rsidRDefault="00D12C59">
            <w:pPr>
              <w:pStyle w:val="TableParagraph"/>
              <w:spacing w:before="138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Комунікація</w:t>
            </w:r>
          </w:p>
        </w:tc>
        <w:tc>
          <w:tcPr>
            <w:tcW w:w="2445" w:type="dxa"/>
          </w:tcPr>
          <w:p w14:paraId="091E7945" w14:textId="77777777" w:rsidR="00843A1F" w:rsidRDefault="00D12C59">
            <w:pPr>
              <w:pStyle w:val="TableParagraph"/>
              <w:ind w:left="669" w:right="21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r>
              <w:rPr>
                <w:b/>
                <w:spacing w:val="-2"/>
                <w:sz w:val="24"/>
              </w:rPr>
              <w:t>автономія</w:t>
            </w:r>
          </w:p>
        </w:tc>
      </w:tr>
      <w:tr w:rsidR="00843A1F" w14:paraId="52F00F41" w14:textId="77777777">
        <w:trPr>
          <w:trHeight w:val="5267"/>
        </w:trPr>
        <w:tc>
          <w:tcPr>
            <w:tcW w:w="1845" w:type="dxa"/>
            <w:vMerge w:val="restart"/>
          </w:tcPr>
          <w:p w14:paraId="4BE278D1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Організація і планування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2265" w:type="dxa"/>
          </w:tcPr>
          <w:p w14:paraId="4A41C351" w14:textId="77777777" w:rsidR="00843A1F" w:rsidRDefault="00D12C59">
            <w:pPr>
              <w:pStyle w:val="TableParagraph"/>
              <w:ind w:right="282"/>
              <w:rPr>
                <w:sz w:val="24"/>
              </w:rPr>
            </w:pPr>
            <w:r>
              <w:rPr>
                <w:b/>
                <w:sz w:val="24"/>
              </w:rPr>
              <w:t xml:space="preserve">А1. </w:t>
            </w:r>
            <w:r>
              <w:rPr>
                <w:sz w:val="24"/>
              </w:rPr>
              <w:t>Здатність оформляти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ділову документацію з </w:t>
            </w:r>
            <w:r>
              <w:rPr>
                <w:spacing w:val="-2"/>
                <w:sz w:val="24"/>
              </w:rPr>
              <w:t>використанням термінології діловодства</w:t>
            </w:r>
          </w:p>
        </w:tc>
        <w:tc>
          <w:tcPr>
            <w:tcW w:w="2970" w:type="dxa"/>
          </w:tcPr>
          <w:p w14:paraId="57EEC8A6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А1.</w:t>
            </w:r>
            <w:r>
              <w:rPr>
                <w:b/>
                <w:color w:val="333333"/>
                <w:sz w:val="24"/>
              </w:rPr>
              <w:t>З1.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НПА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інструкції з діловодства</w:t>
            </w:r>
          </w:p>
          <w:p w14:paraId="7E947A6B" w14:textId="77777777" w:rsidR="00843A1F" w:rsidRDefault="00D12C59">
            <w:pPr>
              <w:pStyle w:val="TableParagraph"/>
              <w:spacing w:before="60"/>
              <w:ind w:right="578"/>
              <w:rPr>
                <w:sz w:val="24"/>
              </w:rPr>
            </w:pPr>
            <w:r>
              <w:rPr>
                <w:b/>
                <w:sz w:val="24"/>
              </w:rPr>
              <w:t>А1.</w:t>
            </w:r>
            <w:r>
              <w:rPr>
                <w:b/>
                <w:color w:val="333333"/>
                <w:sz w:val="24"/>
              </w:rPr>
              <w:t xml:space="preserve">З2. </w:t>
            </w:r>
            <w:r>
              <w:rPr>
                <w:sz w:val="24"/>
              </w:rPr>
              <w:t>Правила оформлення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журналів </w:t>
            </w:r>
            <w:r>
              <w:rPr>
                <w:spacing w:val="-2"/>
                <w:sz w:val="24"/>
              </w:rPr>
              <w:t>прийому</w:t>
            </w:r>
          </w:p>
          <w:p w14:paraId="21294D37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А1.З3. </w:t>
            </w:r>
            <w:r>
              <w:rPr>
                <w:sz w:val="24"/>
              </w:rPr>
              <w:t>НПА щодо звернень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доступу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публічної </w:t>
            </w:r>
            <w:r>
              <w:rPr>
                <w:spacing w:val="-2"/>
                <w:sz w:val="24"/>
              </w:rPr>
              <w:t>інформації</w:t>
            </w:r>
          </w:p>
          <w:p w14:paraId="4883F1A6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подання та розгляду звернень, повідомлень, запитів</w:t>
            </w:r>
          </w:p>
          <w:p w14:paraId="08DA4FC4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А1.З5.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 обґрунтованих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відповідей на письмові (електронні) звернення, запити ветеранів війни та членів їх сімей</w:t>
            </w:r>
          </w:p>
        </w:tc>
        <w:tc>
          <w:tcPr>
            <w:tcW w:w="3270" w:type="dxa"/>
          </w:tcPr>
          <w:p w14:paraId="3A32B93E" w14:textId="77777777" w:rsidR="00843A1F" w:rsidRDefault="00D12C59">
            <w:pPr>
              <w:pStyle w:val="TableParagraph"/>
              <w:ind w:right="1186"/>
              <w:rPr>
                <w:sz w:val="24"/>
              </w:rPr>
            </w:pPr>
            <w:r>
              <w:rPr>
                <w:b/>
                <w:sz w:val="24"/>
              </w:rPr>
              <w:t>А1.У1.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Оформляти </w:t>
            </w:r>
            <w:r>
              <w:rPr>
                <w:spacing w:val="-2"/>
                <w:sz w:val="24"/>
              </w:rPr>
              <w:t>документи</w:t>
            </w:r>
          </w:p>
          <w:p w14:paraId="46F94B5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А1.У2. </w:t>
            </w:r>
            <w:r>
              <w:rPr>
                <w:sz w:val="24"/>
              </w:rPr>
              <w:t>Оформляти ділову документацію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чинних стандартів</w:t>
            </w:r>
          </w:p>
          <w:p w14:paraId="64CC8EA4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А1.У3.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подавати звітність за встановленою </w:t>
            </w:r>
            <w:r>
              <w:rPr>
                <w:spacing w:val="-2"/>
                <w:sz w:val="24"/>
              </w:rPr>
              <w:t>формою</w:t>
            </w:r>
          </w:p>
          <w:p w14:paraId="1689065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А1.У4.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 відповідно до вимог НПА</w:t>
            </w:r>
          </w:p>
          <w:p w14:paraId="21C50C80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А1.У5. </w:t>
            </w:r>
            <w:r>
              <w:rPr>
                <w:sz w:val="24"/>
              </w:rPr>
              <w:t>Збирати, та 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інформаційні </w:t>
            </w:r>
            <w:r>
              <w:rPr>
                <w:spacing w:val="-4"/>
                <w:sz w:val="24"/>
              </w:rPr>
              <w:t>дані</w:t>
            </w:r>
          </w:p>
          <w:p w14:paraId="1F7D5CA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А1.У6. </w:t>
            </w:r>
            <w:r>
              <w:rPr>
                <w:sz w:val="24"/>
              </w:rPr>
              <w:t>Використовувати цифрові засоби комунікації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отримання,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обробки інформації</w:t>
            </w:r>
          </w:p>
        </w:tc>
        <w:tc>
          <w:tcPr>
            <w:tcW w:w="2715" w:type="dxa"/>
            <w:vMerge w:val="restart"/>
          </w:tcPr>
          <w:p w14:paraId="27571C9A" w14:textId="77777777" w:rsidR="00843A1F" w:rsidRDefault="00D12C59">
            <w:pPr>
              <w:pStyle w:val="TableParagraph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 xml:space="preserve">А.К1. </w:t>
            </w:r>
            <w:r>
              <w:rPr>
                <w:sz w:val="24"/>
              </w:rPr>
              <w:t>Укладати документи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державною </w:t>
            </w:r>
            <w:r>
              <w:rPr>
                <w:spacing w:val="-2"/>
                <w:sz w:val="24"/>
              </w:rPr>
              <w:t>мовою</w:t>
            </w:r>
          </w:p>
          <w:p w14:paraId="53F0F571" w14:textId="77777777" w:rsidR="00843A1F" w:rsidRDefault="00D12C59">
            <w:pPr>
              <w:pStyle w:val="TableParagraph"/>
              <w:spacing w:before="60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А.К2. </w:t>
            </w:r>
            <w:r>
              <w:rPr>
                <w:sz w:val="24"/>
              </w:rPr>
              <w:t xml:space="preserve">Отримувати та </w:t>
            </w:r>
            <w:r>
              <w:rPr>
                <w:spacing w:val="-2"/>
                <w:sz w:val="24"/>
              </w:rPr>
              <w:t xml:space="preserve">аналізувати </w:t>
            </w:r>
            <w:r>
              <w:rPr>
                <w:sz w:val="24"/>
              </w:rPr>
              <w:t>інформацію,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необхідну для виконання професійних функцій</w:t>
            </w:r>
          </w:p>
          <w:p w14:paraId="5E04E46A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А.К3. </w:t>
            </w:r>
            <w:r>
              <w:rPr>
                <w:sz w:val="24"/>
              </w:rPr>
              <w:t>Грамотно 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мовні і позамовні засоби комунікації у службовій діяльності</w:t>
            </w:r>
          </w:p>
          <w:p w14:paraId="7CBB93B7" w14:textId="77777777" w:rsidR="00843A1F" w:rsidRDefault="00D12C59">
            <w:pPr>
              <w:pStyle w:val="TableParagraph"/>
              <w:spacing w:before="60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 xml:space="preserve">А.К4. </w:t>
            </w:r>
            <w:r>
              <w:rPr>
                <w:sz w:val="24"/>
              </w:rPr>
              <w:t>Застосовувати загальні та спеціальні знання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комунікативних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2445" w:type="dxa"/>
            <w:vMerge w:val="restart"/>
          </w:tcPr>
          <w:p w14:paraId="431ED22F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107234E9" w14:textId="1CD20A4E" w:rsidR="00843A1F" w:rsidRDefault="00D12C59">
            <w:pPr>
              <w:pStyle w:val="TableParagraph"/>
              <w:spacing w:before="60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t xml:space="preserve">А.В2. </w:t>
            </w:r>
            <w:r>
              <w:rPr>
                <w:sz w:val="24"/>
              </w:rPr>
              <w:t>Засто</w:t>
            </w:r>
            <w:r w:rsidR="00AA17F6">
              <w:rPr>
                <w:sz w:val="24"/>
              </w:rPr>
              <w:t>со</w:t>
            </w:r>
            <w:r>
              <w:rPr>
                <w:sz w:val="24"/>
              </w:rPr>
              <w:t xml:space="preserve">вувати </w:t>
            </w:r>
            <w:r>
              <w:rPr>
                <w:spacing w:val="-2"/>
                <w:sz w:val="24"/>
              </w:rPr>
              <w:t xml:space="preserve">навички </w:t>
            </w:r>
            <w:r>
              <w:rPr>
                <w:sz w:val="24"/>
              </w:rPr>
              <w:t>самоорганізації та результативності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роботі</w:t>
            </w:r>
          </w:p>
          <w:p w14:paraId="08648E56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А.В3. </w:t>
            </w:r>
            <w:r>
              <w:rPr>
                <w:sz w:val="24"/>
              </w:rPr>
              <w:t xml:space="preserve">Нести відповідальність за законність та </w:t>
            </w:r>
            <w:r>
              <w:rPr>
                <w:spacing w:val="-2"/>
                <w:sz w:val="24"/>
              </w:rPr>
              <w:t xml:space="preserve">своєчасність виконання </w:t>
            </w:r>
            <w:r>
              <w:rPr>
                <w:sz w:val="24"/>
              </w:rPr>
              <w:t xml:space="preserve">професійних </w:t>
            </w:r>
            <w:r>
              <w:rPr>
                <w:spacing w:val="-2"/>
                <w:sz w:val="24"/>
              </w:rPr>
              <w:t>функцій</w:t>
            </w:r>
          </w:p>
          <w:p w14:paraId="14B53BDB" w14:textId="77777777" w:rsidR="00843A1F" w:rsidRDefault="00D12C59">
            <w:pPr>
              <w:pStyle w:val="TableParagraph"/>
              <w:spacing w:before="60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>А.В4.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Забезпечувати </w:t>
            </w:r>
            <w:r>
              <w:rPr>
                <w:spacing w:val="-2"/>
                <w:sz w:val="24"/>
              </w:rPr>
              <w:t xml:space="preserve">конфіденційність, </w:t>
            </w:r>
            <w:r>
              <w:rPr>
                <w:sz w:val="24"/>
              </w:rPr>
              <w:t>цілісність та доступність даних</w:t>
            </w:r>
          </w:p>
          <w:p w14:paraId="07C60665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А.В5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норм законодавства щодо використання персональних даних та забезпечення</w:t>
            </w:r>
          </w:p>
        </w:tc>
      </w:tr>
      <w:tr w:rsidR="00843A1F" w14:paraId="4BF51C08" w14:textId="77777777">
        <w:trPr>
          <w:trHeight w:val="2267"/>
        </w:trPr>
        <w:tc>
          <w:tcPr>
            <w:tcW w:w="1845" w:type="dxa"/>
            <w:vMerge/>
            <w:tcBorders>
              <w:top w:val="nil"/>
            </w:tcBorders>
          </w:tcPr>
          <w:p w14:paraId="5E86242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5B25C974" w14:textId="77777777" w:rsidR="00843A1F" w:rsidRDefault="00D12C59">
            <w:pPr>
              <w:pStyle w:val="TableParagraph"/>
              <w:ind w:right="404"/>
              <w:rPr>
                <w:sz w:val="24"/>
              </w:rPr>
            </w:pPr>
            <w:r>
              <w:rPr>
                <w:b/>
                <w:sz w:val="24"/>
              </w:rPr>
              <w:t xml:space="preserve">А2. </w:t>
            </w:r>
            <w:r>
              <w:rPr>
                <w:sz w:val="24"/>
              </w:rPr>
              <w:t>Здатність працювати з базами даних 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системами електронної взаємодії</w:t>
            </w:r>
          </w:p>
        </w:tc>
        <w:tc>
          <w:tcPr>
            <w:tcW w:w="2970" w:type="dxa"/>
          </w:tcPr>
          <w:p w14:paraId="53AE467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А2.З1. </w:t>
            </w:r>
            <w:r>
              <w:rPr>
                <w:sz w:val="24"/>
              </w:rPr>
              <w:t>Комп’ютерні бази даних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реєстри,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склад, 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 та засоби їх обробки</w:t>
            </w:r>
          </w:p>
          <w:p w14:paraId="5FD1856A" w14:textId="77777777" w:rsidR="00843A1F" w:rsidRDefault="00D12C59">
            <w:pPr>
              <w:pStyle w:val="TableParagraph"/>
              <w:spacing w:before="40" w:line="270" w:lineRule="atLeast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А2.З2. </w:t>
            </w:r>
            <w:r>
              <w:rPr>
                <w:sz w:val="24"/>
              </w:rPr>
              <w:t xml:space="preserve">Методологія </w:t>
            </w:r>
            <w:r>
              <w:rPr>
                <w:spacing w:val="-2"/>
                <w:sz w:val="24"/>
              </w:rPr>
              <w:t xml:space="preserve">застосування інформаційно- </w:t>
            </w:r>
            <w:r>
              <w:rPr>
                <w:sz w:val="24"/>
              </w:rPr>
              <w:t>аналітичних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інструментів,</w:t>
            </w:r>
          </w:p>
        </w:tc>
        <w:tc>
          <w:tcPr>
            <w:tcW w:w="3270" w:type="dxa"/>
          </w:tcPr>
          <w:p w14:paraId="03F812F8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А2.У1. </w:t>
            </w:r>
            <w:r>
              <w:rPr>
                <w:sz w:val="24"/>
              </w:rPr>
              <w:t>Застосовувати інструмент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складання інформаційних зведень та оглядів з актуальних проблем ветеранів та членів їх сімей</w:t>
            </w:r>
          </w:p>
          <w:p w14:paraId="5EFC774E" w14:textId="77777777" w:rsidR="00843A1F" w:rsidRDefault="00D12C59">
            <w:pPr>
              <w:pStyle w:val="TableParagraph"/>
              <w:spacing w:before="40" w:line="270" w:lineRule="atLeast"/>
              <w:ind w:right="899"/>
              <w:rPr>
                <w:sz w:val="24"/>
              </w:rPr>
            </w:pPr>
            <w:r>
              <w:rPr>
                <w:b/>
                <w:sz w:val="24"/>
              </w:rPr>
              <w:t>А2.У2.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Застосовувати цифрові технології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679C28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5829858B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5414663" w14:textId="77777777" w:rsidR="00843A1F" w:rsidRDefault="00843A1F">
      <w:pPr>
        <w:rPr>
          <w:sz w:val="2"/>
          <w:szCs w:val="2"/>
        </w:rPr>
        <w:sectPr w:rsidR="00843A1F">
          <w:headerReference w:type="default" r:id="rId9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92BD2E6" w14:textId="77777777">
        <w:trPr>
          <w:trHeight w:val="5759"/>
        </w:trPr>
        <w:tc>
          <w:tcPr>
            <w:tcW w:w="1845" w:type="dxa"/>
            <w:vMerge w:val="restart"/>
          </w:tcPr>
          <w:p w14:paraId="0435F18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47F65F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676943C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оргтехніки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 засобів зв’язку</w:t>
            </w:r>
          </w:p>
          <w:p w14:paraId="4E2198CA" w14:textId="77777777" w:rsidR="00843A1F" w:rsidRDefault="00D12C59">
            <w:pPr>
              <w:pStyle w:val="TableParagraph"/>
              <w:spacing w:before="60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А2.З3. </w:t>
            </w:r>
            <w:r>
              <w:rPr>
                <w:sz w:val="24"/>
              </w:rPr>
              <w:t>Новітні інформаційні технології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службовими </w:t>
            </w: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>зверненнями громадян та порядок організації діловодства з використанням систем електронної взаємодії</w:t>
            </w:r>
          </w:p>
          <w:p w14:paraId="79EF52C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А2.З4.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 управління даними, інформацією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цифровим </w:t>
            </w:r>
            <w:r>
              <w:rPr>
                <w:spacing w:val="-2"/>
                <w:sz w:val="24"/>
              </w:rPr>
              <w:t>контентом</w:t>
            </w:r>
          </w:p>
          <w:p w14:paraId="6D485F02" w14:textId="77777777" w:rsidR="00843A1F" w:rsidRDefault="00D12C59">
            <w:pPr>
              <w:pStyle w:val="TableParagraph"/>
              <w:spacing w:before="60"/>
              <w:ind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А2.З5. </w:t>
            </w:r>
            <w:r>
              <w:rPr>
                <w:sz w:val="24"/>
              </w:rPr>
              <w:t>Положення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етикету, порядок роботи із засобами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270" w:type="dxa"/>
          </w:tcPr>
          <w:p w14:paraId="0C71B62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професійній </w:t>
            </w:r>
            <w:r>
              <w:rPr>
                <w:spacing w:val="-2"/>
                <w:sz w:val="24"/>
              </w:rPr>
              <w:t>діяльності</w:t>
            </w:r>
          </w:p>
          <w:p w14:paraId="0165DBB3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А2.У3. </w:t>
            </w:r>
            <w:r>
              <w:rPr>
                <w:sz w:val="24"/>
              </w:rPr>
              <w:t>Обробляти дані, 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цифровий контент; перевіряти надійність джерел інформації; протидіяти </w:t>
            </w:r>
            <w:r>
              <w:rPr>
                <w:spacing w:val="-2"/>
                <w:sz w:val="24"/>
              </w:rPr>
              <w:t>пропаганді</w:t>
            </w:r>
          </w:p>
        </w:tc>
        <w:tc>
          <w:tcPr>
            <w:tcW w:w="2715" w:type="dxa"/>
            <w:vMerge w:val="restart"/>
          </w:tcPr>
          <w:p w14:paraId="3BAA1A3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07BCDF64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неможливості несанкціонованого </w:t>
            </w:r>
            <w:r>
              <w:rPr>
                <w:sz w:val="24"/>
              </w:rPr>
              <w:t>доступу до них</w:t>
            </w:r>
          </w:p>
          <w:p w14:paraId="73D2C6BB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А.В6. </w:t>
            </w:r>
            <w:r>
              <w:rPr>
                <w:sz w:val="24"/>
              </w:rPr>
              <w:t xml:space="preserve">Відповідати за законність та </w:t>
            </w:r>
            <w:r>
              <w:rPr>
                <w:spacing w:val="-2"/>
                <w:sz w:val="24"/>
              </w:rPr>
              <w:t xml:space="preserve">своєчасність виконання </w:t>
            </w:r>
            <w:r>
              <w:rPr>
                <w:sz w:val="24"/>
              </w:rPr>
              <w:t xml:space="preserve">професійних </w:t>
            </w:r>
            <w:r>
              <w:rPr>
                <w:spacing w:val="-2"/>
                <w:sz w:val="24"/>
              </w:rPr>
              <w:t>функцій</w:t>
            </w:r>
          </w:p>
          <w:p w14:paraId="781EF81B" w14:textId="77777777" w:rsidR="00843A1F" w:rsidRDefault="00D12C59">
            <w:pPr>
              <w:pStyle w:val="TableParagraph"/>
              <w:spacing w:before="60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 xml:space="preserve">А.В7. </w:t>
            </w:r>
            <w:r>
              <w:rPr>
                <w:sz w:val="24"/>
              </w:rPr>
              <w:t xml:space="preserve">Відповідати за </w:t>
            </w:r>
            <w:r>
              <w:rPr>
                <w:spacing w:val="-2"/>
                <w:sz w:val="24"/>
              </w:rPr>
              <w:t xml:space="preserve">реалізацію </w:t>
            </w:r>
            <w:r>
              <w:rPr>
                <w:sz w:val="24"/>
              </w:rPr>
              <w:t>поставлених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завдань, </w:t>
            </w:r>
            <w:r>
              <w:rPr>
                <w:spacing w:val="-2"/>
                <w:sz w:val="24"/>
              </w:rPr>
              <w:t>оперативне виконання управлінських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  <w:p w14:paraId="57210D88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2A10FFA3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вимог дисципліни</w:t>
            </w:r>
          </w:p>
        </w:tc>
      </w:tr>
      <w:tr w:rsidR="00843A1F" w14:paraId="7945552F" w14:textId="77777777">
        <w:trPr>
          <w:trHeight w:val="3707"/>
        </w:trPr>
        <w:tc>
          <w:tcPr>
            <w:tcW w:w="1845" w:type="dxa"/>
            <w:vMerge/>
            <w:tcBorders>
              <w:top w:val="nil"/>
            </w:tcBorders>
          </w:tcPr>
          <w:p w14:paraId="5146B4B8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08FD7A7" w14:textId="77777777" w:rsidR="00843A1F" w:rsidRDefault="00D12C59">
            <w:pPr>
              <w:pStyle w:val="TableParagraph"/>
              <w:ind w:right="311"/>
              <w:rPr>
                <w:sz w:val="24"/>
              </w:rPr>
            </w:pPr>
            <w:r>
              <w:rPr>
                <w:b/>
                <w:sz w:val="24"/>
              </w:rPr>
              <w:t xml:space="preserve">А3. </w:t>
            </w:r>
            <w:r>
              <w:rPr>
                <w:sz w:val="24"/>
              </w:rPr>
              <w:t>Здатність організовувати і планувати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2970" w:type="dxa"/>
          </w:tcPr>
          <w:p w14:paraId="4950EF3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>З1.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НПА,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які</w:t>
            </w:r>
          </w:p>
          <w:p w14:paraId="40F6111C" w14:textId="77777777" w:rsidR="00843A1F" w:rsidRDefault="00D12C59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визначають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посадові </w:t>
            </w:r>
            <w:r>
              <w:rPr>
                <w:spacing w:val="-2"/>
                <w:sz w:val="24"/>
              </w:rPr>
              <w:t>обов’язки</w:t>
            </w:r>
          </w:p>
          <w:p w14:paraId="3AFB29E0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 xml:space="preserve">З2. </w:t>
            </w:r>
            <w:r>
              <w:rPr>
                <w:color w:val="333333"/>
                <w:sz w:val="24"/>
              </w:rPr>
              <w:t>Методологія планування діяльності, порядок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реалізації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планів та їх контролю</w:t>
            </w:r>
          </w:p>
          <w:p w14:paraId="508253E3" w14:textId="77777777" w:rsidR="00843A1F" w:rsidRDefault="00D12C59">
            <w:pPr>
              <w:pStyle w:val="TableParagraph"/>
              <w:spacing w:before="60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А3.</w:t>
            </w:r>
            <w:r>
              <w:rPr>
                <w:b/>
                <w:color w:val="333333"/>
                <w:sz w:val="24"/>
              </w:rPr>
              <w:t xml:space="preserve">З3. </w:t>
            </w:r>
            <w:r>
              <w:rPr>
                <w:color w:val="333333"/>
                <w:sz w:val="24"/>
              </w:rPr>
              <w:t xml:space="preserve">Методи самоорганізації та </w:t>
            </w:r>
            <w:r>
              <w:rPr>
                <w:spacing w:val="-2"/>
                <w:sz w:val="24"/>
              </w:rPr>
              <w:t xml:space="preserve">вдосконалення </w:t>
            </w:r>
            <w:r>
              <w:rPr>
                <w:sz w:val="24"/>
              </w:rPr>
              <w:t>професійної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діяльності, основи </w:t>
            </w:r>
            <w:r>
              <w:rPr>
                <w:color w:val="333333"/>
                <w:sz w:val="24"/>
              </w:rPr>
              <w:t>підвищення</w:t>
            </w:r>
          </w:p>
        </w:tc>
        <w:tc>
          <w:tcPr>
            <w:tcW w:w="3270" w:type="dxa"/>
          </w:tcPr>
          <w:p w14:paraId="32D8F951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А3.У1. </w:t>
            </w:r>
            <w:r>
              <w:rPr>
                <w:sz w:val="24"/>
              </w:rPr>
              <w:t>Ставити цілі професійної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визначати оптимальні методи їх досягнення</w:t>
            </w:r>
          </w:p>
          <w:p w14:paraId="48E167B3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А3.У2. </w:t>
            </w:r>
            <w:r>
              <w:rPr>
                <w:sz w:val="24"/>
              </w:rPr>
              <w:t>Планувати роботу, визначати перспективи її 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забезпечувати ресурсну підтримку</w:t>
            </w:r>
          </w:p>
          <w:p w14:paraId="0A541E9D" w14:textId="77777777" w:rsidR="00843A1F" w:rsidRDefault="00D12C59">
            <w:pPr>
              <w:pStyle w:val="TableParagraph"/>
              <w:spacing w:before="40" w:line="270" w:lineRule="atLeast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А3.У3.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 самоорганізації та оптимізації власної роботи, підвищувати рівень знань шляхом формальної та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82725A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0DD6A56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3E1D44C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4D0BE2E" w14:textId="77777777">
        <w:trPr>
          <w:trHeight w:val="4931"/>
        </w:trPr>
        <w:tc>
          <w:tcPr>
            <w:tcW w:w="1845" w:type="dxa"/>
            <w:vMerge w:val="restart"/>
          </w:tcPr>
          <w:p w14:paraId="399A5AE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19EFE8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7B9859DC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ефективності</w:t>
            </w:r>
            <w:r>
              <w:rPr>
                <w:color w:val="333333"/>
                <w:spacing w:val="-2"/>
                <w:sz w:val="24"/>
              </w:rPr>
              <w:t xml:space="preserve"> діяльності</w:t>
            </w:r>
          </w:p>
          <w:p w14:paraId="1EBC49D4" w14:textId="77777777" w:rsidR="00843A1F" w:rsidRDefault="00D12C59">
            <w:pPr>
              <w:pStyle w:val="TableParagraph"/>
              <w:spacing w:before="60"/>
              <w:ind w:right="503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А3.З4. </w:t>
            </w:r>
            <w:r>
              <w:rPr>
                <w:sz w:val="24"/>
              </w:rPr>
              <w:t>Основні комп’ютерні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38691C1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А3.З5.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ергономіки робочого місця</w:t>
            </w:r>
          </w:p>
          <w:p w14:paraId="336667AE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А3.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З6.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звітності</w:t>
            </w:r>
          </w:p>
        </w:tc>
        <w:tc>
          <w:tcPr>
            <w:tcW w:w="3270" w:type="dxa"/>
          </w:tcPr>
          <w:p w14:paraId="7AA45E3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неформальної </w:t>
            </w:r>
            <w:r>
              <w:rPr>
                <w:spacing w:val="-2"/>
                <w:sz w:val="24"/>
              </w:rPr>
              <w:t>освіти</w:t>
            </w:r>
          </w:p>
          <w:p w14:paraId="0EBE71CB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А3.У4. </w:t>
            </w:r>
            <w:r>
              <w:rPr>
                <w:sz w:val="24"/>
              </w:rPr>
              <w:t>Організовувати робоче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урахуванням специфіки роботи</w:t>
            </w:r>
          </w:p>
          <w:p w14:paraId="3B20331E" w14:textId="77777777" w:rsidR="00843A1F" w:rsidRDefault="00D12C59">
            <w:pPr>
              <w:pStyle w:val="TableParagraph"/>
              <w:spacing w:before="60"/>
              <w:ind w:right="579"/>
              <w:rPr>
                <w:sz w:val="24"/>
              </w:rPr>
            </w:pPr>
            <w:r>
              <w:rPr>
                <w:b/>
                <w:sz w:val="24"/>
              </w:rPr>
              <w:t>А3.У5.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комп'ютерне та типове офісне обладнання для виконання професійних </w:t>
            </w:r>
            <w:r>
              <w:rPr>
                <w:spacing w:val="-2"/>
                <w:sz w:val="24"/>
              </w:rPr>
              <w:t>завдань</w:t>
            </w:r>
          </w:p>
          <w:p w14:paraId="5D55CC7B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А3.У6. </w:t>
            </w:r>
            <w:r>
              <w:rPr>
                <w:sz w:val="24"/>
              </w:rPr>
              <w:t>Організовувати безпечний і комфортний простір (за необхідності – онлайн-простір) для проведення зустрічей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їх сімей, надання </w:t>
            </w:r>
            <w:r>
              <w:rPr>
                <w:spacing w:val="-2"/>
                <w:sz w:val="24"/>
              </w:rPr>
              <w:t>консультацій</w:t>
            </w:r>
          </w:p>
        </w:tc>
        <w:tc>
          <w:tcPr>
            <w:tcW w:w="2715" w:type="dxa"/>
          </w:tcPr>
          <w:p w14:paraId="3F92689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EC2735E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7C45ACBE" w14:textId="77777777">
        <w:trPr>
          <w:trHeight w:val="4319"/>
        </w:trPr>
        <w:tc>
          <w:tcPr>
            <w:tcW w:w="1845" w:type="dxa"/>
            <w:vMerge/>
            <w:tcBorders>
              <w:top w:val="nil"/>
            </w:tcBorders>
          </w:tcPr>
          <w:p w14:paraId="471CCD3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6FA97E5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Ц1.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використовувати комп’ютерне </w:t>
            </w:r>
            <w:r>
              <w:rPr>
                <w:sz w:val="24"/>
              </w:rPr>
              <w:t xml:space="preserve">системне та прикладне ПЗ, </w:t>
            </w:r>
            <w:r>
              <w:rPr>
                <w:spacing w:val="-2"/>
                <w:sz w:val="24"/>
              </w:rPr>
              <w:t xml:space="preserve">цифрове обладнання, мобільні </w:t>
            </w:r>
            <w:r>
              <w:rPr>
                <w:sz w:val="24"/>
              </w:rPr>
              <w:t>застосунки,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мережу Інтернет під час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 війни та членів їх сімей</w:t>
            </w:r>
          </w:p>
        </w:tc>
        <w:tc>
          <w:tcPr>
            <w:tcW w:w="2970" w:type="dxa"/>
          </w:tcPr>
          <w:p w14:paraId="46A1F3E6" w14:textId="3C78B42F" w:rsidR="00843A1F" w:rsidRDefault="00D12C59">
            <w:pPr>
              <w:pStyle w:val="TableParagraph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Ц1.З1</w:t>
            </w:r>
            <w:r>
              <w:rPr>
                <w:sz w:val="24"/>
              </w:rPr>
              <w:t>. Види та функціонал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персональних комп’ютерів та мобільних пристроїв </w:t>
            </w:r>
            <w:r>
              <w:rPr>
                <w:b/>
                <w:spacing w:val="-2"/>
                <w:sz w:val="24"/>
              </w:rPr>
              <w:t>Ц1.З2</w:t>
            </w:r>
            <w:r>
              <w:rPr>
                <w:spacing w:val="-2"/>
                <w:sz w:val="24"/>
              </w:rPr>
              <w:t xml:space="preserve">.Порядок </w:t>
            </w:r>
            <w:r>
              <w:rPr>
                <w:sz w:val="24"/>
              </w:rPr>
              <w:t>застосування операційної системи комп’ютера і мобільного пристрою</w:t>
            </w:r>
          </w:p>
          <w:p w14:paraId="4E1691E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Ц1.З3</w:t>
            </w:r>
            <w:r>
              <w:rPr>
                <w:sz w:val="24"/>
              </w:rPr>
              <w:t>.Професійні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застосунки, які застосовуються під час супроводу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</w:t>
            </w:r>
          </w:p>
          <w:p w14:paraId="52E7179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Ц1.З4</w:t>
            </w:r>
            <w:r>
              <w:rPr>
                <w:sz w:val="24"/>
              </w:rPr>
              <w:t>.Порядок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мережі Інтернет</w:t>
            </w:r>
          </w:p>
        </w:tc>
        <w:tc>
          <w:tcPr>
            <w:tcW w:w="3270" w:type="dxa"/>
          </w:tcPr>
          <w:p w14:paraId="0681C8B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Ц1.У1</w:t>
            </w:r>
            <w:r>
              <w:rPr>
                <w:spacing w:val="-2"/>
                <w:sz w:val="24"/>
              </w:rPr>
              <w:t xml:space="preserve">.Використовувати </w:t>
            </w:r>
            <w:r>
              <w:rPr>
                <w:sz w:val="24"/>
              </w:rPr>
              <w:t>персональні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комп’ютери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мобільні пристрої під час виконання посадових </w:t>
            </w:r>
            <w:r>
              <w:rPr>
                <w:spacing w:val="-2"/>
                <w:sz w:val="24"/>
              </w:rPr>
              <w:t>обов’язків;</w:t>
            </w:r>
          </w:p>
          <w:p w14:paraId="3BFCDBEF" w14:textId="77777777" w:rsidR="00843A1F" w:rsidRDefault="00D12C59">
            <w:pPr>
              <w:pStyle w:val="TableParagraph"/>
              <w:spacing w:before="60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Ц1.У2</w:t>
            </w:r>
            <w:r>
              <w:rPr>
                <w:sz w:val="24"/>
              </w:rPr>
              <w:t>. Змінювати налаштування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застосунків</w:t>
            </w:r>
          </w:p>
        </w:tc>
        <w:tc>
          <w:tcPr>
            <w:tcW w:w="2715" w:type="dxa"/>
          </w:tcPr>
          <w:p w14:paraId="6E8E2B0D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5F1679A6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</w:tbl>
    <w:p w14:paraId="1800F441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850A3C0" w14:textId="77777777">
        <w:trPr>
          <w:trHeight w:val="2267"/>
        </w:trPr>
        <w:tc>
          <w:tcPr>
            <w:tcW w:w="1845" w:type="dxa"/>
            <w:vMerge w:val="restart"/>
          </w:tcPr>
          <w:p w14:paraId="77A7259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2594893" w14:textId="77777777" w:rsidR="00843A1F" w:rsidRDefault="00D12C59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 xml:space="preserve">Ц2.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добирати, </w:t>
            </w:r>
            <w:r>
              <w:rPr>
                <w:sz w:val="24"/>
              </w:rPr>
              <w:t>опрацьовувати і зберігати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дані (контент)</w:t>
            </w:r>
          </w:p>
        </w:tc>
        <w:tc>
          <w:tcPr>
            <w:tcW w:w="2970" w:type="dxa"/>
          </w:tcPr>
          <w:p w14:paraId="16421708" w14:textId="77777777" w:rsidR="00843A1F" w:rsidRDefault="00D12C59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Ц2.З1</w:t>
            </w:r>
            <w:r>
              <w:rPr>
                <w:sz w:val="24"/>
              </w:rPr>
              <w:t>.Способи пошуку, критичного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перевірки, опрацювання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зберігання цифрових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270" w:type="dxa"/>
          </w:tcPr>
          <w:p w14:paraId="007A4967" w14:textId="77777777" w:rsidR="00843A1F" w:rsidRDefault="00D12C59">
            <w:pPr>
              <w:pStyle w:val="TableParagraph"/>
              <w:ind w:right="450"/>
              <w:rPr>
                <w:sz w:val="24"/>
              </w:rPr>
            </w:pPr>
            <w:r>
              <w:rPr>
                <w:b/>
                <w:sz w:val="24"/>
              </w:rPr>
              <w:t>Ц2.У1</w:t>
            </w:r>
            <w:r>
              <w:rPr>
                <w:sz w:val="24"/>
              </w:rPr>
              <w:t>. Застосовувати способи пошуку, фільтрування,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критичного оцінювання, перевірки, опрацювання і зберігання цифрових даних</w:t>
            </w:r>
          </w:p>
        </w:tc>
        <w:tc>
          <w:tcPr>
            <w:tcW w:w="2715" w:type="dxa"/>
          </w:tcPr>
          <w:p w14:paraId="6E5EB06F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41A37F1F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754CA2D7" w14:textId="77777777">
        <w:trPr>
          <w:trHeight w:val="2327"/>
        </w:trPr>
        <w:tc>
          <w:tcPr>
            <w:tcW w:w="1845" w:type="dxa"/>
            <w:vMerge/>
            <w:tcBorders>
              <w:top w:val="nil"/>
            </w:tcBorders>
          </w:tcPr>
          <w:p w14:paraId="08A6CE4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2441EE3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Ц3. </w:t>
            </w:r>
            <w:r>
              <w:rPr>
                <w:sz w:val="24"/>
              </w:rPr>
              <w:t>Здатність створювати і редагувати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цифрові дані (контент)</w:t>
            </w:r>
          </w:p>
        </w:tc>
        <w:tc>
          <w:tcPr>
            <w:tcW w:w="2970" w:type="dxa"/>
          </w:tcPr>
          <w:p w14:paraId="0A619A93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Ц3.З1</w:t>
            </w:r>
            <w:r>
              <w:rPr>
                <w:sz w:val="24"/>
              </w:rPr>
              <w:t>.Можливості та способи використання обладнання та ПЗ для створення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редагування цифрового контенту</w:t>
            </w:r>
          </w:p>
          <w:p w14:paraId="5D739E0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Ц3.З1</w:t>
            </w:r>
            <w:r>
              <w:rPr>
                <w:sz w:val="24"/>
              </w:rPr>
              <w:t>.Формати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 особливості, переваги і недоліки (обмеження)</w:t>
            </w:r>
          </w:p>
        </w:tc>
        <w:tc>
          <w:tcPr>
            <w:tcW w:w="3270" w:type="dxa"/>
          </w:tcPr>
          <w:p w14:paraId="3782F603" w14:textId="77777777" w:rsidR="00843A1F" w:rsidRDefault="00D12C59">
            <w:pPr>
              <w:pStyle w:val="TableParagraph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Ц3.У1</w:t>
            </w:r>
            <w:r>
              <w:rPr>
                <w:sz w:val="24"/>
              </w:rPr>
              <w:t>.Створювати цифрові дані (контент) та редагувати їх під час виконання посадових обов’язків, виконання завдань із застосуванням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встановлених форматів даних</w:t>
            </w:r>
          </w:p>
        </w:tc>
        <w:tc>
          <w:tcPr>
            <w:tcW w:w="2715" w:type="dxa"/>
          </w:tcPr>
          <w:p w14:paraId="36249C78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>Ц1.К1</w:t>
            </w:r>
            <w:r>
              <w:rPr>
                <w:sz w:val="24"/>
              </w:rPr>
              <w:t>.Інформувати у відповідності до 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цифрового обладнання та/або ПЗ</w:t>
            </w:r>
          </w:p>
        </w:tc>
        <w:tc>
          <w:tcPr>
            <w:tcW w:w="2445" w:type="dxa"/>
          </w:tcPr>
          <w:p w14:paraId="35937718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3CEA47CF" w14:textId="77777777">
        <w:trPr>
          <w:trHeight w:val="4259"/>
        </w:trPr>
        <w:tc>
          <w:tcPr>
            <w:tcW w:w="1845" w:type="dxa"/>
            <w:vMerge/>
            <w:tcBorders>
              <w:top w:val="nil"/>
            </w:tcBorders>
          </w:tcPr>
          <w:p w14:paraId="18100B1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A873EDD" w14:textId="77777777" w:rsidR="00843A1F" w:rsidRDefault="00D12C59">
            <w:pPr>
              <w:pStyle w:val="TableParagraph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 xml:space="preserve">Ц4.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обмінюватись </w:t>
            </w:r>
            <w:r>
              <w:rPr>
                <w:sz w:val="24"/>
              </w:rPr>
              <w:t>цифровими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даними </w:t>
            </w:r>
            <w:r>
              <w:rPr>
                <w:spacing w:val="-2"/>
                <w:sz w:val="24"/>
              </w:rPr>
              <w:t>(контентом)</w:t>
            </w:r>
          </w:p>
        </w:tc>
        <w:tc>
          <w:tcPr>
            <w:tcW w:w="2970" w:type="dxa"/>
          </w:tcPr>
          <w:p w14:paraId="71836A44" w14:textId="77777777" w:rsidR="00843A1F" w:rsidRDefault="00D12C59">
            <w:pPr>
              <w:pStyle w:val="TableParagraph"/>
              <w:ind w:right="298"/>
              <w:rPr>
                <w:sz w:val="24"/>
              </w:rPr>
            </w:pPr>
            <w:r>
              <w:rPr>
                <w:b/>
                <w:sz w:val="24"/>
              </w:rPr>
              <w:t>Ц4.З1</w:t>
            </w:r>
            <w:r>
              <w:rPr>
                <w:sz w:val="24"/>
              </w:rPr>
              <w:t>.Засоби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зв’язку</w:t>
            </w:r>
          </w:p>
          <w:p w14:paraId="5990A591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Ц4.З2. </w:t>
            </w:r>
            <w:r>
              <w:rPr>
                <w:sz w:val="24"/>
              </w:rPr>
              <w:t>Формати даних при обміні інформацією під час супроводу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</w:t>
            </w:r>
          </w:p>
        </w:tc>
        <w:tc>
          <w:tcPr>
            <w:tcW w:w="3270" w:type="dxa"/>
          </w:tcPr>
          <w:p w14:paraId="1D2C970D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Ц4.У1</w:t>
            </w:r>
            <w:r>
              <w:rPr>
                <w:spacing w:val="-2"/>
                <w:sz w:val="24"/>
              </w:rPr>
              <w:t xml:space="preserve">.Використовувати </w:t>
            </w:r>
            <w:r>
              <w:rPr>
                <w:sz w:val="24"/>
              </w:rPr>
              <w:t>засоби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зв’язку</w:t>
            </w:r>
          </w:p>
        </w:tc>
        <w:tc>
          <w:tcPr>
            <w:tcW w:w="2715" w:type="dxa"/>
          </w:tcPr>
          <w:p w14:paraId="52AB8C5D" w14:textId="77777777" w:rsidR="00843A1F" w:rsidRDefault="00D12C59">
            <w:pPr>
              <w:pStyle w:val="TableParagraph"/>
              <w:ind w:right="246"/>
              <w:rPr>
                <w:sz w:val="24"/>
              </w:rPr>
            </w:pPr>
            <w:r>
              <w:rPr>
                <w:b/>
                <w:sz w:val="24"/>
              </w:rPr>
              <w:t>Ц4.К1.</w:t>
            </w:r>
            <w:r>
              <w:rPr>
                <w:sz w:val="24"/>
              </w:rPr>
              <w:t>Складати та узгоджувати з кореспондентами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(графік) комунікацій</w:t>
            </w:r>
          </w:p>
          <w:p w14:paraId="1A349FEF" w14:textId="77777777" w:rsidR="00843A1F" w:rsidRDefault="00D12C59">
            <w:pPr>
              <w:pStyle w:val="TableParagraph"/>
              <w:spacing w:before="60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 xml:space="preserve">Ц4.К1. </w:t>
            </w:r>
            <w:r>
              <w:rPr>
                <w:sz w:val="24"/>
              </w:rPr>
              <w:t>Інформувати у відповідності до розподілу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посадової інструкції про виявлені порушення в роботі засобів цифрового зв’язку, форматів обміну даними та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інформаційного </w:t>
            </w:r>
            <w:r>
              <w:rPr>
                <w:spacing w:val="-2"/>
                <w:sz w:val="24"/>
              </w:rPr>
              <w:t>обміну</w:t>
            </w:r>
          </w:p>
        </w:tc>
        <w:tc>
          <w:tcPr>
            <w:tcW w:w="2445" w:type="dxa"/>
          </w:tcPr>
          <w:p w14:paraId="6FE8469F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Ц1.В1</w:t>
            </w:r>
            <w:r>
              <w:rPr>
                <w:spacing w:val="-2"/>
                <w:sz w:val="24"/>
              </w:rPr>
              <w:t xml:space="preserve">.Самостійно використовувати </w:t>
            </w:r>
            <w:r>
              <w:rPr>
                <w:sz w:val="24"/>
              </w:rPr>
              <w:t>цифрові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 відповідності до наявних інструкцій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розпоряджень,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наявності)</w:t>
            </w:r>
          </w:p>
        </w:tc>
      </w:tr>
      <w:tr w:rsidR="00843A1F" w14:paraId="6AA8D7F6" w14:textId="77777777">
        <w:trPr>
          <w:trHeight w:val="551"/>
        </w:trPr>
        <w:tc>
          <w:tcPr>
            <w:tcW w:w="1845" w:type="dxa"/>
            <w:vMerge/>
            <w:tcBorders>
              <w:top w:val="nil"/>
            </w:tcBorders>
          </w:tcPr>
          <w:p w14:paraId="02D1A86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035D626" w14:textId="77777777" w:rsidR="00843A1F" w:rsidRDefault="00D12C59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b/>
                <w:sz w:val="24"/>
              </w:rPr>
              <w:t>Ц5.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>захищати</w:t>
            </w:r>
          </w:p>
        </w:tc>
        <w:tc>
          <w:tcPr>
            <w:tcW w:w="2970" w:type="dxa"/>
          </w:tcPr>
          <w:p w14:paraId="6C655721" w14:textId="77777777" w:rsidR="00843A1F" w:rsidRDefault="00D12C59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Ц5.З1</w:t>
            </w:r>
            <w:r>
              <w:rPr>
                <w:sz w:val="24"/>
              </w:rPr>
              <w:t>.Ризики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загрози при використанні</w:t>
            </w:r>
          </w:p>
        </w:tc>
        <w:tc>
          <w:tcPr>
            <w:tcW w:w="3270" w:type="dxa"/>
          </w:tcPr>
          <w:p w14:paraId="06CC9057" w14:textId="77777777" w:rsidR="00843A1F" w:rsidRDefault="00D12C59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Ц5.У1</w:t>
            </w:r>
            <w:r>
              <w:rPr>
                <w:spacing w:val="-2"/>
                <w:sz w:val="24"/>
              </w:rPr>
              <w:t xml:space="preserve">.Дотримуватись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кібергігієни,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2715" w:type="dxa"/>
          </w:tcPr>
          <w:p w14:paraId="70CA1D1D" w14:textId="77777777" w:rsidR="00843A1F" w:rsidRDefault="00D12C59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b/>
                <w:sz w:val="24"/>
              </w:rPr>
              <w:t>Ц5.К1</w:t>
            </w:r>
            <w:r>
              <w:rPr>
                <w:sz w:val="24"/>
              </w:rPr>
              <w:t>.Інформувати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відповідності до</w:t>
            </w:r>
          </w:p>
        </w:tc>
        <w:tc>
          <w:tcPr>
            <w:tcW w:w="2445" w:type="dxa"/>
          </w:tcPr>
          <w:p w14:paraId="14CBD4A1" w14:textId="7B4C556C" w:rsidR="00843A1F" w:rsidRDefault="00D12C59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Ц5.В1</w:t>
            </w:r>
            <w:r>
              <w:rPr>
                <w:spacing w:val="-2"/>
                <w:sz w:val="24"/>
              </w:rPr>
              <w:t xml:space="preserve">.Самостійно </w:t>
            </w:r>
            <w:r>
              <w:rPr>
                <w:sz w:val="24"/>
              </w:rPr>
              <w:t>дотрим</w:t>
            </w:r>
            <w:r w:rsidR="002D490A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2D490A">
              <w:rPr>
                <w:sz w:val="24"/>
              </w:rPr>
              <w:t>а</w:t>
            </w:r>
            <w:r>
              <w:rPr>
                <w:sz w:val="24"/>
              </w:rPr>
              <w:t>т</w:t>
            </w:r>
            <w:r w:rsidR="002D490A">
              <w:rPr>
                <w:sz w:val="24"/>
              </w:rPr>
              <w:t>и</w:t>
            </w:r>
            <w:r>
              <w:rPr>
                <w:sz w:val="24"/>
              </w:rPr>
              <w:t>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</w:tc>
      </w:tr>
    </w:tbl>
    <w:p w14:paraId="6A71F066" w14:textId="77777777" w:rsidR="00843A1F" w:rsidRDefault="00843A1F">
      <w:pPr>
        <w:pStyle w:val="TableParagraph"/>
        <w:spacing w:line="270" w:lineRule="atLeast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B976AA8" w14:textId="77777777">
        <w:trPr>
          <w:trHeight w:val="2999"/>
        </w:trPr>
        <w:tc>
          <w:tcPr>
            <w:tcW w:w="1845" w:type="dxa"/>
          </w:tcPr>
          <w:p w14:paraId="302078C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8C76B6C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комп’ютери, </w:t>
            </w:r>
            <w:r>
              <w:rPr>
                <w:sz w:val="24"/>
              </w:rPr>
              <w:t>мобільні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пристрої, цифрові дані </w:t>
            </w:r>
            <w:r>
              <w:rPr>
                <w:spacing w:val="-2"/>
                <w:sz w:val="24"/>
              </w:rPr>
              <w:t>(контент)</w:t>
            </w:r>
          </w:p>
        </w:tc>
        <w:tc>
          <w:tcPr>
            <w:tcW w:w="2970" w:type="dxa"/>
          </w:tcPr>
          <w:p w14:paraId="4571005A" w14:textId="77777777" w:rsidR="00843A1F" w:rsidRDefault="00D12C59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цифрових пристроїв і ПЗ</w:t>
            </w:r>
          </w:p>
          <w:p w14:paraId="1B2748AD" w14:textId="77777777" w:rsidR="00843A1F" w:rsidRDefault="00D12C59">
            <w:pPr>
              <w:pStyle w:val="TableParagraph"/>
              <w:spacing w:before="60"/>
              <w:ind w:right="1319"/>
              <w:rPr>
                <w:sz w:val="24"/>
              </w:rPr>
            </w:pPr>
            <w:r>
              <w:rPr>
                <w:b/>
                <w:sz w:val="24"/>
              </w:rPr>
              <w:t>Ц5.З2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Вимоги </w:t>
            </w:r>
            <w:r>
              <w:rPr>
                <w:spacing w:val="-2"/>
                <w:sz w:val="24"/>
              </w:rPr>
              <w:t>кібергігієни</w:t>
            </w:r>
          </w:p>
          <w:p w14:paraId="4D1BCF5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Ц5.З3</w:t>
            </w:r>
            <w:r>
              <w:rPr>
                <w:sz w:val="24"/>
              </w:rPr>
              <w:t>.Порядок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виявленні несанкціонованого втручання</w:t>
            </w:r>
          </w:p>
          <w:p w14:paraId="3EEF1DA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Ц5.З4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 персональних даних</w:t>
            </w:r>
          </w:p>
        </w:tc>
        <w:tc>
          <w:tcPr>
            <w:tcW w:w="3270" w:type="dxa"/>
          </w:tcPr>
          <w:p w14:paraId="7651FEC3" w14:textId="77777777" w:rsidR="00843A1F" w:rsidRDefault="00D12C5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даних та безпеки комп’ютерів,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цифрових пристроїв ПЗ</w:t>
            </w:r>
          </w:p>
          <w:p w14:paraId="42A77048" w14:textId="77777777" w:rsidR="00843A1F" w:rsidRDefault="00D12C59">
            <w:pPr>
              <w:pStyle w:val="TableParagraph"/>
              <w:spacing w:before="60"/>
              <w:ind w:right="3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Ц5.У2</w:t>
            </w:r>
            <w:r>
              <w:rPr>
                <w:spacing w:val="-2"/>
                <w:sz w:val="24"/>
              </w:rPr>
              <w:t xml:space="preserve">.Виявляти </w:t>
            </w:r>
            <w:r>
              <w:rPr>
                <w:sz w:val="24"/>
              </w:rPr>
              <w:t>несанкціоноване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втручання</w:t>
            </w:r>
          </w:p>
        </w:tc>
        <w:tc>
          <w:tcPr>
            <w:tcW w:w="2715" w:type="dxa"/>
          </w:tcPr>
          <w:p w14:paraId="2C8B544C" w14:textId="77777777" w:rsidR="00843A1F" w:rsidRDefault="00D12C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розподілу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посадової інструкції про виявлені </w:t>
            </w:r>
            <w:r>
              <w:rPr>
                <w:spacing w:val="-2"/>
                <w:sz w:val="24"/>
              </w:rPr>
              <w:t xml:space="preserve">несанкціоновані </w:t>
            </w:r>
            <w:r>
              <w:rPr>
                <w:sz w:val="24"/>
              </w:rPr>
              <w:t xml:space="preserve">втручання та порушення правил </w:t>
            </w:r>
            <w:r>
              <w:rPr>
                <w:spacing w:val="-2"/>
                <w:sz w:val="24"/>
              </w:rPr>
              <w:t>кібергігієни</w:t>
            </w:r>
          </w:p>
        </w:tc>
        <w:tc>
          <w:tcPr>
            <w:tcW w:w="2445" w:type="dxa"/>
          </w:tcPr>
          <w:p w14:paraId="782DAECA" w14:textId="77777777" w:rsidR="00843A1F" w:rsidRDefault="00D12C5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кібергігієни при </w:t>
            </w:r>
            <w:r>
              <w:rPr>
                <w:spacing w:val="-2"/>
                <w:sz w:val="24"/>
              </w:rPr>
              <w:t xml:space="preserve">використанні </w:t>
            </w:r>
            <w:r>
              <w:rPr>
                <w:sz w:val="24"/>
              </w:rPr>
              <w:t>цифрових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</w:p>
        </w:tc>
      </w:tr>
    </w:tbl>
    <w:p w14:paraId="4AE35877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825264F" w14:textId="77777777">
        <w:trPr>
          <w:trHeight w:val="7475"/>
        </w:trPr>
        <w:tc>
          <w:tcPr>
            <w:tcW w:w="1845" w:type="dxa"/>
            <w:vMerge w:val="restart"/>
          </w:tcPr>
          <w:p w14:paraId="0EC5B83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Б. </w:t>
            </w:r>
            <w:r>
              <w:rPr>
                <w:sz w:val="24"/>
              </w:rPr>
              <w:t xml:space="preserve">Ведення </w:t>
            </w:r>
            <w:r>
              <w:rPr>
                <w:spacing w:val="-2"/>
                <w:sz w:val="24"/>
              </w:rPr>
              <w:t xml:space="preserve">обліку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адміністративн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територіальній одиниці/ територіальній громаді</w:t>
            </w:r>
          </w:p>
        </w:tc>
        <w:tc>
          <w:tcPr>
            <w:tcW w:w="2265" w:type="dxa"/>
          </w:tcPr>
          <w:p w14:paraId="52397198" w14:textId="77777777" w:rsidR="00843A1F" w:rsidRDefault="00D12C59">
            <w:pPr>
              <w:pStyle w:val="TableParagraph"/>
              <w:ind w:right="327"/>
              <w:rPr>
                <w:sz w:val="24"/>
              </w:rPr>
            </w:pPr>
            <w:r>
              <w:rPr>
                <w:b/>
                <w:sz w:val="24"/>
              </w:rPr>
              <w:t xml:space="preserve">Б1. </w:t>
            </w:r>
            <w:r>
              <w:rPr>
                <w:sz w:val="24"/>
              </w:rPr>
              <w:t xml:space="preserve">Здатність застосовувати у </w:t>
            </w:r>
            <w:r>
              <w:rPr>
                <w:spacing w:val="-2"/>
                <w:sz w:val="24"/>
              </w:rPr>
              <w:t xml:space="preserve">професійній </w:t>
            </w:r>
            <w:r>
              <w:rPr>
                <w:sz w:val="24"/>
              </w:rPr>
              <w:t xml:space="preserve">діяльності НПА щодо гарантій </w:t>
            </w:r>
            <w:r>
              <w:rPr>
                <w:spacing w:val="-2"/>
                <w:sz w:val="24"/>
              </w:rPr>
              <w:t xml:space="preserve">соціального </w:t>
            </w:r>
            <w:r>
              <w:rPr>
                <w:sz w:val="24"/>
              </w:rPr>
              <w:t>захисту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970" w:type="dxa"/>
          </w:tcPr>
          <w:p w14:paraId="00C7BCF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Б1.З1.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що</w:t>
            </w:r>
          </w:p>
          <w:p w14:paraId="09A94D64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регулюють професійну діяльність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 послуг з підтримки переходу від військової служби до цивільного життя ветеранів війни та членів їх сімей</w:t>
            </w:r>
          </w:p>
          <w:p w14:paraId="3F0A99E5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Б1.З2.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наданні </w:t>
            </w:r>
            <w:r>
              <w:rPr>
                <w:spacing w:val="-2"/>
                <w:sz w:val="24"/>
              </w:rPr>
              <w:t>соціальних</w:t>
            </w:r>
          </w:p>
          <w:p w14:paraId="14BEBDC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Україні</w:t>
            </w:r>
          </w:p>
          <w:p w14:paraId="7482188F" w14:textId="77777777" w:rsidR="00843A1F" w:rsidRDefault="00D12C59">
            <w:pPr>
              <w:pStyle w:val="TableParagraph"/>
              <w:spacing w:before="60"/>
              <w:ind w:right="483"/>
              <w:rPr>
                <w:sz w:val="24"/>
              </w:rPr>
            </w:pPr>
            <w:r>
              <w:rPr>
                <w:b/>
                <w:sz w:val="24"/>
              </w:rPr>
              <w:t xml:space="preserve">Б1.З3. </w:t>
            </w:r>
            <w:r>
              <w:rPr>
                <w:sz w:val="24"/>
              </w:rPr>
              <w:t>Норми 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України щодо захисту персональних даних</w:t>
            </w:r>
          </w:p>
          <w:p w14:paraId="3DF50D6D" w14:textId="77777777" w:rsidR="00843A1F" w:rsidRDefault="00D12C59">
            <w:pPr>
              <w:pStyle w:val="TableParagraph"/>
              <w:spacing w:before="60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 xml:space="preserve">Б1.З4. </w:t>
            </w:r>
            <w:r>
              <w:rPr>
                <w:sz w:val="24"/>
              </w:rPr>
              <w:t>Міжнародні стандарти прав людини, положення Конвенції про захист прав людини та основоположних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також практики Європейського суду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 людини;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 публічних (електронних публічних послуг)</w:t>
            </w:r>
          </w:p>
        </w:tc>
        <w:tc>
          <w:tcPr>
            <w:tcW w:w="3270" w:type="dxa"/>
          </w:tcPr>
          <w:p w14:paraId="7D10E29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Б1.У1. </w:t>
            </w:r>
            <w:r>
              <w:rPr>
                <w:sz w:val="24"/>
              </w:rPr>
              <w:t>Аналізувати та застосовувати у професійній діяльності НПА, щодо підтримки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0BD1AC73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Б1.У2. </w:t>
            </w:r>
            <w:r>
              <w:rPr>
                <w:sz w:val="24"/>
              </w:rPr>
              <w:t>Користуватися цифровими засобами комунікації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отримання, зберігання та обробки </w:t>
            </w:r>
            <w:r>
              <w:rPr>
                <w:spacing w:val="-2"/>
                <w:sz w:val="24"/>
              </w:rPr>
              <w:t>інформації</w:t>
            </w:r>
          </w:p>
          <w:p w14:paraId="05D1795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Б1.У3. </w:t>
            </w:r>
            <w:r>
              <w:rPr>
                <w:sz w:val="24"/>
              </w:rPr>
              <w:t>Аналізувати професійну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формувати конструктивні </w:t>
            </w:r>
            <w:r>
              <w:rPr>
                <w:spacing w:val="-2"/>
                <w:sz w:val="24"/>
              </w:rPr>
              <w:t>висновки</w:t>
            </w:r>
          </w:p>
          <w:p w14:paraId="5028D5F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Б1.У4.</w:t>
            </w:r>
            <w:r>
              <w:rPr>
                <w:sz w:val="24"/>
              </w:rPr>
              <w:t>Планувати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діяльність</w:t>
            </w:r>
          </w:p>
        </w:tc>
        <w:tc>
          <w:tcPr>
            <w:tcW w:w="2715" w:type="dxa"/>
            <w:vMerge w:val="restart"/>
          </w:tcPr>
          <w:p w14:paraId="49A5835A" w14:textId="77777777" w:rsidR="00843A1F" w:rsidRDefault="00D12C59">
            <w:pPr>
              <w:pStyle w:val="TableParagraph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Б.K1.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 комунікації</w:t>
            </w:r>
          </w:p>
          <w:p w14:paraId="6DAD01FD" w14:textId="77777777" w:rsidR="00843A1F" w:rsidRDefault="00D12C59">
            <w:pPr>
              <w:pStyle w:val="TableParagraph"/>
              <w:spacing w:before="60"/>
              <w:ind w:right="340"/>
              <w:rPr>
                <w:sz w:val="24"/>
              </w:rPr>
            </w:pPr>
            <w:r>
              <w:rPr>
                <w:b/>
                <w:sz w:val="24"/>
              </w:rPr>
              <w:t>Б.K2.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Організовувати </w:t>
            </w:r>
            <w:r>
              <w:rPr>
                <w:spacing w:val="-2"/>
                <w:sz w:val="24"/>
              </w:rPr>
              <w:t xml:space="preserve">комунікативну </w:t>
            </w:r>
            <w:r>
              <w:rPr>
                <w:sz w:val="24"/>
              </w:rPr>
              <w:t>взаємодію та діалог у професійно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значущих </w:t>
            </w:r>
            <w:r>
              <w:rPr>
                <w:spacing w:val="-2"/>
                <w:sz w:val="24"/>
              </w:rPr>
              <w:t>ситуаціях</w:t>
            </w:r>
          </w:p>
          <w:p w14:paraId="21322F23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>Б.К3.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Алгоритмізувати власні дії залежно від умов і цілей спілкування та взаємодії з іншими державними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органами, установами та </w:t>
            </w:r>
            <w:r>
              <w:rPr>
                <w:spacing w:val="-2"/>
                <w:sz w:val="24"/>
              </w:rPr>
              <w:t>організаціями</w:t>
            </w:r>
          </w:p>
          <w:p w14:paraId="1D471EAB" w14:textId="77777777" w:rsidR="00843A1F" w:rsidRDefault="00D12C59">
            <w:pPr>
              <w:pStyle w:val="TableParagraph"/>
              <w:spacing w:before="60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 xml:space="preserve">Б.К4. </w:t>
            </w:r>
            <w:r>
              <w:rPr>
                <w:sz w:val="24"/>
              </w:rPr>
              <w:t>Обробляти інформацію на когнітивному рівні, трансформувати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нові тексти, що втілюються у письмовому і</w:t>
            </w:r>
          </w:p>
          <w:p w14:paraId="4C704E8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усному </w:t>
            </w:r>
            <w:r>
              <w:rPr>
                <w:spacing w:val="-2"/>
                <w:sz w:val="24"/>
              </w:rPr>
              <w:t>мовленні</w:t>
            </w:r>
          </w:p>
          <w:p w14:paraId="0B80702D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Б.К5. </w:t>
            </w:r>
            <w:r>
              <w:rPr>
                <w:sz w:val="24"/>
              </w:rPr>
              <w:t>Забезпечувати перегляд,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 та відбір інформації; накопичувати та упорядковувати її</w:t>
            </w:r>
          </w:p>
          <w:p w14:paraId="595C227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структурованому</w:t>
            </w:r>
          </w:p>
        </w:tc>
        <w:tc>
          <w:tcPr>
            <w:tcW w:w="2445" w:type="dxa"/>
            <w:vMerge w:val="restart"/>
          </w:tcPr>
          <w:p w14:paraId="3EA44C29" w14:textId="5C75E079" w:rsidR="00843A1F" w:rsidRDefault="00D12C59">
            <w:pPr>
              <w:pStyle w:val="TableParagraph"/>
              <w:ind w:right="379"/>
              <w:rPr>
                <w:sz w:val="24"/>
              </w:rPr>
            </w:pPr>
            <w:r>
              <w:rPr>
                <w:b/>
                <w:sz w:val="24"/>
              </w:rPr>
              <w:t xml:space="preserve">А.В2. </w:t>
            </w:r>
            <w:r>
              <w:rPr>
                <w:sz w:val="24"/>
              </w:rPr>
              <w:t>Засто</w:t>
            </w:r>
            <w:r w:rsidR="002D490A">
              <w:rPr>
                <w:sz w:val="24"/>
              </w:rPr>
              <w:t>со</w:t>
            </w:r>
            <w:r>
              <w:rPr>
                <w:sz w:val="24"/>
              </w:rPr>
              <w:t xml:space="preserve">вувати </w:t>
            </w:r>
            <w:r>
              <w:rPr>
                <w:spacing w:val="-2"/>
                <w:sz w:val="24"/>
              </w:rPr>
              <w:t xml:space="preserve">навички </w:t>
            </w:r>
            <w:r>
              <w:rPr>
                <w:sz w:val="24"/>
              </w:rPr>
              <w:t>самоорганізації та результативності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роботі</w:t>
            </w:r>
          </w:p>
          <w:p w14:paraId="400A9B8F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71FE8E8B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DAF6348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5C809380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4BA7873E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74FC2505" w14:textId="77777777" w:rsidR="00843A1F" w:rsidRDefault="00D12C59">
            <w:pPr>
              <w:pStyle w:val="TableParagraph"/>
              <w:spacing w:before="50" w:line="270" w:lineRule="atLeast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</w:t>
            </w:r>
          </w:p>
        </w:tc>
      </w:tr>
      <w:tr w:rsidR="00843A1F" w14:paraId="31920422" w14:textId="77777777">
        <w:trPr>
          <w:trHeight w:val="1991"/>
        </w:trPr>
        <w:tc>
          <w:tcPr>
            <w:tcW w:w="1845" w:type="dxa"/>
            <w:vMerge/>
            <w:tcBorders>
              <w:top w:val="nil"/>
            </w:tcBorders>
          </w:tcPr>
          <w:p w14:paraId="143B50F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29E946F" w14:textId="77777777" w:rsidR="00843A1F" w:rsidRDefault="00D12C59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Б2. </w:t>
            </w:r>
            <w:r>
              <w:rPr>
                <w:sz w:val="24"/>
              </w:rPr>
              <w:t>Здатність працювати з різними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джерелами </w:t>
            </w:r>
            <w:r>
              <w:rPr>
                <w:spacing w:val="-2"/>
                <w:sz w:val="24"/>
              </w:rPr>
              <w:t xml:space="preserve">інформації, виокремлювати </w:t>
            </w:r>
            <w:r>
              <w:rPr>
                <w:sz w:val="24"/>
              </w:rPr>
              <w:t>головне та оформляти записи</w:t>
            </w:r>
          </w:p>
        </w:tc>
        <w:tc>
          <w:tcPr>
            <w:tcW w:w="2970" w:type="dxa"/>
          </w:tcPr>
          <w:p w14:paraId="58B14BB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Б2.З1.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 збору інформації та її </w:t>
            </w:r>
            <w:r>
              <w:rPr>
                <w:spacing w:val="-2"/>
                <w:sz w:val="24"/>
              </w:rPr>
              <w:t>узагальнення</w:t>
            </w:r>
          </w:p>
          <w:p w14:paraId="24B20904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Б2.З2.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аналізу </w:t>
            </w:r>
            <w:r>
              <w:rPr>
                <w:spacing w:val="-2"/>
                <w:sz w:val="24"/>
              </w:rPr>
              <w:t xml:space="preserve">інформації, </w:t>
            </w:r>
            <w:r>
              <w:rPr>
                <w:sz w:val="24"/>
              </w:rPr>
              <w:t>структурування та систематизація даних у</w:t>
            </w:r>
          </w:p>
        </w:tc>
        <w:tc>
          <w:tcPr>
            <w:tcW w:w="3270" w:type="dxa"/>
          </w:tcPr>
          <w:p w14:paraId="5D10A303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Б2.У1.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засоби отримання інформації, її обробки та зберігання та вносити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відомості до Єдиного державного реєстру ветеранів війни</w:t>
            </w:r>
          </w:p>
          <w:p w14:paraId="624A8BA5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Б2.У2. </w:t>
            </w:r>
            <w:r>
              <w:rPr>
                <w:spacing w:val="-2"/>
                <w:sz w:val="24"/>
              </w:rPr>
              <w:t>Застосовувати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0DC25C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8A3737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49B56D15" w14:textId="77777777" w:rsidR="00843A1F" w:rsidRDefault="00843A1F">
      <w:pPr>
        <w:rPr>
          <w:sz w:val="2"/>
          <w:szCs w:val="2"/>
        </w:rPr>
        <w:sectPr w:rsidR="00843A1F"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47CFCD6" w14:textId="77777777">
        <w:trPr>
          <w:trHeight w:val="8087"/>
        </w:trPr>
        <w:tc>
          <w:tcPr>
            <w:tcW w:w="1845" w:type="dxa"/>
          </w:tcPr>
          <w:p w14:paraId="5026AB9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6910449" w14:textId="77777777" w:rsidR="00843A1F" w:rsidRDefault="00D12C5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різними формами 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сімей, вести реєстр в </w:t>
            </w:r>
            <w:r>
              <w:rPr>
                <w:spacing w:val="-2"/>
                <w:sz w:val="24"/>
              </w:rPr>
              <w:t>адміністративно- територіальній одиниці/ територіальній громаді</w:t>
            </w:r>
          </w:p>
        </w:tc>
        <w:tc>
          <w:tcPr>
            <w:tcW w:w="2970" w:type="dxa"/>
          </w:tcPr>
          <w:p w14:paraId="345E553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різних формах </w:t>
            </w:r>
            <w:r>
              <w:rPr>
                <w:spacing w:val="-2"/>
                <w:sz w:val="24"/>
              </w:rPr>
              <w:t>документів</w:t>
            </w:r>
          </w:p>
          <w:p w14:paraId="21F7D9A7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Б2.З3. </w:t>
            </w:r>
            <w:r>
              <w:rPr>
                <w:sz w:val="24"/>
              </w:rPr>
              <w:t>Процедури фіксування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збереження </w:t>
            </w:r>
            <w:r>
              <w:rPr>
                <w:spacing w:val="-2"/>
                <w:sz w:val="24"/>
              </w:rPr>
              <w:t>інформації</w:t>
            </w:r>
          </w:p>
          <w:p w14:paraId="3C6597C3" w14:textId="77777777" w:rsidR="00843A1F" w:rsidRDefault="00D12C59">
            <w:pPr>
              <w:pStyle w:val="TableParagraph"/>
              <w:spacing w:before="60"/>
              <w:ind w:right="428"/>
              <w:rPr>
                <w:sz w:val="24"/>
              </w:rPr>
            </w:pPr>
            <w:r>
              <w:rPr>
                <w:b/>
                <w:sz w:val="24"/>
              </w:rPr>
              <w:t xml:space="preserve">Б2.З4. </w:t>
            </w:r>
            <w:r>
              <w:rPr>
                <w:sz w:val="24"/>
              </w:rPr>
              <w:t>Стандарти інформаційної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безпеки, передачі та зберігання, захисту інформації від </w:t>
            </w:r>
            <w:r>
              <w:rPr>
                <w:spacing w:val="-2"/>
                <w:sz w:val="24"/>
              </w:rPr>
              <w:t>несанкціонованого доступу</w:t>
            </w:r>
          </w:p>
          <w:p w14:paraId="207BE13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Б2.З5. </w:t>
            </w:r>
            <w:r>
              <w:rPr>
                <w:sz w:val="24"/>
              </w:rPr>
              <w:t>Основи інформаційної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культури та цифрової </w:t>
            </w:r>
            <w:r>
              <w:rPr>
                <w:spacing w:val="-2"/>
                <w:sz w:val="24"/>
              </w:rPr>
              <w:t>грамотності</w:t>
            </w:r>
          </w:p>
        </w:tc>
        <w:tc>
          <w:tcPr>
            <w:tcW w:w="3270" w:type="dxa"/>
          </w:tcPr>
          <w:p w14:paraId="4B7CD35A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прийоми критичного мислення для формування власних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висновків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  <w:p w14:paraId="0EC4F6A5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Б2.У3</w:t>
            </w:r>
            <w:r>
              <w:rPr>
                <w:b/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Виокремлювати важливу інформацію у процесі взаємодії з іншими державними органами, установами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</w:p>
          <w:p w14:paraId="3536CE57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Б2.У4. </w:t>
            </w:r>
            <w:r>
              <w:rPr>
                <w:sz w:val="24"/>
              </w:rPr>
              <w:t>Використовувати електронні,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автоматизовані 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даних та реєстрів</w:t>
            </w:r>
          </w:p>
          <w:p w14:paraId="1296B481" w14:textId="77777777" w:rsidR="00843A1F" w:rsidRDefault="00D12C59">
            <w:pPr>
              <w:pStyle w:val="TableParagraph"/>
              <w:spacing w:before="60"/>
              <w:ind w:right="593"/>
              <w:rPr>
                <w:sz w:val="24"/>
              </w:rPr>
            </w:pPr>
            <w:r>
              <w:rPr>
                <w:b/>
                <w:sz w:val="24"/>
              </w:rPr>
              <w:t>Б2.У5.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цифрові інструменти</w:t>
            </w:r>
          </w:p>
          <w:p w14:paraId="3A97649F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Б2.У6. </w:t>
            </w:r>
            <w:r>
              <w:rPr>
                <w:sz w:val="24"/>
              </w:rPr>
              <w:t>Вживати заходи реагування на отримані особисті заяви/звернення, телефонні, письмові, електронні, усні повідомлення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сімей, матеріали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масової </w:t>
            </w:r>
            <w:r>
              <w:rPr>
                <w:spacing w:val="-2"/>
                <w:sz w:val="24"/>
              </w:rPr>
              <w:t>інформації</w:t>
            </w:r>
          </w:p>
          <w:p w14:paraId="5CFC049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Б2.У7. </w:t>
            </w:r>
            <w:r>
              <w:rPr>
                <w:sz w:val="24"/>
              </w:rPr>
              <w:t>Вести облік/реєстр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в адміністративно- територіальній одиниці/ територіальній громаді</w:t>
            </w:r>
          </w:p>
        </w:tc>
        <w:tc>
          <w:tcPr>
            <w:tcW w:w="2715" w:type="dxa"/>
          </w:tcPr>
          <w:p w14:paraId="4B493D7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середовищі</w:t>
            </w:r>
          </w:p>
          <w:p w14:paraId="53C70C6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Б.К6. </w:t>
            </w:r>
            <w:r>
              <w:rPr>
                <w:sz w:val="24"/>
              </w:rPr>
              <w:t>Забезпечувати поширення та обмін даними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допомогою цифрових технологій</w:t>
            </w:r>
          </w:p>
          <w:p w14:paraId="16341BB9" w14:textId="77777777" w:rsidR="00843A1F" w:rsidRDefault="00D12C59">
            <w:pPr>
              <w:pStyle w:val="TableParagraph"/>
              <w:spacing w:before="60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Б.К7. </w:t>
            </w:r>
            <w:r>
              <w:rPr>
                <w:sz w:val="24"/>
              </w:rPr>
              <w:t>Збирати та обробляти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персональні дані з дотриманням вимог НПА України</w:t>
            </w:r>
          </w:p>
        </w:tc>
        <w:tc>
          <w:tcPr>
            <w:tcW w:w="2445" w:type="dxa"/>
          </w:tcPr>
          <w:p w14:paraId="68183A2F" w14:textId="77777777" w:rsidR="00843A1F" w:rsidRDefault="00D12C5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позицію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(культуру) високого рівня</w:t>
            </w:r>
          </w:p>
        </w:tc>
      </w:tr>
      <w:tr w:rsidR="00843A1F" w14:paraId="648551BA" w14:textId="77777777">
        <w:trPr>
          <w:trHeight w:val="1379"/>
        </w:trPr>
        <w:tc>
          <w:tcPr>
            <w:tcW w:w="1845" w:type="dxa"/>
          </w:tcPr>
          <w:p w14:paraId="49FC5676" w14:textId="77777777" w:rsidR="00843A1F" w:rsidRDefault="00D12C59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 xml:space="preserve">оцінювання потреб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</w:t>
            </w:r>
          </w:p>
        </w:tc>
        <w:tc>
          <w:tcPr>
            <w:tcW w:w="2265" w:type="dxa"/>
          </w:tcPr>
          <w:p w14:paraId="708DD9F6" w14:textId="77777777" w:rsidR="00843A1F" w:rsidRDefault="00D12C59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b/>
                <w:sz w:val="24"/>
              </w:rPr>
              <w:t xml:space="preserve">В1. </w:t>
            </w:r>
            <w:r>
              <w:rPr>
                <w:sz w:val="24"/>
              </w:rPr>
              <w:t xml:space="preserve">Здатність визначати та </w:t>
            </w:r>
            <w:r>
              <w:rPr>
                <w:spacing w:val="-2"/>
                <w:sz w:val="24"/>
              </w:rPr>
              <w:t xml:space="preserve">оцінювати індивідуальні </w:t>
            </w:r>
            <w:r>
              <w:rPr>
                <w:sz w:val="24"/>
              </w:rPr>
              <w:t>потреби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</w:p>
        </w:tc>
        <w:tc>
          <w:tcPr>
            <w:tcW w:w="2970" w:type="dxa"/>
          </w:tcPr>
          <w:p w14:paraId="0CEF9E31" w14:textId="77777777" w:rsidR="00843A1F" w:rsidRDefault="00D12C59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В1.З1. </w:t>
            </w:r>
            <w:r>
              <w:rPr>
                <w:sz w:val="24"/>
              </w:rPr>
              <w:t>Порядок оцінювання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 відповідно до віку, статі та</w:t>
            </w:r>
          </w:p>
        </w:tc>
        <w:tc>
          <w:tcPr>
            <w:tcW w:w="3270" w:type="dxa"/>
          </w:tcPr>
          <w:p w14:paraId="5F947FF6" w14:textId="77777777" w:rsidR="00843A1F" w:rsidRDefault="00D12C5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В1.У1. </w:t>
            </w:r>
            <w:r>
              <w:rPr>
                <w:sz w:val="24"/>
              </w:rPr>
              <w:t>Ідентифікувати, збирати та узагальнювати дані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при зверненні за</w:t>
            </w:r>
          </w:p>
        </w:tc>
        <w:tc>
          <w:tcPr>
            <w:tcW w:w="2715" w:type="dxa"/>
          </w:tcPr>
          <w:p w14:paraId="5EFDE91E" w14:textId="77777777" w:rsidR="00843A1F" w:rsidRDefault="00D12C59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В.К1. </w:t>
            </w:r>
            <w:r>
              <w:rPr>
                <w:sz w:val="24"/>
              </w:rPr>
              <w:t>Комунікувати із надавачами у сфері адміністративних та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2445" w:type="dxa"/>
          </w:tcPr>
          <w:p w14:paraId="4DE4FB30" w14:textId="77777777" w:rsidR="00843A1F" w:rsidRDefault="00D12C59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</w:t>
            </w:r>
          </w:p>
        </w:tc>
      </w:tr>
    </w:tbl>
    <w:p w14:paraId="699D3EFC" w14:textId="77777777" w:rsidR="00843A1F" w:rsidRDefault="00843A1F">
      <w:pPr>
        <w:pStyle w:val="TableParagraph"/>
        <w:spacing w:line="270" w:lineRule="atLeast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D3BBB63" w14:textId="77777777">
        <w:trPr>
          <w:trHeight w:val="9467"/>
        </w:trPr>
        <w:tc>
          <w:tcPr>
            <w:tcW w:w="1845" w:type="dxa"/>
          </w:tcPr>
          <w:p w14:paraId="5086316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сімей</w:t>
            </w:r>
          </w:p>
        </w:tc>
        <w:tc>
          <w:tcPr>
            <w:tcW w:w="2265" w:type="dxa"/>
          </w:tcPr>
          <w:p w14:paraId="4721E674" w14:textId="77777777" w:rsidR="00843A1F" w:rsidRDefault="00D12C5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війни та членів їх сімей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віку, статі та </w:t>
            </w:r>
            <w:r>
              <w:rPr>
                <w:spacing w:val="-2"/>
                <w:sz w:val="24"/>
              </w:rPr>
              <w:t>матеріального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стану</w:t>
            </w:r>
          </w:p>
        </w:tc>
        <w:tc>
          <w:tcPr>
            <w:tcW w:w="2970" w:type="dxa"/>
          </w:tcPr>
          <w:p w14:paraId="7A92C62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стану</w:t>
            </w:r>
          </w:p>
          <w:p w14:paraId="6BC8DA73" w14:textId="77777777" w:rsidR="00843A1F" w:rsidRDefault="00D12C59">
            <w:pPr>
              <w:pStyle w:val="TableParagraph"/>
              <w:spacing w:before="60"/>
              <w:ind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В1.З2.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371599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конкретною соціальною послугою, при взаємодії з іншими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7E872B1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В1.У2. </w:t>
            </w:r>
            <w:r>
              <w:rPr>
                <w:sz w:val="24"/>
              </w:rPr>
              <w:t>Дотримуватися принципів об’єктивності, достовірності,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валідності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 час збору інформації в процесі оцінки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228D938F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В1.У3. </w:t>
            </w:r>
            <w:r>
              <w:rPr>
                <w:sz w:val="24"/>
              </w:rPr>
              <w:t>Залучати інших спеціалістів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 ветеранів війни та членів їх сімей і володіти усією інформацією, зібраною в процесі оцінки потреб</w:t>
            </w:r>
          </w:p>
          <w:p w14:paraId="2C62AC64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В1.У4. </w:t>
            </w:r>
            <w:r>
              <w:rPr>
                <w:sz w:val="24"/>
              </w:rPr>
              <w:t>Дотримуватися державних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 нормативів у сфері соціальної роботи</w:t>
            </w:r>
          </w:p>
          <w:p w14:paraId="607C513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В1.У5. </w:t>
            </w:r>
            <w:r>
              <w:rPr>
                <w:sz w:val="24"/>
              </w:rPr>
              <w:t>Аналізувати дані, отримані під час збору інформації та формулювати обгрунтовані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задоволення базових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1C43AEFA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В1.У6.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оцінки потреб ветеранів війни та членів їх сімей з ознаками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</w:t>
            </w:r>
            <w:r>
              <w:rPr>
                <w:spacing w:val="-2"/>
                <w:sz w:val="24"/>
              </w:rPr>
              <w:t>обставин</w:t>
            </w:r>
          </w:p>
        </w:tc>
        <w:tc>
          <w:tcPr>
            <w:tcW w:w="2715" w:type="dxa"/>
          </w:tcPr>
          <w:p w14:paraId="6B9C6F0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виконавчої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>ветеранами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членами їх сімей</w:t>
            </w:r>
          </w:p>
          <w:p w14:paraId="6B5D5BCD" w14:textId="77777777" w:rsidR="00843A1F" w:rsidRDefault="00D12C59">
            <w:pPr>
              <w:pStyle w:val="TableParagraph"/>
              <w:spacing w:before="60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В.K2. </w:t>
            </w:r>
            <w:r>
              <w:rPr>
                <w:sz w:val="24"/>
              </w:rPr>
              <w:t>Надавати інформацію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вимог НПА</w:t>
            </w:r>
          </w:p>
          <w:p w14:paraId="7797C114" w14:textId="77777777" w:rsidR="00843A1F" w:rsidRDefault="00D12C59">
            <w:pPr>
              <w:pStyle w:val="TableParagraph"/>
              <w:spacing w:before="60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В.К3.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мовні і позамовні засоби комунікації у службовій діяльності під час спілкування із різними категоріями </w:t>
            </w:r>
            <w:r>
              <w:rPr>
                <w:spacing w:val="-2"/>
                <w:sz w:val="24"/>
              </w:rPr>
              <w:t>громадян</w:t>
            </w:r>
          </w:p>
          <w:p w14:paraId="13D714FA" w14:textId="77777777" w:rsidR="00843A1F" w:rsidRDefault="00D12C59">
            <w:pPr>
              <w:pStyle w:val="TableParagraph"/>
              <w:spacing w:before="60"/>
              <w:ind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z w:val="24"/>
              </w:rPr>
              <w:t>Організовувати 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3D4C8646" w14:textId="77777777" w:rsidR="00843A1F" w:rsidRDefault="00D12C59">
            <w:pPr>
              <w:pStyle w:val="TableParagraph"/>
              <w:spacing w:before="60"/>
              <w:ind w:right="633"/>
              <w:rPr>
                <w:sz w:val="24"/>
              </w:rPr>
            </w:pPr>
            <w:r>
              <w:rPr>
                <w:b/>
                <w:sz w:val="24"/>
              </w:rPr>
              <w:t>В.K5.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</w:t>
            </w:r>
          </w:p>
        </w:tc>
        <w:tc>
          <w:tcPr>
            <w:tcW w:w="2445" w:type="dxa"/>
          </w:tcPr>
          <w:p w14:paraId="3BC801E6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фізичного й емоційного стану 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02FD9F90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56DF03F8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4A824D3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01999A6F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В.В5. </w:t>
            </w:r>
            <w:r>
              <w:rPr>
                <w:sz w:val="24"/>
              </w:rPr>
              <w:t xml:space="preserve">Проявляти </w:t>
            </w:r>
            <w:r>
              <w:rPr>
                <w:spacing w:val="-2"/>
                <w:sz w:val="24"/>
              </w:rPr>
              <w:t xml:space="preserve">громадянську </w:t>
            </w:r>
            <w:r>
              <w:rPr>
                <w:sz w:val="24"/>
              </w:rPr>
              <w:t>позицію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приймати рішення відповідно до НПА</w:t>
            </w:r>
          </w:p>
          <w:p w14:paraId="7CC63763" w14:textId="77777777" w:rsidR="00843A1F" w:rsidRDefault="00D12C59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В.В7.</w:t>
            </w:r>
          </w:p>
          <w:p w14:paraId="5B47D177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Дисциплінованість </w:t>
            </w:r>
            <w:r>
              <w:rPr>
                <w:sz w:val="24"/>
              </w:rPr>
              <w:t>та високий рівень</w:t>
            </w:r>
          </w:p>
        </w:tc>
      </w:tr>
    </w:tbl>
    <w:p w14:paraId="2790BA28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5BD49FF5" w14:textId="77777777">
        <w:trPr>
          <w:trHeight w:val="7415"/>
        </w:trPr>
        <w:tc>
          <w:tcPr>
            <w:tcW w:w="1845" w:type="dxa"/>
            <w:vMerge w:val="restart"/>
          </w:tcPr>
          <w:p w14:paraId="7642474D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67B64CB5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57A99FC8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2163A84E" w14:textId="77777777" w:rsidR="00843A1F" w:rsidRDefault="00D12C59">
            <w:pPr>
              <w:pStyle w:val="TableParagraph"/>
              <w:ind w:right="425"/>
              <w:rPr>
                <w:sz w:val="24"/>
              </w:rPr>
            </w:pPr>
            <w:r>
              <w:rPr>
                <w:b/>
                <w:sz w:val="24"/>
              </w:rPr>
              <w:t xml:space="preserve">В1.У7. </w:t>
            </w:r>
            <w:r>
              <w:rPr>
                <w:sz w:val="24"/>
              </w:rPr>
              <w:t xml:space="preserve">Застосовувати комунікативні техніки </w:t>
            </w:r>
            <w:r>
              <w:rPr>
                <w:spacing w:val="-2"/>
                <w:sz w:val="24"/>
              </w:rPr>
              <w:t xml:space="preserve">дослідження </w:t>
            </w:r>
            <w:r>
              <w:rPr>
                <w:sz w:val="24"/>
              </w:rPr>
              <w:t>інтересів/потреб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073C7A5A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В1.У8. </w:t>
            </w:r>
            <w:r>
              <w:rPr>
                <w:sz w:val="24"/>
              </w:rPr>
              <w:t>Застосовувати індивідуальний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кожного ветерана війни, члена його сім’ї</w:t>
            </w:r>
          </w:p>
          <w:p w14:paraId="362E8325" w14:textId="77777777" w:rsidR="00843A1F" w:rsidRDefault="00D12C59">
            <w:pPr>
              <w:pStyle w:val="TableParagraph"/>
              <w:spacing w:before="60"/>
              <w:ind w:right="188"/>
              <w:rPr>
                <w:sz w:val="24"/>
              </w:rPr>
            </w:pPr>
            <w:r>
              <w:rPr>
                <w:b/>
                <w:sz w:val="24"/>
              </w:rPr>
              <w:t xml:space="preserve">В1.У9. </w:t>
            </w:r>
            <w:r>
              <w:rPr>
                <w:sz w:val="24"/>
              </w:rPr>
              <w:t>Проводити 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 за допомогою засобів </w:t>
            </w:r>
            <w:r>
              <w:rPr>
                <w:spacing w:val="-2"/>
                <w:sz w:val="24"/>
              </w:rPr>
              <w:t xml:space="preserve">інформаційно- </w:t>
            </w:r>
            <w:r>
              <w:rPr>
                <w:sz w:val="24"/>
              </w:rPr>
              <w:t>комунікаційних систем</w:t>
            </w:r>
          </w:p>
          <w:p w14:paraId="316A01F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В1.У10. </w:t>
            </w:r>
            <w:r>
              <w:rPr>
                <w:sz w:val="24"/>
              </w:rPr>
              <w:t>Виходити з пропозиціями до суб’єктів надання публічних послуг 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перегляду актів індивідуальної оцінки потреб чи державних стандартів надання соціальних послуг з урахуванням 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  <w:vMerge w:val="restart"/>
          </w:tcPr>
          <w:p w14:paraId="4ADA9E0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комунікації</w:t>
            </w:r>
          </w:p>
          <w:p w14:paraId="3FEC3919" w14:textId="77777777" w:rsidR="00843A1F" w:rsidRDefault="00D12C59">
            <w:pPr>
              <w:pStyle w:val="TableParagraph"/>
              <w:spacing w:before="60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В.К6. </w:t>
            </w:r>
            <w:r>
              <w:rPr>
                <w:sz w:val="24"/>
              </w:rPr>
              <w:t xml:space="preserve">Враховувати гендерні аспекти </w:t>
            </w:r>
            <w:r>
              <w:rPr>
                <w:spacing w:val="-2"/>
                <w:sz w:val="24"/>
              </w:rPr>
              <w:t xml:space="preserve">комунікації, особливості </w:t>
            </w:r>
            <w:r>
              <w:rPr>
                <w:sz w:val="24"/>
              </w:rPr>
              <w:t>спілкування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підлітками</w:t>
            </w:r>
          </w:p>
          <w:p w14:paraId="6457386A" w14:textId="77777777" w:rsidR="00843A1F" w:rsidRDefault="00D12C59">
            <w:pPr>
              <w:pStyle w:val="TableParagraph"/>
              <w:spacing w:before="60"/>
              <w:ind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В.К7.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Спілкуватись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 застосуванням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 активного слухання</w:t>
            </w:r>
          </w:p>
          <w:p w14:paraId="011C2D87" w14:textId="77777777" w:rsidR="00843A1F" w:rsidRDefault="00D12C59">
            <w:pPr>
              <w:pStyle w:val="TableParagraph"/>
              <w:spacing w:before="60"/>
              <w:ind w:right="351"/>
              <w:rPr>
                <w:sz w:val="24"/>
              </w:rPr>
            </w:pPr>
            <w:r>
              <w:rPr>
                <w:b/>
                <w:sz w:val="24"/>
              </w:rPr>
              <w:t xml:space="preserve">В.К8. </w:t>
            </w:r>
            <w:r>
              <w:rPr>
                <w:sz w:val="24"/>
              </w:rPr>
              <w:t>Аналізувати, критично оцінювати, перевіряти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надійність джерел даних та </w:t>
            </w:r>
            <w:r>
              <w:rPr>
                <w:spacing w:val="-2"/>
                <w:sz w:val="24"/>
              </w:rPr>
              <w:t>достовірність інформації</w:t>
            </w:r>
          </w:p>
          <w:p w14:paraId="310B408D" w14:textId="77777777" w:rsidR="00843A1F" w:rsidRDefault="00D12C59">
            <w:pPr>
              <w:pStyle w:val="TableParagraph"/>
              <w:spacing w:before="60"/>
              <w:ind w:right="4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В.К9. </w:t>
            </w:r>
            <w:r>
              <w:rPr>
                <w:sz w:val="24"/>
              </w:rPr>
              <w:t>Забезпечувати захист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персональних даних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приватність </w:t>
            </w:r>
            <w:r>
              <w:rPr>
                <w:spacing w:val="-2"/>
                <w:sz w:val="24"/>
              </w:rPr>
              <w:t>комунікації</w:t>
            </w:r>
          </w:p>
        </w:tc>
        <w:tc>
          <w:tcPr>
            <w:tcW w:w="2445" w:type="dxa"/>
            <w:vMerge w:val="restart"/>
          </w:tcPr>
          <w:p w14:paraId="17B83705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відповідальності за </w:t>
            </w:r>
            <w:r>
              <w:rPr>
                <w:spacing w:val="-2"/>
                <w:sz w:val="24"/>
              </w:rPr>
              <w:t xml:space="preserve">виконання </w:t>
            </w:r>
            <w:r>
              <w:rPr>
                <w:sz w:val="24"/>
              </w:rPr>
              <w:t xml:space="preserve">поставлених </w:t>
            </w:r>
            <w:r>
              <w:rPr>
                <w:spacing w:val="-2"/>
                <w:sz w:val="24"/>
              </w:rPr>
              <w:t>завдань</w:t>
            </w:r>
          </w:p>
          <w:p w14:paraId="112378F9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18E4A27E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163A762F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</w:tc>
      </w:tr>
      <w:tr w:rsidR="00843A1F" w14:paraId="29D5A8E7" w14:textId="77777777">
        <w:trPr>
          <w:trHeight w:val="1991"/>
        </w:trPr>
        <w:tc>
          <w:tcPr>
            <w:tcW w:w="1845" w:type="dxa"/>
            <w:vMerge/>
            <w:tcBorders>
              <w:top w:val="nil"/>
            </w:tcBorders>
          </w:tcPr>
          <w:p w14:paraId="07096904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F0E629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виявляти, </w:t>
            </w:r>
            <w:r>
              <w:rPr>
                <w:sz w:val="24"/>
              </w:rPr>
              <w:t xml:space="preserve">аналізувати та </w:t>
            </w:r>
            <w:r>
              <w:rPr>
                <w:spacing w:val="-2"/>
                <w:sz w:val="24"/>
              </w:rPr>
              <w:t xml:space="preserve">оцінювати проблеми/потреби </w:t>
            </w:r>
            <w:r>
              <w:rPr>
                <w:sz w:val="24"/>
              </w:rPr>
              <w:t>ветеранів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членів їх сімей,</w:t>
            </w:r>
          </w:p>
        </w:tc>
        <w:tc>
          <w:tcPr>
            <w:tcW w:w="2970" w:type="dxa"/>
          </w:tcPr>
          <w:p w14:paraId="35E843A5" w14:textId="77777777" w:rsidR="00843A1F" w:rsidRDefault="00D12C59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В2.З1. </w:t>
            </w:r>
            <w:r>
              <w:rPr>
                <w:sz w:val="24"/>
              </w:rPr>
              <w:t>Особливості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2A77EB28" w14:textId="77777777" w:rsidR="00843A1F" w:rsidRDefault="00D12C59">
            <w:pPr>
              <w:pStyle w:val="TableParagraph"/>
              <w:spacing w:before="40" w:line="270" w:lineRule="atLeast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В2.З2. </w:t>
            </w:r>
            <w:r>
              <w:rPr>
                <w:sz w:val="24"/>
              </w:rPr>
              <w:t>Технології 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визначення індивідуальних потреб ветеранів війни та членів</w:t>
            </w:r>
          </w:p>
        </w:tc>
        <w:tc>
          <w:tcPr>
            <w:tcW w:w="3270" w:type="dxa"/>
          </w:tcPr>
          <w:p w14:paraId="55852BA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В2.У1. </w:t>
            </w:r>
            <w:r>
              <w:rPr>
                <w:sz w:val="24"/>
              </w:rPr>
              <w:t>Ідентифікувати та оцінювати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сімей, оцінювати фактори середовища та близького оточення, що впливають на поведінку зазначених осіб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0E99D5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4D46A28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4BD5E91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A72E050" w14:textId="77777777">
        <w:trPr>
          <w:trHeight w:val="9191"/>
        </w:trPr>
        <w:tc>
          <w:tcPr>
            <w:tcW w:w="1845" w:type="dxa"/>
          </w:tcPr>
          <w:p w14:paraId="6FE1A07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DD4D8A1" w14:textId="77777777" w:rsidR="00843A1F" w:rsidRDefault="00D12C5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зокрема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ознаками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 обставин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їх прийому чи відвідування за </w:t>
            </w:r>
            <w:r>
              <w:rPr>
                <w:spacing w:val="-2"/>
                <w:sz w:val="24"/>
              </w:rPr>
              <w:t>місцем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перебування</w:t>
            </w:r>
          </w:p>
        </w:tc>
        <w:tc>
          <w:tcPr>
            <w:tcW w:w="2970" w:type="dxa"/>
          </w:tcPr>
          <w:p w14:paraId="298780B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сімей,</w:t>
            </w:r>
          </w:p>
          <w:p w14:paraId="4E61B95B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В2.З3. </w:t>
            </w:r>
            <w:r>
              <w:rPr>
                <w:sz w:val="24"/>
              </w:rPr>
              <w:t>Алгоритм оцінки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сімей, із врахуванням умов життєвих обставин</w:t>
            </w:r>
          </w:p>
          <w:p w14:paraId="1610BFD6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В2.З4. </w:t>
            </w:r>
            <w:r>
              <w:rPr>
                <w:sz w:val="24"/>
              </w:rPr>
              <w:t>Особливості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підлітків</w:t>
            </w:r>
          </w:p>
          <w:p w14:paraId="1B9C3E2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В2.З5. </w:t>
            </w:r>
            <w:r>
              <w:rPr>
                <w:sz w:val="24"/>
              </w:rPr>
              <w:t>Критерії оцінки індивідуальних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 в соціальних послугах та соціальній допомозі відповідно до норм законодавства</w:t>
            </w:r>
          </w:p>
          <w:p w14:paraId="5409F81F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В2.З6. </w:t>
            </w:r>
            <w:r>
              <w:rPr>
                <w:sz w:val="24"/>
              </w:rPr>
              <w:t>Порядок оцінювання потреб ветеранів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членів їх сімей</w:t>
            </w:r>
          </w:p>
          <w:p w14:paraId="1D80AACF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В2.З7.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обставин та особливості їх </w:t>
            </w:r>
            <w:r>
              <w:rPr>
                <w:spacing w:val="-2"/>
                <w:sz w:val="24"/>
              </w:rPr>
              <w:t>застосування</w:t>
            </w:r>
          </w:p>
          <w:p w14:paraId="6C25901A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В2.З8.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реагування на отримані особисті </w:t>
            </w:r>
            <w:r>
              <w:rPr>
                <w:spacing w:val="-2"/>
                <w:sz w:val="24"/>
              </w:rPr>
              <w:t xml:space="preserve">заяви/звернення, </w:t>
            </w:r>
            <w:r>
              <w:rPr>
                <w:sz w:val="24"/>
              </w:rPr>
              <w:t>телефонні, письмові, електронні, усні повідомлення про таких ветеранів війни та членів їх сімей, матеріали в засобах масової</w:t>
            </w:r>
          </w:p>
        </w:tc>
        <w:tc>
          <w:tcPr>
            <w:tcW w:w="3270" w:type="dxa"/>
          </w:tcPr>
          <w:p w14:paraId="78162B87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В2.У2. </w:t>
            </w:r>
            <w:r>
              <w:rPr>
                <w:sz w:val="24"/>
              </w:rPr>
              <w:t>Досліджувати актуальні проблеми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  <w:p w14:paraId="0590E470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В2.У3. </w:t>
            </w:r>
            <w:r>
              <w:rPr>
                <w:sz w:val="24"/>
              </w:rPr>
              <w:t>Визначати індивідуальні потреби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відповідно до життєвих обставин</w:t>
            </w:r>
          </w:p>
          <w:p w14:paraId="2298630C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В2.У4.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оцінки потреб ветеранів війни та членів їх сімей, з ознаками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складних життєвих </w:t>
            </w:r>
            <w:r>
              <w:rPr>
                <w:spacing w:val="-2"/>
                <w:sz w:val="24"/>
              </w:rPr>
              <w:t>обставин</w:t>
            </w:r>
          </w:p>
          <w:p w14:paraId="4B1C8C57" w14:textId="77777777" w:rsidR="00843A1F" w:rsidRDefault="00D12C59">
            <w:pPr>
              <w:pStyle w:val="TableParagraph"/>
              <w:spacing w:before="60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В2.У5. </w:t>
            </w:r>
            <w:r>
              <w:rPr>
                <w:sz w:val="24"/>
              </w:rPr>
              <w:t>Збирати, узагальнювати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аналізувати кількісні та якісні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відповідних територіях ветеранів війни та членів їх сімей, які перебувають у складних життєвих обставинах і не можуть самостійно їх подолати,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 їхніх потреб у соціальних послугах</w:t>
            </w:r>
          </w:p>
          <w:p w14:paraId="2140BC4D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В2.У6.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Пропонувати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 щодо усунення негативних соціальних явищ</w:t>
            </w:r>
          </w:p>
        </w:tc>
        <w:tc>
          <w:tcPr>
            <w:tcW w:w="2715" w:type="dxa"/>
          </w:tcPr>
          <w:p w14:paraId="4B848F8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3782A7F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142346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851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D5004AC" w14:textId="77777777">
        <w:trPr>
          <w:trHeight w:val="1775"/>
        </w:trPr>
        <w:tc>
          <w:tcPr>
            <w:tcW w:w="1845" w:type="dxa"/>
            <w:vMerge w:val="restart"/>
          </w:tcPr>
          <w:p w14:paraId="6399EF7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384D3E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9C1B0F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інформації</w:t>
            </w:r>
          </w:p>
          <w:p w14:paraId="56AFA79C" w14:textId="77777777" w:rsidR="00843A1F" w:rsidRDefault="00D12C59">
            <w:pPr>
              <w:pStyle w:val="TableParagraph"/>
              <w:spacing w:before="60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В2.З9. </w:t>
            </w:r>
            <w:r>
              <w:rPr>
                <w:sz w:val="24"/>
              </w:rPr>
              <w:t>Техніки, інструменти пошуку можливих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альтернативних способів вирішення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270" w:type="dxa"/>
          </w:tcPr>
          <w:p w14:paraId="2BBDF36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312E6C5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5CFEFD8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4712DC0C" w14:textId="77777777">
        <w:trPr>
          <w:trHeight w:val="7691"/>
        </w:trPr>
        <w:tc>
          <w:tcPr>
            <w:tcW w:w="1845" w:type="dxa"/>
            <w:vMerge/>
            <w:tcBorders>
              <w:top w:val="nil"/>
            </w:tcBorders>
          </w:tcPr>
          <w:p w14:paraId="41D006E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4A5FCF9" w14:textId="77777777" w:rsidR="00843A1F" w:rsidRDefault="00D12C59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В3.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встановлювати причини негативних </w:t>
            </w:r>
            <w:r>
              <w:rPr>
                <w:sz w:val="24"/>
              </w:rPr>
              <w:t xml:space="preserve">соціальних явищ, які призводять до </w:t>
            </w:r>
            <w:r>
              <w:rPr>
                <w:spacing w:val="-2"/>
                <w:sz w:val="24"/>
              </w:rPr>
              <w:t xml:space="preserve">порушення здоров'я, благополуччя, гармонійних </w:t>
            </w:r>
            <w:r>
              <w:rPr>
                <w:sz w:val="24"/>
              </w:rPr>
              <w:t xml:space="preserve">взаємин в </w:t>
            </w:r>
            <w:r>
              <w:rPr>
                <w:spacing w:val="-2"/>
                <w:sz w:val="24"/>
              </w:rPr>
              <w:t xml:space="preserve">суспільстві, зумовлюють </w:t>
            </w:r>
            <w:r>
              <w:rPr>
                <w:sz w:val="24"/>
              </w:rPr>
              <w:t>соціальну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ізоляцію, </w:t>
            </w:r>
            <w:r>
              <w:rPr>
                <w:spacing w:val="-2"/>
                <w:sz w:val="24"/>
              </w:rPr>
              <w:t xml:space="preserve">пригнічення, маргіналізацію </w:t>
            </w:r>
            <w:r>
              <w:rPr>
                <w:sz w:val="24"/>
              </w:rPr>
              <w:t>ветеранів війни та членів їх сімей</w:t>
            </w:r>
          </w:p>
        </w:tc>
        <w:tc>
          <w:tcPr>
            <w:tcW w:w="2970" w:type="dxa"/>
          </w:tcPr>
          <w:p w14:paraId="4EE6BE9D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В3.З1. </w:t>
            </w:r>
            <w:r>
              <w:rPr>
                <w:sz w:val="24"/>
              </w:rPr>
              <w:t>Законодавчі та НПА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 дітей, гендерної рівності, протидії насилля в сім’ї, профілактики негативних соціальних явищ, </w:t>
            </w:r>
            <w:r>
              <w:rPr>
                <w:spacing w:val="-2"/>
                <w:sz w:val="24"/>
              </w:rPr>
              <w:t>правопорушень</w:t>
            </w:r>
          </w:p>
          <w:p w14:paraId="052B64EE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В3.З2. </w:t>
            </w:r>
            <w:r>
              <w:rPr>
                <w:sz w:val="24"/>
              </w:rPr>
              <w:t>Сутність, види, форми,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переваги та ризики профілактики негативних соціальних явищ та мінімізації їх </w:t>
            </w:r>
            <w:r>
              <w:rPr>
                <w:spacing w:val="-2"/>
                <w:sz w:val="24"/>
              </w:rPr>
              <w:t>наслідків</w:t>
            </w:r>
          </w:p>
          <w:p w14:paraId="6CCBB468" w14:textId="77777777" w:rsidR="00843A1F" w:rsidRDefault="00D12C59">
            <w:pPr>
              <w:pStyle w:val="TableParagraph"/>
              <w:spacing w:before="60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 xml:space="preserve">В3.З3. </w:t>
            </w:r>
            <w:r>
              <w:rPr>
                <w:sz w:val="24"/>
              </w:rPr>
              <w:t>Причини негативних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4"/>
                <w:sz w:val="24"/>
              </w:rPr>
              <w:t>явищ</w:t>
            </w:r>
          </w:p>
          <w:p w14:paraId="5DD4F197" w14:textId="77777777" w:rsidR="00843A1F" w:rsidRDefault="00D12C59">
            <w:pPr>
              <w:pStyle w:val="TableParagraph"/>
              <w:spacing w:before="60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В3.З4. </w:t>
            </w:r>
            <w:r>
              <w:rPr>
                <w:sz w:val="24"/>
              </w:rPr>
              <w:t>Зовнішні та/або внутрішні чинники, що зумовлюють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потрапляння у складні життєві </w:t>
            </w:r>
            <w:r>
              <w:rPr>
                <w:spacing w:val="-2"/>
                <w:sz w:val="24"/>
              </w:rPr>
              <w:t>обставини</w:t>
            </w:r>
          </w:p>
          <w:p w14:paraId="4D4518C7" w14:textId="77777777" w:rsidR="00843A1F" w:rsidRDefault="00D12C59">
            <w:pPr>
              <w:pStyle w:val="TableParagraph"/>
              <w:spacing w:before="40" w:line="270" w:lineRule="atLeast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В3.З5. </w:t>
            </w:r>
            <w:r>
              <w:rPr>
                <w:sz w:val="24"/>
              </w:rPr>
              <w:t>Механізм виявлення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 які перебувають у складних життєвих обставинах або мають високий ризик</w:t>
            </w:r>
          </w:p>
        </w:tc>
        <w:tc>
          <w:tcPr>
            <w:tcW w:w="3270" w:type="dxa"/>
          </w:tcPr>
          <w:p w14:paraId="6ED46BD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В3.У1. </w:t>
            </w:r>
            <w:r>
              <w:rPr>
                <w:sz w:val="24"/>
              </w:rPr>
              <w:t>Використовувати навички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саме: почуттям </w:t>
            </w:r>
            <w:proofErr w:type="spellStart"/>
            <w:r>
              <w:rPr>
                <w:sz w:val="24"/>
              </w:rPr>
              <w:t>прис</w:t>
            </w:r>
            <w:proofErr w:type="spellEnd"/>
            <w:r>
              <w:rPr>
                <w:sz w:val="24"/>
              </w:rPr>
              <w:t xml:space="preserve">, сприймати; проявляти турботу; прийняттям поглядів інших людей; співпереживанням; щирістю; виявленням </w:t>
            </w:r>
            <w:r>
              <w:rPr>
                <w:spacing w:val="-2"/>
                <w:sz w:val="24"/>
              </w:rPr>
              <w:t>взаємоповаги</w:t>
            </w:r>
          </w:p>
          <w:p w14:paraId="663A50B3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В3.У2.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чинники, що впливають на вибір альтернативних рішень</w:t>
            </w:r>
          </w:p>
          <w:p w14:paraId="6636E061" w14:textId="77777777" w:rsidR="00843A1F" w:rsidRDefault="00D12C59">
            <w:pPr>
              <w:pStyle w:val="TableParagraph"/>
              <w:spacing w:before="60"/>
              <w:ind w:right="592"/>
              <w:rPr>
                <w:sz w:val="24"/>
              </w:rPr>
            </w:pPr>
            <w:r>
              <w:rPr>
                <w:b/>
                <w:sz w:val="24"/>
              </w:rPr>
              <w:t>В3.У3.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засоби цифрової </w:t>
            </w:r>
            <w:r>
              <w:rPr>
                <w:spacing w:val="-2"/>
                <w:sz w:val="24"/>
              </w:rPr>
              <w:t>трансформації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24AE50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6E40CD5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399096FF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1148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EF5FB0A" w14:textId="77777777">
        <w:trPr>
          <w:trHeight w:val="611"/>
        </w:trPr>
        <w:tc>
          <w:tcPr>
            <w:tcW w:w="1845" w:type="dxa"/>
            <w:vMerge w:val="restart"/>
          </w:tcPr>
          <w:p w14:paraId="7AFD77E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8EE76E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F54FBA7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потрапляння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такі </w:t>
            </w:r>
            <w:r>
              <w:rPr>
                <w:spacing w:val="-2"/>
                <w:sz w:val="24"/>
              </w:rPr>
              <w:t>обставини</w:t>
            </w:r>
          </w:p>
        </w:tc>
        <w:tc>
          <w:tcPr>
            <w:tcW w:w="3270" w:type="dxa"/>
          </w:tcPr>
          <w:p w14:paraId="1A46E6D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2D11E62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22B6195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52A07938" w14:textId="77777777">
        <w:trPr>
          <w:trHeight w:val="6863"/>
        </w:trPr>
        <w:tc>
          <w:tcPr>
            <w:tcW w:w="1845" w:type="dxa"/>
            <w:vMerge/>
            <w:tcBorders>
              <w:top w:val="nil"/>
            </w:tcBorders>
          </w:tcPr>
          <w:p w14:paraId="7DAC747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5BFCDE28" w14:textId="77777777" w:rsidR="00843A1F" w:rsidRDefault="00D12C59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В4. </w:t>
            </w:r>
            <w:r>
              <w:rPr>
                <w:sz w:val="24"/>
              </w:rPr>
              <w:t xml:space="preserve">Здатність визначати перелік </w:t>
            </w:r>
            <w:r>
              <w:rPr>
                <w:spacing w:val="-2"/>
                <w:sz w:val="24"/>
              </w:rPr>
              <w:t xml:space="preserve">необхідних </w:t>
            </w:r>
            <w:r>
              <w:rPr>
                <w:sz w:val="24"/>
              </w:rPr>
              <w:t>соціальних послуг, форм і методів соціальної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 ветеранами війни та членами їх сімей, відповідно до їх потреб</w:t>
            </w:r>
          </w:p>
        </w:tc>
        <w:tc>
          <w:tcPr>
            <w:tcW w:w="2970" w:type="dxa"/>
          </w:tcPr>
          <w:p w14:paraId="0EE39826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В4.З1. </w:t>
            </w:r>
            <w:r>
              <w:rPr>
                <w:sz w:val="24"/>
              </w:rPr>
              <w:t>Основні напрями державної політики у 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C50A7B2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В4.З2. </w:t>
            </w:r>
            <w:r>
              <w:rPr>
                <w:sz w:val="24"/>
              </w:rPr>
              <w:t>Державні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стандарти надання соціальних послуг 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 їх сімей</w:t>
            </w:r>
          </w:p>
          <w:p w14:paraId="4D3E32DA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В4.З3.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 соціальної роботи з ветеранами війни та членами їх сімей</w:t>
            </w:r>
          </w:p>
          <w:p w14:paraId="6631B135" w14:textId="77777777" w:rsidR="00843A1F" w:rsidRDefault="00D12C59">
            <w:pPr>
              <w:pStyle w:val="TableParagraph"/>
              <w:spacing w:before="60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В4.З4. </w:t>
            </w:r>
            <w:r>
              <w:rPr>
                <w:sz w:val="24"/>
              </w:rPr>
              <w:t>Новітні підходи до соціальної роботи, надання соціальних і реабілітаційних послуг 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 їх сімей</w:t>
            </w:r>
          </w:p>
          <w:p w14:paraId="1B681A32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В4.З5. </w:t>
            </w:r>
            <w:r>
              <w:rPr>
                <w:sz w:val="24"/>
              </w:rPr>
              <w:t>Порядок взаємодії суб’єктів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</w:tc>
        <w:tc>
          <w:tcPr>
            <w:tcW w:w="3270" w:type="dxa"/>
          </w:tcPr>
          <w:p w14:paraId="03C19EC6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В4.У1. </w:t>
            </w:r>
            <w:r>
              <w:rPr>
                <w:sz w:val="24"/>
              </w:rPr>
              <w:t>Аналізувати зміст та результати розгляду заяв, звернень, повідомлень про надання соціальних послуг, виявлені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послугах, зокрема тих, що можуть надаватися екстрено </w:t>
            </w:r>
            <w:r>
              <w:rPr>
                <w:spacing w:val="-2"/>
                <w:sz w:val="24"/>
              </w:rPr>
              <w:t>(кризово</w:t>
            </w:r>
            <w:r>
              <w:rPr>
                <w:color w:val="70AD47"/>
                <w:spacing w:val="-2"/>
                <w:sz w:val="24"/>
              </w:rPr>
              <w:t>)</w:t>
            </w:r>
          </w:p>
          <w:p w14:paraId="35F4C4A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В4.У2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перелік соціальних послуг</w:t>
            </w:r>
          </w:p>
          <w:p w14:paraId="0A2939C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В4.У3.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пропозиції керівнику установи, органу місцевого самоврядування щодо необхідності надання соціальних послуг для прийняття відповідного </w:t>
            </w:r>
            <w:r>
              <w:rPr>
                <w:spacing w:val="-2"/>
                <w:sz w:val="24"/>
              </w:rPr>
              <w:t>рішення</w:t>
            </w:r>
          </w:p>
          <w:p w14:paraId="6A99309F" w14:textId="77777777" w:rsidR="00843A1F" w:rsidRDefault="00D12C59">
            <w:pPr>
              <w:pStyle w:val="TableParagraph"/>
              <w:spacing w:before="60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В4.У4.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Збирати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обробляти статистичні,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адміністративні, оперативні дані про потреби ветеранів війни та членів їх сімей, про діяльність суб’єктів надання послуг та їх кількість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1EB349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74DE6EB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4D22EDB8" w14:textId="77777777">
        <w:trPr>
          <w:trHeight w:val="1991"/>
        </w:trPr>
        <w:tc>
          <w:tcPr>
            <w:tcW w:w="1845" w:type="dxa"/>
          </w:tcPr>
          <w:p w14:paraId="71574DDB" w14:textId="77777777" w:rsidR="00843A1F" w:rsidRDefault="00D12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Г.</w:t>
            </w:r>
          </w:p>
          <w:p w14:paraId="3D52B5B5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Інформування </w:t>
            </w:r>
            <w:r>
              <w:rPr>
                <w:sz w:val="24"/>
              </w:rPr>
              <w:t xml:space="preserve">з питань: </w:t>
            </w:r>
            <w:r>
              <w:rPr>
                <w:spacing w:val="-2"/>
                <w:sz w:val="24"/>
              </w:rPr>
              <w:t>правової, психологічної допомоги; забезпечення</w:t>
            </w:r>
          </w:p>
        </w:tc>
        <w:tc>
          <w:tcPr>
            <w:tcW w:w="2265" w:type="dxa"/>
          </w:tcPr>
          <w:p w14:paraId="2911B101" w14:textId="77777777" w:rsidR="00843A1F" w:rsidRDefault="00D12C59">
            <w:pPr>
              <w:pStyle w:val="TableParagraph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Г1. </w:t>
            </w:r>
            <w:r>
              <w:rPr>
                <w:sz w:val="24"/>
              </w:rPr>
              <w:t xml:space="preserve">Здатність інформувати про </w:t>
            </w:r>
            <w:r>
              <w:rPr>
                <w:spacing w:val="-2"/>
                <w:sz w:val="24"/>
              </w:rPr>
              <w:t xml:space="preserve">державні, </w:t>
            </w:r>
            <w:r>
              <w:rPr>
                <w:sz w:val="24"/>
              </w:rPr>
              <w:t>регіональні,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місцеві </w:t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підтримки</w:t>
            </w:r>
            <w:r>
              <w:rPr>
                <w:sz w:val="24"/>
              </w:rPr>
              <w:t xml:space="preserve"> ветеранів війни та</w:t>
            </w:r>
          </w:p>
        </w:tc>
        <w:tc>
          <w:tcPr>
            <w:tcW w:w="2970" w:type="dxa"/>
          </w:tcPr>
          <w:p w14:paraId="26C03B72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Г1.З1.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програмних документів державного, регіонального та місцевого рівня</w:t>
            </w:r>
          </w:p>
          <w:p w14:paraId="37B55437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Г1.З2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форми інформування ветеранів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</w:p>
        </w:tc>
        <w:tc>
          <w:tcPr>
            <w:tcW w:w="3270" w:type="dxa"/>
          </w:tcPr>
          <w:p w14:paraId="426C869D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Г1.У1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Інформувати про державні, регіональні, місцеві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підтримки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</w:tcPr>
          <w:p w14:paraId="58751D8F" w14:textId="77777777" w:rsidR="00843A1F" w:rsidRDefault="00D12C59">
            <w:pPr>
              <w:pStyle w:val="TableParagraph"/>
              <w:ind w:right="633"/>
              <w:rPr>
                <w:sz w:val="24"/>
              </w:rPr>
            </w:pPr>
            <w:r>
              <w:rPr>
                <w:b/>
                <w:sz w:val="24"/>
              </w:rPr>
              <w:t>В.K5.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Здійснювати </w:t>
            </w:r>
            <w:r>
              <w:rPr>
                <w:spacing w:val="-2"/>
                <w:sz w:val="24"/>
              </w:rPr>
              <w:t xml:space="preserve">міжособистісне </w:t>
            </w:r>
            <w:r>
              <w:rPr>
                <w:sz w:val="24"/>
              </w:rPr>
              <w:t xml:space="preserve">спілкування за </w:t>
            </w:r>
            <w:r>
              <w:rPr>
                <w:spacing w:val="-2"/>
                <w:sz w:val="24"/>
              </w:rPr>
              <w:t>правилами кроскультурної комунікації</w:t>
            </w:r>
          </w:p>
          <w:p w14:paraId="1FFBDFB4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Г.К1. </w:t>
            </w:r>
            <w:r>
              <w:rPr>
                <w:spacing w:val="-2"/>
                <w:sz w:val="24"/>
              </w:rPr>
              <w:t>Використовувати</w:t>
            </w:r>
          </w:p>
        </w:tc>
        <w:tc>
          <w:tcPr>
            <w:tcW w:w="2445" w:type="dxa"/>
          </w:tcPr>
          <w:p w14:paraId="1CC1AD52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 фізичного й емоційного стану</w:t>
            </w:r>
          </w:p>
        </w:tc>
      </w:tr>
    </w:tbl>
    <w:p w14:paraId="500677E5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1139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5E920FA8" w14:textId="77777777">
        <w:trPr>
          <w:trHeight w:val="611"/>
        </w:trPr>
        <w:tc>
          <w:tcPr>
            <w:tcW w:w="1845" w:type="dxa"/>
            <w:vMerge w:val="restart"/>
          </w:tcPr>
          <w:p w14:paraId="2332740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протезними </w:t>
            </w:r>
            <w:r>
              <w:rPr>
                <w:sz w:val="24"/>
              </w:rPr>
              <w:t xml:space="preserve">виробами та </w:t>
            </w:r>
            <w:r>
              <w:rPr>
                <w:spacing w:val="-2"/>
                <w:sz w:val="24"/>
              </w:rPr>
              <w:t xml:space="preserve">допоміжними засобами реабілітації; медичної реабілітації; соціальної, професійної адаптації; сприяння зайнятості; отримання житла; забезпечення розвитку спорту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2"/>
                <w:sz w:val="24"/>
              </w:rPr>
              <w:t xml:space="preserve">сімей; вшанування пам’яті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</w:p>
        </w:tc>
        <w:tc>
          <w:tcPr>
            <w:tcW w:w="2265" w:type="dxa"/>
          </w:tcPr>
          <w:p w14:paraId="619A9A6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</w:t>
            </w:r>
          </w:p>
        </w:tc>
        <w:tc>
          <w:tcPr>
            <w:tcW w:w="2970" w:type="dxa"/>
          </w:tcPr>
          <w:p w14:paraId="0321EAB7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публічних соціальних послуг</w:t>
            </w:r>
          </w:p>
        </w:tc>
        <w:tc>
          <w:tcPr>
            <w:tcW w:w="3270" w:type="dxa"/>
          </w:tcPr>
          <w:p w14:paraId="47360FAC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715" w:type="dxa"/>
            <w:vMerge w:val="restart"/>
          </w:tcPr>
          <w:p w14:paraId="0004253D" w14:textId="77777777" w:rsidR="00843A1F" w:rsidRDefault="00D12C5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техніки встановлення </w:t>
            </w:r>
            <w:r>
              <w:rPr>
                <w:spacing w:val="-2"/>
                <w:sz w:val="24"/>
              </w:rPr>
              <w:t xml:space="preserve">комунікативного </w:t>
            </w:r>
            <w:r>
              <w:rPr>
                <w:sz w:val="24"/>
              </w:rPr>
              <w:t xml:space="preserve">контакту, діагностики </w:t>
            </w:r>
            <w:r>
              <w:rPr>
                <w:spacing w:val="-2"/>
                <w:sz w:val="24"/>
              </w:rPr>
              <w:t xml:space="preserve">співрозмовника, </w:t>
            </w:r>
            <w:r>
              <w:rPr>
                <w:sz w:val="24"/>
              </w:rPr>
              <w:t>встановлення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довірчих відносин у процесі службової діяльності</w:t>
            </w:r>
          </w:p>
          <w:p w14:paraId="3A1540EB" w14:textId="77777777" w:rsidR="00843A1F" w:rsidRDefault="00D12C59">
            <w:pPr>
              <w:pStyle w:val="TableParagraph"/>
              <w:spacing w:before="60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Г.К3.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техніки активного слухання,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 xml:space="preserve">негативного комунікативного </w:t>
            </w:r>
            <w:r>
              <w:rPr>
                <w:sz w:val="24"/>
              </w:rPr>
              <w:t xml:space="preserve">впливу, розпізнання й </w:t>
            </w:r>
            <w:r>
              <w:rPr>
                <w:spacing w:val="-2"/>
                <w:sz w:val="24"/>
              </w:rPr>
              <w:t xml:space="preserve">упередження </w:t>
            </w:r>
            <w:r>
              <w:rPr>
                <w:sz w:val="24"/>
              </w:rPr>
              <w:t xml:space="preserve">маніпуляцій у </w:t>
            </w:r>
            <w:r>
              <w:rPr>
                <w:spacing w:val="-2"/>
                <w:sz w:val="24"/>
              </w:rPr>
              <w:t>спілкуванні</w:t>
            </w:r>
          </w:p>
          <w:p w14:paraId="5C685435" w14:textId="77777777" w:rsidR="00843A1F" w:rsidRDefault="00D12C59">
            <w:pPr>
              <w:pStyle w:val="TableParagraph"/>
              <w:spacing w:before="60"/>
              <w:ind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z w:val="24"/>
              </w:rPr>
              <w:t>Організовувати 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29735EFB" w14:textId="77777777" w:rsidR="00843A1F" w:rsidRDefault="00D12C59">
            <w:pPr>
              <w:pStyle w:val="TableParagraph"/>
              <w:spacing w:before="60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 xml:space="preserve">Г.К4. </w:t>
            </w:r>
            <w:r>
              <w:rPr>
                <w:sz w:val="24"/>
              </w:rPr>
              <w:t>Формувати судження, що враховують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соціальні, етичні аспекти</w:t>
            </w:r>
          </w:p>
        </w:tc>
        <w:tc>
          <w:tcPr>
            <w:tcW w:w="2445" w:type="dxa"/>
            <w:vMerge w:val="restart"/>
          </w:tcPr>
          <w:p w14:paraId="4A0F81F9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4FFA0F8A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4732F20E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087CE386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3A313664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  <w:p w14:paraId="0D006256" w14:textId="77777777" w:rsidR="00843A1F" w:rsidRDefault="00D12C59">
            <w:pPr>
              <w:pStyle w:val="TableParagraph"/>
              <w:spacing w:before="60"/>
              <w:ind w:right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Забезпечувати проактивне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послуги</w:t>
            </w:r>
          </w:p>
          <w:p w14:paraId="62C94612" w14:textId="77777777" w:rsidR="00843A1F" w:rsidRDefault="00D12C59">
            <w:pPr>
              <w:pStyle w:val="TableParagraph"/>
              <w:spacing w:before="40" w:line="270" w:lineRule="atLeast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>законодавчих норм та етичних</w:t>
            </w:r>
          </w:p>
        </w:tc>
      </w:tr>
      <w:tr w:rsidR="00843A1F" w14:paraId="62874056" w14:textId="77777777">
        <w:trPr>
          <w:trHeight w:val="8845"/>
        </w:trPr>
        <w:tc>
          <w:tcPr>
            <w:tcW w:w="1845" w:type="dxa"/>
            <w:vMerge/>
            <w:tcBorders>
              <w:top w:val="nil"/>
            </w:tcBorders>
          </w:tcPr>
          <w:p w14:paraId="246F882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5C838FB" w14:textId="77777777" w:rsidR="00843A1F" w:rsidRDefault="00D12C59">
            <w:pPr>
              <w:pStyle w:val="TableParagraph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Г2.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проводити інформаційно- роз’яснювальну </w:t>
            </w:r>
            <w:r>
              <w:rPr>
                <w:sz w:val="24"/>
              </w:rPr>
              <w:t>роботу щодо можливостей,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прав, гарантій, пільг, </w:t>
            </w:r>
            <w:r>
              <w:rPr>
                <w:spacing w:val="-2"/>
                <w:sz w:val="24"/>
              </w:rPr>
              <w:t xml:space="preserve">отримання публічних (електронних публічних), соціальних, освітніх, реабілітаційних, </w:t>
            </w:r>
            <w:r>
              <w:rPr>
                <w:sz w:val="24"/>
              </w:rPr>
              <w:t xml:space="preserve">психологічних та інших послуг, зокрема з питань </w:t>
            </w:r>
            <w:r>
              <w:rPr>
                <w:spacing w:val="-2"/>
                <w:sz w:val="24"/>
              </w:rPr>
              <w:t xml:space="preserve">оформлення </w:t>
            </w:r>
            <w:r>
              <w:rPr>
                <w:sz w:val="24"/>
              </w:rPr>
              <w:t xml:space="preserve">документів для отримання таких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2970" w:type="dxa"/>
          </w:tcPr>
          <w:p w14:paraId="4D3EE114" w14:textId="77777777" w:rsidR="00843A1F" w:rsidRDefault="00D12C59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Г2.З1 </w:t>
            </w:r>
            <w:r>
              <w:rPr>
                <w:sz w:val="24"/>
              </w:rPr>
              <w:t>Основні методи та форми інформування та консультування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004DABB0" w14:textId="77777777" w:rsidR="00843A1F" w:rsidRDefault="00D12C59">
            <w:pPr>
              <w:pStyle w:val="TableParagraph"/>
              <w:spacing w:before="60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>Г2.З2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Законодавчі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норми, Державні стандарти надання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3EC0363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Г2.З3. </w:t>
            </w:r>
            <w:r>
              <w:rPr>
                <w:sz w:val="24"/>
              </w:rPr>
              <w:t>Основи психології людини та соціально- психологічні аспекти 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членам їх сімей</w:t>
            </w:r>
          </w:p>
          <w:p w14:paraId="6EED7795" w14:textId="77777777" w:rsidR="00843A1F" w:rsidRDefault="00D12C59">
            <w:pPr>
              <w:pStyle w:val="TableParagraph"/>
              <w:spacing w:before="60"/>
              <w:ind w:right="10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Г2.З4.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Специфіка </w:t>
            </w:r>
            <w:r>
              <w:rPr>
                <w:spacing w:val="-2"/>
                <w:sz w:val="24"/>
              </w:rPr>
              <w:t>міжособистісного спілкування</w:t>
            </w:r>
          </w:p>
        </w:tc>
        <w:tc>
          <w:tcPr>
            <w:tcW w:w="3270" w:type="dxa"/>
          </w:tcPr>
          <w:p w14:paraId="27118AE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Г2.У1. </w:t>
            </w:r>
            <w:r>
              <w:rPr>
                <w:sz w:val="24"/>
              </w:rPr>
              <w:t>Використовувати психологічну та комунікативну техніки у роботі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членами їх сімей</w:t>
            </w:r>
          </w:p>
          <w:p w14:paraId="670AE92E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Г2.У2. </w:t>
            </w:r>
            <w:r>
              <w:rPr>
                <w:sz w:val="24"/>
              </w:rPr>
              <w:t>Розробляти нові методики для роботи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</w:t>
            </w:r>
          </w:p>
          <w:p w14:paraId="28A0701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Г2.У3. </w:t>
            </w:r>
            <w:r>
              <w:rPr>
                <w:sz w:val="24"/>
              </w:rPr>
              <w:t>Здійснювати комунікацію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ветеранами війни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сімей,</w:t>
            </w:r>
          </w:p>
          <w:p w14:paraId="2DF7F44C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враховувати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</w:t>
            </w:r>
          </w:p>
          <w:p w14:paraId="1C63E353" w14:textId="77777777" w:rsidR="00843A1F" w:rsidRDefault="00D12C59">
            <w:pPr>
              <w:pStyle w:val="TableParagraph"/>
              <w:spacing w:before="60"/>
              <w:ind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Г2.У4. </w:t>
            </w:r>
            <w:r>
              <w:rPr>
                <w:sz w:val="24"/>
              </w:rPr>
              <w:t>Застосовувати 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міжособистісної </w:t>
            </w:r>
            <w:r>
              <w:rPr>
                <w:spacing w:val="-2"/>
                <w:sz w:val="24"/>
              </w:rPr>
              <w:t>взаємодії</w:t>
            </w:r>
          </w:p>
          <w:p w14:paraId="3F14A737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Г2.У5.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Добирати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відповідні форми і методи соціальної профілактики для проведення інформаційно- роз’яснювальної роботи</w:t>
            </w:r>
          </w:p>
          <w:p w14:paraId="165FCE70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Г2.У6. </w:t>
            </w:r>
            <w:r>
              <w:rPr>
                <w:sz w:val="24"/>
              </w:rPr>
              <w:t>Консультувати, 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 про їх права та наслідки порушень прав інших людей</w:t>
            </w:r>
          </w:p>
          <w:p w14:paraId="747F4FE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Г2.У7. </w:t>
            </w:r>
            <w:r>
              <w:rPr>
                <w:sz w:val="24"/>
              </w:rPr>
              <w:t>Консультувати та інформувати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 про можливості соціального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329AACF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08AA922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9BC0BEA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FAD6201" w14:textId="77777777">
        <w:trPr>
          <w:trHeight w:val="9347"/>
        </w:trPr>
        <w:tc>
          <w:tcPr>
            <w:tcW w:w="1845" w:type="dxa"/>
          </w:tcPr>
          <w:p w14:paraId="3E22122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C1F760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DFEC64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20A4BD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захисту, наявні в громаді соціальні послуги і особливості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 послуг у відповідності до індивідуальних потреб та законодавства України</w:t>
            </w:r>
          </w:p>
          <w:p w14:paraId="700B749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сприйняття особами</w:t>
            </w:r>
          </w:p>
          <w:p w14:paraId="028441F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потребами</w:t>
            </w:r>
          </w:p>
          <w:p w14:paraId="26E24485" w14:textId="77777777" w:rsidR="00843A1F" w:rsidRDefault="00D12C59">
            <w:pPr>
              <w:pStyle w:val="TableParagraph"/>
              <w:spacing w:before="60"/>
              <w:ind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Г2.У8. </w:t>
            </w:r>
            <w:r>
              <w:rPr>
                <w:sz w:val="24"/>
              </w:rPr>
              <w:t>Застосовувати 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 яких спрямована на забезпечення інтересів і потреб ветеранів війни та членів їх сімей</w:t>
            </w:r>
          </w:p>
          <w:p w14:paraId="516B5BD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Г2.У9. </w:t>
            </w:r>
            <w:r>
              <w:rPr>
                <w:sz w:val="24"/>
              </w:rPr>
              <w:t>Інформувати про можливості,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гарантії, пільги, публічні послуги, якими ветерани війни та члени їх сімей можуть скористатись, умови і 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формі, доступній для сприйняття особами з будь-яким видом порушення здоров’я</w:t>
            </w:r>
          </w:p>
          <w:p w14:paraId="1EB00AF3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Г2.У10. </w:t>
            </w:r>
            <w:r>
              <w:rPr>
                <w:sz w:val="24"/>
              </w:rPr>
              <w:t>Використовувати різні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інформування щодо доступних для ветеранів війни та членів їх сімей сервісів, пільг, соціальних гарантій, систем допомоги, кроків для їх отримання</w:t>
            </w:r>
          </w:p>
        </w:tc>
        <w:tc>
          <w:tcPr>
            <w:tcW w:w="2715" w:type="dxa"/>
          </w:tcPr>
          <w:p w14:paraId="62A0C1B3" w14:textId="77777777" w:rsidR="00843A1F" w:rsidRDefault="00D12C59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>Г.К5.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індивідуального і групового спілкування, у тому числі дистанційного за допомогою засобів </w:t>
            </w:r>
            <w:r>
              <w:rPr>
                <w:spacing w:val="-2"/>
                <w:sz w:val="24"/>
              </w:rPr>
              <w:t>електронної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комунікації</w:t>
            </w:r>
          </w:p>
          <w:p w14:paraId="4C33DD6C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Г.К6. </w:t>
            </w:r>
            <w:r>
              <w:rPr>
                <w:sz w:val="24"/>
              </w:rPr>
              <w:t>Застосовувати адресний та індивідуальний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роботі з ветеранами війни та членами їх сімей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дотримуватися </w:t>
            </w:r>
            <w:r>
              <w:rPr>
                <w:spacing w:val="-2"/>
                <w:sz w:val="24"/>
              </w:rPr>
              <w:t>конфіденційності</w:t>
            </w:r>
          </w:p>
          <w:p w14:paraId="7CC25990" w14:textId="77777777" w:rsidR="00843A1F" w:rsidRDefault="00D12C59">
            <w:pPr>
              <w:pStyle w:val="TableParagraph"/>
              <w:spacing w:before="60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Г.К7</w:t>
            </w:r>
            <w:r>
              <w:rPr>
                <w:sz w:val="24"/>
              </w:rPr>
              <w:t>. Застосовувати засоби цифрового зв'язку; поширювати дані та обмінюватись даними, інформацією з дотриманням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 </w:t>
            </w:r>
            <w:r>
              <w:rPr>
                <w:spacing w:val="-2"/>
                <w:sz w:val="24"/>
              </w:rPr>
              <w:t>конфіденційності</w:t>
            </w:r>
          </w:p>
        </w:tc>
        <w:tc>
          <w:tcPr>
            <w:tcW w:w="2445" w:type="dxa"/>
          </w:tcPr>
          <w:p w14:paraId="46F2E7A4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</w:tc>
      </w:tr>
    </w:tbl>
    <w:p w14:paraId="6995C1FD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1038A8E1" w14:textId="77777777">
        <w:trPr>
          <w:trHeight w:val="9347"/>
        </w:trPr>
        <w:tc>
          <w:tcPr>
            <w:tcW w:w="1845" w:type="dxa"/>
          </w:tcPr>
          <w:p w14:paraId="313FEA0B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</w:t>
            </w:r>
            <w:r>
              <w:rPr>
                <w:sz w:val="24"/>
              </w:rPr>
              <w:t xml:space="preserve">. Здійснення </w:t>
            </w:r>
            <w:r>
              <w:rPr>
                <w:spacing w:val="-2"/>
                <w:sz w:val="24"/>
              </w:rPr>
              <w:t xml:space="preserve">посередництва, представництв </w:t>
            </w:r>
            <w:r>
              <w:rPr>
                <w:sz w:val="24"/>
              </w:rPr>
              <w:t>а інтересів 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265" w:type="dxa"/>
          </w:tcPr>
          <w:p w14:paraId="7C026762" w14:textId="77777777" w:rsidR="00843A1F" w:rsidRDefault="00D12C59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Д1. </w:t>
            </w:r>
            <w:r>
              <w:rPr>
                <w:color w:val="333333"/>
                <w:sz w:val="24"/>
              </w:rPr>
              <w:t xml:space="preserve">Здатність </w:t>
            </w:r>
            <w:r>
              <w:rPr>
                <w:color w:val="333333"/>
                <w:spacing w:val="-2"/>
                <w:sz w:val="24"/>
              </w:rPr>
              <w:t xml:space="preserve">налагоджувати </w:t>
            </w:r>
            <w:r>
              <w:rPr>
                <w:color w:val="333333"/>
                <w:sz w:val="24"/>
              </w:rPr>
              <w:t>комунікації між ветеранами війни, членами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їх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сімей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 суб’єктами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надання </w:t>
            </w:r>
            <w:r>
              <w:rPr>
                <w:color w:val="333333"/>
                <w:spacing w:val="-2"/>
                <w:sz w:val="24"/>
              </w:rPr>
              <w:t xml:space="preserve">публічних (електронних </w:t>
            </w:r>
            <w:r>
              <w:rPr>
                <w:color w:val="333333"/>
                <w:sz w:val="24"/>
              </w:rPr>
              <w:t>публічних</w:t>
            </w:r>
            <w:r>
              <w:rPr>
                <w:sz w:val="24"/>
              </w:rPr>
              <w:t xml:space="preserve">) та соціальних </w:t>
            </w:r>
            <w:r>
              <w:rPr>
                <w:color w:val="333333"/>
                <w:sz w:val="24"/>
              </w:rPr>
              <w:t>послуг</w:t>
            </w:r>
          </w:p>
        </w:tc>
        <w:tc>
          <w:tcPr>
            <w:tcW w:w="2970" w:type="dxa"/>
          </w:tcPr>
          <w:p w14:paraId="03450E12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Д1.З1. </w:t>
            </w:r>
            <w:r>
              <w:rPr>
                <w:sz w:val="24"/>
              </w:rPr>
              <w:t>Правила ділового мовлення,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ведення переговорів</w:t>
            </w:r>
          </w:p>
          <w:p w14:paraId="0B397892" w14:textId="77777777" w:rsidR="00843A1F" w:rsidRDefault="00D12C59">
            <w:pPr>
              <w:pStyle w:val="TableParagraph"/>
              <w:spacing w:before="60"/>
              <w:ind w:right="942"/>
              <w:rPr>
                <w:sz w:val="24"/>
              </w:rPr>
            </w:pPr>
            <w:r>
              <w:rPr>
                <w:b/>
                <w:sz w:val="24"/>
              </w:rPr>
              <w:t xml:space="preserve">Д1.З2. </w:t>
            </w:r>
            <w:r>
              <w:rPr>
                <w:sz w:val="24"/>
              </w:rPr>
              <w:t xml:space="preserve">Принципи професійної </w:t>
            </w:r>
            <w:r>
              <w:rPr>
                <w:spacing w:val="-2"/>
                <w:sz w:val="24"/>
              </w:rPr>
              <w:t>етики</w:t>
            </w:r>
          </w:p>
          <w:p w14:paraId="36D33D14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Д1.З3. </w:t>
            </w:r>
            <w:r>
              <w:rPr>
                <w:sz w:val="24"/>
              </w:rPr>
              <w:t>Порядок взаємодії суб’єктів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60DAF009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Д1.З4.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конфліктами</w:t>
            </w:r>
          </w:p>
          <w:p w14:paraId="4A377AA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Д1.З5. </w:t>
            </w:r>
            <w:r>
              <w:rPr>
                <w:sz w:val="24"/>
              </w:rPr>
              <w:t>Законодавчі та НПА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надання публічних (електронних публічних)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D68923C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Д1.З6</w:t>
            </w:r>
            <w:r>
              <w:rPr>
                <w:b/>
                <w:color w:val="70AD47"/>
                <w:sz w:val="24"/>
              </w:rPr>
              <w:t>.</w:t>
            </w:r>
            <w:r>
              <w:rPr>
                <w:b/>
                <w:color w:val="70AD47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процедури перенаправлення</w:t>
            </w:r>
          </w:p>
        </w:tc>
        <w:tc>
          <w:tcPr>
            <w:tcW w:w="3270" w:type="dxa"/>
          </w:tcPr>
          <w:p w14:paraId="3FBEEB87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Д1.У1. </w:t>
            </w:r>
            <w:r>
              <w:rPr>
                <w:sz w:val="24"/>
              </w:rPr>
              <w:t>Встановлювати зв’язки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організовувати співпрацю для надання публічних (електронних публічних)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1A5E6AD1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Д1.У2.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із запобігання та вирішення </w:t>
            </w:r>
            <w:r>
              <w:rPr>
                <w:spacing w:val="-2"/>
                <w:sz w:val="24"/>
              </w:rPr>
              <w:t>конфліктів</w:t>
            </w:r>
          </w:p>
          <w:p w14:paraId="3334A66C" w14:textId="77777777" w:rsidR="00843A1F" w:rsidRDefault="00D12C59">
            <w:pPr>
              <w:pStyle w:val="TableParagraph"/>
              <w:spacing w:before="60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Д1.У3. </w:t>
            </w:r>
            <w:r>
              <w:rPr>
                <w:sz w:val="24"/>
              </w:rPr>
              <w:t>Роз’яснювати 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 про їхні права, гарантії, процедури надання публічних (електронних публічних) та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05E1568E" w14:textId="77777777" w:rsidR="00843A1F" w:rsidRDefault="00D12C59">
            <w:pPr>
              <w:pStyle w:val="TableParagraph"/>
              <w:spacing w:before="60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Д1.У4. </w:t>
            </w:r>
            <w:r>
              <w:rPr>
                <w:sz w:val="24"/>
              </w:rPr>
              <w:t>Визначати коло суб’єктів, яких необхідно залучити для надання 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послуг/прийняття рішень відповідно до потреб ветеранів війни та членів їх сімей, з урахуванням вимог законодавства, повноважень та системи надання соціальних послуг у територіальній громаді</w:t>
            </w:r>
          </w:p>
          <w:p w14:paraId="30C2267B" w14:textId="77777777" w:rsidR="00843A1F" w:rsidRDefault="00D12C59">
            <w:pPr>
              <w:pStyle w:val="TableParagraph"/>
              <w:spacing w:before="40"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Д1.У5. </w:t>
            </w:r>
            <w:r>
              <w:rPr>
                <w:sz w:val="24"/>
              </w:rPr>
              <w:t>Перенаправляти ветеранів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членів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сімей до суб’єктів надання послуг відповідно до їх потреб, у тому числі для отримання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</w:p>
        </w:tc>
        <w:tc>
          <w:tcPr>
            <w:tcW w:w="2715" w:type="dxa"/>
          </w:tcPr>
          <w:p w14:paraId="234B0C8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ветеранами війни, членами їх сімей, суб’єктами надання </w:t>
            </w:r>
            <w:r>
              <w:rPr>
                <w:spacing w:val="-2"/>
                <w:sz w:val="24"/>
              </w:rPr>
              <w:t>послуг</w:t>
            </w:r>
          </w:p>
          <w:p w14:paraId="112D958E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Д.K2.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 посилання (відсилки) на необхідні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НПА </w:t>
            </w:r>
            <w:r>
              <w:rPr>
                <w:b/>
                <w:sz w:val="24"/>
              </w:rPr>
              <w:t xml:space="preserve">Д.К3. </w:t>
            </w:r>
            <w:r>
              <w:rPr>
                <w:sz w:val="24"/>
              </w:rPr>
              <w:t xml:space="preserve">Взаємодіяти з ветеранами війни та членами їх сімей, в тому числі, з </w:t>
            </w:r>
            <w:r>
              <w:rPr>
                <w:spacing w:val="-2"/>
                <w:sz w:val="24"/>
              </w:rPr>
              <w:t xml:space="preserve">використанням </w:t>
            </w:r>
            <w:r>
              <w:rPr>
                <w:sz w:val="24"/>
              </w:rPr>
              <w:t>цифрових технологій</w:t>
            </w:r>
          </w:p>
          <w:p w14:paraId="1CCF26A1" w14:textId="77777777" w:rsidR="00843A1F" w:rsidRDefault="00D12C59">
            <w:pPr>
              <w:pStyle w:val="TableParagraph"/>
              <w:spacing w:before="60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Д.К4. </w:t>
            </w:r>
            <w:r>
              <w:rPr>
                <w:sz w:val="24"/>
              </w:rPr>
              <w:t>Організовувати комунікативні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фахівцями служб, </w:t>
            </w:r>
            <w:r>
              <w:rPr>
                <w:spacing w:val="-2"/>
                <w:sz w:val="24"/>
              </w:rPr>
              <w:t xml:space="preserve">організацій, </w:t>
            </w:r>
            <w:r>
              <w:rPr>
                <w:sz w:val="24"/>
              </w:rPr>
              <w:t xml:space="preserve">підприємств, органів, закладів, установ, суб’єктів надання </w:t>
            </w:r>
            <w:r>
              <w:rPr>
                <w:spacing w:val="-2"/>
                <w:sz w:val="24"/>
              </w:rPr>
              <w:t xml:space="preserve">публічних (електронних </w:t>
            </w:r>
            <w:r>
              <w:rPr>
                <w:sz w:val="24"/>
              </w:rPr>
              <w:t>публічних) та соціальних послуг ветеранам війни та членам їх сімей</w:t>
            </w:r>
          </w:p>
          <w:p w14:paraId="5209B140" w14:textId="77777777" w:rsidR="00843A1F" w:rsidRDefault="00D12C59">
            <w:pPr>
              <w:pStyle w:val="TableParagraph"/>
              <w:spacing w:before="60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користуватись цифровими </w:t>
            </w:r>
            <w:r>
              <w:rPr>
                <w:sz w:val="24"/>
              </w:rPr>
              <w:t xml:space="preserve">технологіями, що </w:t>
            </w:r>
            <w:r>
              <w:rPr>
                <w:spacing w:val="-2"/>
                <w:sz w:val="24"/>
              </w:rPr>
              <w:t xml:space="preserve">забезпечують </w:t>
            </w:r>
            <w:r>
              <w:rPr>
                <w:sz w:val="24"/>
              </w:rPr>
              <w:t>комунікацію та</w:t>
            </w:r>
          </w:p>
        </w:tc>
        <w:tc>
          <w:tcPr>
            <w:tcW w:w="2445" w:type="dxa"/>
          </w:tcPr>
          <w:p w14:paraId="58E1B805" w14:textId="77777777" w:rsidR="00843A1F" w:rsidRDefault="00D12C59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В.В1. </w:t>
            </w:r>
            <w:r>
              <w:rPr>
                <w:sz w:val="24"/>
              </w:rPr>
              <w:t xml:space="preserve">Виконувати </w:t>
            </w:r>
            <w:r>
              <w:rPr>
                <w:spacing w:val="-2"/>
                <w:sz w:val="24"/>
              </w:rPr>
              <w:t xml:space="preserve">професійну </w:t>
            </w:r>
            <w:r>
              <w:rPr>
                <w:sz w:val="24"/>
              </w:rPr>
              <w:t>діяльність згідно з етичними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вимогами та особливостями фізичного й емоційного стану ветеранів війни та членів їх сімей</w:t>
            </w:r>
          </w:p>
          <w:p w14:paraId="665D7480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2A4B46CA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24E789A1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61979B96" w14:textId="77777777" w:rsidR="00843A1F" w:rsidRDefault="00D12C59">
            <w:pPr>
              <w:pStyle w:val="TableParagraph"/>
              <w:spacing w:before="40" w:line="270" w:lineRule="atLeast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</w:t>
            </w:r>
          </w:p>
        </w:tc>
      </w:tr>
    </w:tbl>
    <w:p w14:paraId="68B37BFA" w14:textId="77777777" w:rsidR="00843A1F" w:rsidRDefault="00843A1F">
      <w:pPr>
        <w:pStyle w:val="TableParagraph"/>
        <w:spacing w:line="270" w:lineRule="atLeast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75F3A70D" w14:textId="77777777">
        <w:trPr>
          <w:trHeight w:val="6527"/>
        </w:trPr>
        <w:tc>
          <w:tcPr>
            <w:tcW w:w="1845" w:type="dxa"/>
            <w:vMerge w:val="restart"/>
          </w:tcPr>
          <w:p w14:paraId="48A8278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7601034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FE71B6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012EDDA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послуг</w:t>
            </w:r>
          </w:p>
          <w:p w14:paraId="713B76D8" w14:textId="77777777" w:rsidR="00843A1F" w:rsidRDefault="00D12C59">
            <w:pPr>
              <w:pStyle w:val="TableParagraph"/>
              <w:spacing w:before="60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Д1.У6. </w:t>
            </w:r>
            <w:r>
              <w:rPr>
                <w:sz w:val="24"/>
              </w:rPr>
              <w:t>Взаємодіяти з суб’єктами системи надання соціальних послуг, а також з органами, установами, закладами, фізичними особами - підприємцями, які в межах своєї компетенції надають на території відповідної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адміністративно- територіальної одиниці або територіальної громади допомогу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членам їх сімей, що перебувають у складних життєвих обставинах</w:t>
            </w:r>
          </w:p>
          <w:p w14:paraId="114B3495" w14:textId="77777777" w:rsidR="00843A1F" w:rsidRDefault="00D12C59">
            <w:pPr>
              <w:pStyle w:val="TableParagraph"/>
              <w:spacing w:before="60"/>
              <w:ind w:right="153"/>
              <w:rPr>
                <w:sz w:val="24"/>
              </w:rPr>
            </w:pPr>
            <w:r>
              <w:rPr>
                <w:b/>
                <w:sz w:val="24"/>
              </w:rPr>
              <w:t xml:space="preserve">Д1.У7. </w:t>
            </w:r>
            <w:r>
              <w:rPr>
                <w:sz w:val="24"/>
              </w:rPr>
              <w:t>Надавати допомогу ветеранам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 сімей у вирішенні їхніх соціально-побутових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питань, у тому числі шляхом представлення їхніх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інтересів</w:t>
            </w:r>
          </w:p>
        </w:tc>
        <w:tc>
          <w:tcPr>
            <w:tcW w:w="2715" w:type="dxa"/>
            <w:vMerge w:val="restart"/>
          </w:tcPr>
          <w:p w14:paraId="0D2CFFD7" w14:textId="77777777" w:rsidR="00843A1F" w:rsidRDefault="00D12C59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візуалізації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2445" w:type="dxa"/>
            <w:vMerge w:val="restart"/>
          </w:tcPr>
          <w:p w14:paraId="125F881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високого </w:t>
            </w:r>
            <w:r>
              <w:rPr>
                <w:spacing w:val="-2"/>
                <w:sz w:val="24"/>
              </w:rPr>
              <w:t>рівня</w:t>
            </w:r>
          </w:p>
        </w:tc>
      </w:tr>
      <w:tr w:rsidR="00843A1F" w14:paraId="68FDADE1" w14:textId="77777777">
        <w:trPr>
          <w:trHeight w:val="2879"/>
        </w:trPr>
        <w:tc>
          <w:tcPr>
            <w:tcW w:w="1845" w:type="dxa"/>
            <w:vMerge/>
            <w:tcBorders>
              <w:top w:val="nil"/>
            </w:tcBorders>
          </w:tcPr>
          <w:p w14:paraId="1F5C846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3B4F2B05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Д2.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опрацьовувати </w:t>
            </w:r>
            <w:r>
              <w:rPr>
                <w:sz w:val="24"/>
              </w:rPr>
              <w:t>інформацію щодо 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 </w:t>
            </w:r>
            <w:r>
              <w:rPr>
                <w:spacing w:val="-2"/>
                <w:sz w:val="24"/>
              </w:rPr>
              <w:t xml:space="preserve">(електронних </w:t>
            </w:r>
            <w:r>
              <w:rPr>
                <w:sz w:val="24"/>
              </w:rPr>
              <w:t>публічних) послуг 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970" w:type="dxa"/>
          </w:tcPr>
          <w:p w14:paraId="673237FB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Д2.З1.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 збору інформації для оцінки надання послуг</w:t>
            </w:r>
          </w:p>
          <w:p w14:paraId="0C9A77DF" w14:textId="77777777" w:rsidR="00843A1F" w:rsidRDefault="00D12C59">
            <w:pPr>
              <w:pStyle w:val="TableParagraph"/>
              <w:spacing w:before="60"/>
              <w:ind w:right="270"/>
              <w:rPr>
                <w:sz w:val="24"/>
              </w:rPr>
            </w:pPr>
            <w:r>
              <w:rPr>
                <w:b/>
                <w:sz w:val="24"/>
              </w:rPr>
              <w:t xml:space="preserve">Д2.З2. </w:t>
            </w:r>
            <w:r>
              <w:rPr>
                <w:sz w:val="24"/>
              </w:rPr>
              <w:t xml:space="preserve">Знання </w:t>
            </w:r>
            <w:r>
              <w:rPr>
                <w:spacing w:val="-2"/>
                <w:sz w:val="24"/>
              </w:rPr>
              <w:t xml:space="preserve">нормативно-правових </w:t>
            </w:r>
            <w:r>
              <w:rPr>
                <w:sz w:val="24"/>
              </w:rPr>
              <w:t>актів щодо суб’єктів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 та соціальних послуг</w:t>
            </w:r>
          </w:p>
          <w:p w14:paraId="1CF557C4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>Д2.З3.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</w:t>
            </w:r>
          </w:p>
        </w:tc>
        <w:tc>
          <w:tcPr>
            <w:tcW w:w="3270" w:type="dxa"/>
          </w:tcPr>
          <w:p w14:paraId="0B34C50F" w14:textId="77777777" w:rsidR="00843A1F" w:rsidRDefault="00D12C59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Д2.У1. </w:t>
            </w:r>
            <w:r>
              <w:rPr>
                <w:sz w:val="24"/>
              </w:rPr>
              <w:t>Визначати спільно з надавачами послуг короткострокові та середньострокові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 з ветеранами війни та членами їх сімей</w:t>
            </w:r>
          </w:p>
          <w:p w14:paraId="0278958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Д2.У2. </w:t>
            </w:r>
            <w:r>
              <w:rPr>
                <w:sz w:val="24"/>
              </w:rPr>
              <w:t>Аналізувати дані, отримані під час збору 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формулювати висновки про ступінь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70D6E6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9504F4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67048A3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1223623" w14:textId="77777777">
        <w:trPr>
          <w:trHeight w:val="5207"/>
        </w:trPr>
        <w:tc>
          <w:tcPr>
            <w:tcW w:w="1845" w:type="dxa"/>
          </w:tcPr>
          <w:p w14:paraId="34368ADD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2B7A0CF0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044F2610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оцінки якості надання послуги</w:t>
            </w:r>
          </w:p>
        </w:tc>
        <w:tc>
          <w:tcPr>
            <w:tcW w:w="3270" w:type="dxa"/>
          </w:tcPr>
          <w:p w14:paraId="6B73E33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задоволення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57E19A8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Д2.У3. </w:t>
            </w:r>
            <w:r>
              <w:rPr>
                <w:sz w:val="24"/>
              </w:rPr>
              <w:t>Готувати пропозиції 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надання послуг ветеранам війни та членам їх сімей та подавати їх керівництву установи, органу місцевого </w:t>
            </w:r>
            <w:r>
              <w:rPr>
                <w:spacing w:val="-2"/>
                <w:sz w:val="24"/>
              </w:rPr>
              <w:t>самоврядування</w:t>
            </w:r>
          </w:p>
          <w:p w14:paraId="04F271E2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Д2.У4. </w:t>
            </w:r>
            <w:r>
              <w:rPr>
                <w:sz w:val="24"/>
              </w:rPr>
              <w:t>Здійснювати моніторинг надання 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оцінку їх якості уповноваженими 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системі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 соціальних послуг</w:t>
            </w:r>
          </w:p>
          <w:p w14:paraId="6407A51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Д2.У5.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скарги щодо якості наданих послуг</w:t>
            </w:r>
          </w:p>
        </w:tc>
        <w:tc>
          <w:tcPr>
            <w:tcW w:w="2715" w:type="dxa"/>
          </w:tcPr>
          <w:p w14:paraId="14557A30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445" w:type="dxa"/>
          </w:tcPr>
          <w:p w14:paraId="2E3D4F91" w14:textId="77777777" w:rsidR="00843A1F" w:rsidRDefault="00843A1F">
            <w:pPr>
              <w:pStyle w:val="TableParagraph"/>
              <w:ind w:left="0"/>
            </w:pPr>
          </w:p>
        </w:tc>
      </w:tr>
      <w:tr w:rsidR="00843A1F" w14:paraId="55E7D200" w14:textId="77777777">
        <w:trPr>
          <w:trHeight w:val="4043"/>
        </w:trPr>
        <w:tc>
          <w:tcPr>
            <w:tcW w:w="1845" w:type="dxa"/>
          </w:tcPr>
          <w:p w14:paraId="188382A2" w14:textId="77777777" w:rsidR="00843A1F" w:rsidRDefault="00D12C59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Е. </w:t>
            </w:r>
            <w:r>
              <w:rPr>
                <w:sz w:val="24"/>
              </w:rPr>
              <w:t xml:space="preserve">Здійснення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</w:t>
            </w:r>
            <w:r>
              <w:rPr>
                <w:color w:val="70AD47"/>
                <w:sz w:val="24"/>
              </w:rPr>
              <w:t xml:space="preserve">ів </w:t>
            </w:r>
            <w:r>
              <w:rPr>
                <w:sz w:val="24"/>
              </w:rPr>
              <w:t xml:space="preserve">їх сімей, які </w:t>
            </w:r>
            <w:r>
              <w:rPr>
                <w:spacing w:val="-2"/>
                <w:sz w:val="24"/>
              </w:rPr>
              <w:t>потребують підтримки (допомоги)</w:t>
            </w:r>
          </w:p>
        </w:tc>
        <w:tc>
          <w:tcPr>
            <w:tcW w:w="2265" w:type="dxa"/>
          </w:tcPr>
          <w:p w14:paraId="083730E3" w14:textId="77777777" w:rsidR="00843A1F" w:rsidRDefault="00D12C59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Е1. </w:t>
            </w:r>
            <w:r>
              <w:rPr>
                <w:sz w:val="24"/>
              </w:rPr>
              <w:t xml:space="preserve">Здатність надавати допомогу ветеранам війни та членам їх сімей в </w:t>
            </w:r>
            <w:r>
              <w:rPr>
                <w:spacing w:val="-2"/>
                <w:sz w:val="24"/>
              </w:rPr>
              <w:t xml:space="preserve">оформленні </w:t>
            </w:r>
            <w:r>
              <w:rPr>
                <w:sz w:val="24"/>
              </w:rPr>
              <w:t>документів,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запитів до відповідних інстанцій, заяв для </w:t>
            </w:r>
            <w:r>
              <w:rPr>
                <w:spacing w:val="-2"/>
                <w:sz w:val="24"/>
              </w:rPr>
              <w:t xml:space="preserve">отримання </w:t>
            </w:r>
            <w:r>
              <w:rPr>
                <w:sz w:val="24"/>
              </w:rPr>
              <w:t>відповідних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970" w:type="dxa"/>
          </w:tcPr>
          <w:p w14:paraId="485B1DA3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Е1.З1. </w:t>
            </w:r>
            <w:r>
              <w:rPr>
                <w:sz w:val="24"/>
              </w:rPr>
              <w:t>Порядок оформлення документів, необхідних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 відповідних послуг</w:t>
            </w:r>
          </w:p>
          <w:p w14:paraId="6A8CDC01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Е1.З2. </w:t>
            </w:r>
            <w:r>
              <w:rPr>
                <w:sz w:val="24"/>
              </w:rPr>
              <w:t>Порядок організації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38E0F62B" w14:textId="77777777" w:rsidR="00843A1F" w:rsidRDefault="00D12C59">
            <w:pPr>
              <w:pStyle w:val="TableParagraph"/>
              <w:spacing w:before="60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 xml:space="preserve">Е1.З3. </w:t>
            </w:r>
            <w:r>
              <w:rPr>
                <w:sz w:val="24"/>
              </w:rPr>
              <w:t>Механізм оскарження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 надання послуг</w:t>
            </w:r>
          </w:p>
          <w:p w14:paraId="2950A75D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Е1.З4.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суб’єктів надання публічних</w:t>
            </w:r>
          </w:p>
        </w:tc>
        <w:tc>
          <w:tcPr>
            <w:tcW w:w="3270" w:type="dxa"/>
          </w:tcPr>
          <w:p w14:paraId="1631692A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Е1.У1. </w:t>
            </w:r>
            <w:r>
              <w:rPr>
                <w:sz w:val="24"/>
              </w:rPr>
              <w:t>Документувати наявну інформацію про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14:paraId="009C239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Е1.У2.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 конфіденційності особистої інформації, персональних даних осіб</w:t>
            </w:r>
          </w:p>
          <w:p w14:paraId="010DF53B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Е1.У3.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Допомагати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поданні 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надання публічних (електронних публічних), соціальних послуг</w:t>
            </w:r>
          </w:p>
          <w:p w14:paraId="0F8593B5" w14:textId="77777777" w:rsidR="00843A1F" w:rsidRDefault="00D12C59">
            <w:pPr>
              <w:pStyle w:val="TableParagraph"/>
              <w:spacing w:before="40" w:line="270" w:lineRule="atLeast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 xml:space="preserve">Е1.У4. </w:t>
            </w:r>
            <w:hyperlink r:id="rId10">
              <w:r>
                <w:rPr>
                  <w:sz w:val="24"/>
                </w:rPr>
                <w:t>Аналізувати</w:t>
              </w:r>
            </w:hyperlink>
            <w:r>
              <w:rPr>
                <w:sz w:val="24"/>
              </w:rPr>
              <w:t xml:space="preserve"> ефективність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</w:p>
        </w:tc>
        <w:tc>
          <w:tcPr>
            <w:tcW w:w="2715" w:type="dxa"/>
          </w:tcPr>
          <w:p w14:paraId="1280395E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Е.К1. </w:t>
            </w:r>
            <w:r>
              <w:rPr>
                <w:sz w:val="24"/>
              </w:rPr>
              <w:t>Адаптувати стратегії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конкретної особи</w:t>
            </w:r>
          </w:p>
          <w:p w14:paraId="5C25959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Д.К1.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ветеранами війни, членами їх сімей, суб’єктами надання </w:t>
            </w:r>
            <w:r>
              <w:rPr>
                <w:spacing w:val="-2"/>
                <w:sz w:val="24"/>
              </w:rPr>
              <w:t>послуг</w:t>
            </w:r>
          </w:p>
          <w:p w14:paraId="28E89A29" w14:textId="77777777" w:rsidR="00843A1F" w:rsidRDefault="00D12C59">
            <w:pPr>
              <w:pStyle w:val="TableParagraph"/>
              <w:spacing w:before="60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Е.K2. </w:t>
            </w:r>
            <w:r>
              <w:rPr>
                <w:sz w:val="24"/>
              </w:rPr>
              <w:t xml:space="preserve">Виявляти </w:t>
            </w:r>
            <w:r>
              <w:rPr>
                <w:spacing w:val="-2"/>
                <w:sz w:val="24"/>
              </w:rPr>
              <w:t xml:space="preserve">комунікативну толерантність, </w:t>
            </w: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прийоми подолання бар’єрів у </w:t>
            </w:r>
            <w:r>
              <w:rPr>
                <w:spacing w:val="-2"/>
                <w:sz w:val="24"/>
              </w:rPr>
              <w:t>спілкуванні,</w:t>
            </w:r>
          </w:p>
        </w:tc>
        <w:tc>
          <w:tcPr>
            <w:tcW w:w="2445" w:type="dxa"/>
          </w:tcPr>
          <w:p w14:paraId="7E6EE005" w14:textId="77777777" w:rsidR="00843A1F" w:rsidRDefault="00D12C59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Е.В1.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</w:t>
            </w:r>
            <w:r>
              <w:rPr>
                <w:spacing w:val="-2"/>
                <w:sz w:val="24"/>
              </w:rPr>
              <w:t>принципу доброчесності</w:t>
            </w:r>
          </w:p>
          <w:p w14:paraId="7E952ACE" w14:textId="77777777" w:rsidR="00843A1F" w:rsidRDefault="00D12C59">
            <w:pPr>
              <w:pStyle w:val="TableParagraph"/>
              <w:spacing w:before="60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А.В1.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t xml:space="preserve">Дотримуватись </w:t>
            </w:r>
            <w:r>
              <w:rPr>
                <w:sz w:val="24"/>
              </w:rPr>
              <w:t xml:space="preserve">законодавчих норм та етичних </w:t>
            </w:r>
            <w:r>
              <w:rPr>
                <w:spacing w:val="-2"/>
                <w:sz w:val="24"/>
              </w:rPr>
              <w:t xml:space="preserve">принципів, </w:t>
            </w:r>
            <w:r>
              <w:rPr>
                <w:sz w:val="24"/>
              </w:rPr>
              <w:t>професійного та мережевого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етикету</w:t>
            </w:r>
          </w:p>
          <w:p w14:paraId="3B981EF1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</w:t>
            </w:r>
          </w:p>
        </w:tc>
      </w:tr>
    </w:tbl>
    <w:p w14:paraId="39702AA9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7F8EAA6" w14:textId="77777777">
        <w:trPr>
          <w:trHeight w:val="1775"/>
        </w:trPr>
        <w:tc>
          <w:tcPr>
            <w:tcW w:w="1845" w:type="dxa"/>
            <w:vMerge w:val="restart"/>
          </w:tcPr>
          <w:p w14:paraId="1F21550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CC70FB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5BB36940" w14:textId="77777777" w:rsidR="00843A1F" w:rsidRDefault="00D12C59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послуг у </w:t>
            </w:r>
            <w:r>
              <w:rPr>
                <w:spacing w:val="-2"/>
                <w:sz w:val="24"/>
              </w:rPr>
              <w:t xml:space="preserve">територіальній </w:t>
            </w:r>
            <w:r>
              <w:rPr>
                <w:sz w:val="24"/>
              </w:rPr>
              <w:t>громаді/районі/ області</w:t>
            </w:r>
          </w:p>
          <w:p w14:paraId="0CD9A0CF" w14:textId="77777777" w:rsidR="00843A1F" w:rsidRDefault="00D12C59">
            <w:pPr>
              <w:pStyle w:val="TableParagraph"/>
              <w:spacing w:before="60"/>
              <w:ind w:right="721"/>
              <w:rPr>
                <w:sz w:val="24"/>
              </w:rPr>
            </w:pPr>
            <w:r>
              <w:rPr>
                <w:b/>
                <w:sz w:val="24"/>
              </w:rPr>
              <w:t>Е1.З5.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Класифікатор соціальних послуг</w:t>
            </w:r>
          </w:p>
        </w:tc>
        <w:tc>
          <w:tcPr>
            <w:tcW w:w="3270" w:type="dxa"/>
          </w:tcPr>
          <w:p w14:paraId="13FACF89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2715" w:type="dxa"/>
            <w:vMerge w:val="restart"/>
          </w:tcPr>
          <w:p w14:paraId="17F8864D" w14:textId="77777777" w:rsidR="00843A1F" w:rsidRDefault="00D12C59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враховувати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гендерні </w:t>
            </w:r>
            <w:r>
              <w:rPr>
                <w:spacing w:val="-2"/>
                <w:sz w:val="24"/>
              </w:rPr>
              <w:t>аспекти міжособистісного спілкування</w:t>
            </w:r>
          </w:p>
          <w:p w14:paraId="3444EF0C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5393663E" w14:textId="77777777" w:rsidR="00843A1F" w:rsidRDefault="00D12C59">
            <w:pPr>
              <w:pStyle w:val="TableParagraph"/>
              <w:spacing w:before="60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Е.К4. </w:t>
            </w:r>
            <w:r>
              <w:rPr>
                <w:sz w:val="24"/>
              </w:rPr>
              <w:t xml:space="preserve">Застосовувати техніку переконливої </w:t>
            </w:r>
            <w:r>
              <w:rPr>
                <w:spacing w:val="-2"/>
                <w:sz w:val="24"/>
              </w:rPr>
              <w:t xml:space="preserve">комунікації, мовленнєво-логічне </w:t>
            </w:r>
            <w:r>
              <w:rPr>
                <w:sz w:val="24"/>
              </w:rPr>
              <w:t>доведення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інформації, 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>заперечень</w:t>
            </w:r>
          </w:p>
          <w:p w14:paraId="58C62BEB" w14:textId="77777777" w:rsidR="00843A1F" w:rsidRDefault="00D12C59">
            <w:pPr>
              <w:pStyle w:val="TableParagraph"/>
              <w:spacing w:before="60"/>
              <w:ind w:right="369"/>
              <w:rPr>
                <w:sz w:val="24"/>
              </w:rPr>
            </w:pPr>
            <w:r>
              <w:rPr>
                <w:b/>
                <w:sz w:val="24"/>
              </w:rPr>
              <w:t xml:space="preserve">Е.К5. </w:t>
            </w:r>
            <w:r>
              <w:rPr>
                <w:sz w:val="24"/>
              </w:rPr>
              <w:t xml:space="preserve">Застосовувати </w:t>
            </w:r>
            <w:r>
              <w:rPr>
                <w:spacing w:val="-2"/>
                <w:sz w:val="24"/>
              </w:rPr>
              <w:t xml:space="preserve">принцип </w:t>
            </w:r>
            <w:r>
              <w:rPr>
                <w:sz w:val="24"/>
              </w:rPr>
              <w:t>цілепокладання у спілкуванні з урахуванням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фактора адресату, реальних умов і обставин </w:t>
            </w:r>
            <w:r>
              <w:rPr>
                <w:spacing w:val="-2"/>
                <w:sz w:val="24"/>
              </w:rPr>
              <w:t xml:space="preserve">комунікації, </w:t>
            </w:r>
            <w:r>
              <w:rPr>
                <w:sz w:val="24"/>
              </w:rPr>
              <w:t>прогнозування цілей іншої сторони, спостереження за 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своєчасна корекція власного сценарію</w:t>
            </w:r>
          </w:p>
        </w:tc>
        <w:tc>
          <w:tcPr>
            <w:tcW w:w="2445" w:type="dxa"/>
            <w:vMerge w:val="restart"/>
          </w:tcPr>
          <w:p w14:paraId="458FB694" w14:textId="77777777" w:rsidR="00843A1F" w:rsidRDefault="00D12C5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  <w:p w14:paraId="355C2E4C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2C68EDF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507E7DE4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  <w:p w14:paraId="1FB06727" w14:textId="77777777" w:rsidR="00843A1F" w:rsidRDefault="00D12C59">
            <w:pPr>
              <w:pStyle w:val="TableParagraph"/>
              <w:spacing w:before="60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4D71F60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</w:tc>
      </w:tr>
      <w:tr w:rsidR="00843A1F" w14:paraId="7A482CF3" w14:textId="77777777">
        <w:trPr>
          <w:trHeight w:val="6863"/>
        </w:trPr>
        <w:tc>
          <w:tcPr>
            <w:tcW w:w="1845" w:type="dxa"/>
            <w:vMerge/>
            <w:tcBorders>
              <w:top w:val="nil"/>
            </w:tcBorders>
          </w:tcPr>
          <w:p w14:paraId="134EB64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DB47333" w14:textId="77777777" w:rsidR="00843A1F" w:rsidRDefault="00D12C59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 xml:space="preserve">Е2.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представляти </w:t>
            </w:r>
            <w:r>
              <w:rPr>
                <w:sz w:val="24"/>
              </w:rPr>
              <w:t xml:space="preserve">інтереси ветеранів війни та членів їх сімей в установах та організаціях в </w:t>
            </w:r>
            <w:r>
              <w:rPr>
                <w:spacing w:val="-2"/>
                <w:sz w:val="24"/>
              </w:rPr>
              <w:t xml:space="preserve">межах </w:t>
            </w:r>
            <w:r>
              <w:rPr>
                <w:sz w:val="24"/>
              </w:rPr>
              <w:t xml:space="preserve">повноважень в </w:t>
            </w:r>
            <w:r>
              <w:rPr>
                <w:spacing w:val="-2"/>
                <w:sz w:val="24"/>
              </w:rPr>
              <w:t xml:space="preserve">порядку визначеному </w:t>
            </w:r>
            <w:r>
              <w:rPr>
                <w:sz w:val="24"/>
              </w:rPr>
              <w:t>законодавством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2970" w:type="dxa"/>
          </w:tcPr>
          <w:p w14:paraId="1EB45375" w14:textId="77777777" w:rsidR="00843A1F" w:rsidRDefault="00D12C59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Е2.З1. </w:t>
            </w:r>
            <w:r>
              <w:rPr>
                <w:sz w:val="24"/>
              </w:rPr>
              <w:t>Порядок взаємодії 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соціального захисту населення та іншими надавачами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06F2608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Е2.З2. </w:t>
            </w:r>
            <w:r>
              <w:rPr>
                <w:sz w:val="24"/>
              </w:rPr>
              <w:t>Алгоритм та вимоги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процедури </w:t>
            </w:r>
            <w:r>
              <w:rPr>
                <w:spacing w:val="-2"/>
                <w:sz w:val="24"/>
              </w:rPr>
              <w:t>перенаправлення</w:t>
            </w:r>
          </w:p>
          <w:p w14:paraId="1B6D2D20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Е2.З3.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вимоги для надання послуг із представлення інтересів ветеранів війни та членів їх сімей в установах, організаціях та підприємствах різних форм власності в межах </w:t>
            </w:r>
            <w:r>
              <w:rPr>
                <w:spacing w:val="-2"/>
                <w:sz w:val="24"/>
              </w:rPr>
              <w:t>повноважень</w:t>
            </w:r>
          </w:p>
          <w:p w14:paraId="4668EC8E" w14:textId="77777777" w:rsidR="00843A1F" w:rsidRDefault="00D12C59">
            <w:pPr>
              <w:pStyle w:val="TableParagraph"/>
              <w:spacing w:before="60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Е2.З4.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 (електронних публічних), соціальних послуг ветеранам війни, та членам їх сімей</w:t>
            </w:r>
          </w:p>
        </w:tc>
        <w:tc>
          <w:tcPr>
            <w:tcW w:w="3270" w:type="dxa"/>
          </w:tcPr>
          <w:p w14:paraId="4247EBD0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Е2.У1. </w:t>
            </w:r>
            <w:r>
              <w:rPr>
                <w:sz w:val="24"/>
              </w:rPr>
              <w:t>Представляти, в межах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компетенції,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інтереси ветеранів війни та членів їх сімей в установах, організаціях та підприємствах різних форм </w:t>
            </w:r>
            <w:r>
              <w:rPr>
                <w:spacing w:val="-2"/>
                <w:sz w:val="24"/>
              </w:rPr>
              <w:t>власності</w:t>
            </w:r>
          </w:p>
          <w:p w14:paraId="5C2E5770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Е2.У2. </w:t>
            </w:r>
            <w:r>
              <w:rPr>
                <w:sz w:val="24"/>
              </w:rPr>
              <w:t>Перенаправляти ветеранів війни та членів їх сімей, які отримують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 до інших надавачів таких послуг для якісного вирішення питань</w:t>
            </w:r>
          </w:p>
          <w:p w14:paraId="78DD4B76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Е2.У3. </w:t>
            </w:r>
            <w:r>
              <w:rPr>
                <w:sz w:val="24"/>
              </w:rPr>
              <w:t>Надавати першу психологічну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медичну </w:t>
            </w:r>
            <w:r>
              <w:rPr>
                <w:spacing w:val="-2"/>
                <w:sz w:val="24"/>
              </w:rPr>
              <w:t>допомогу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CA4DDA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3BD87689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3DA59A42" w14:textId="77777777">
        <w:trPr>
          <w:trHeight w:val="827"/>
        </w:trPr>
        <w:tc>
          <w:tcPr>
            <w:tcW w:w="1845" w:type="dxa"/>
            <w:vMerge/>
            <w:tcBorders>
              <w:top w:val="nil"/>
            </w:tcBorders>
          </w:tcPr>
          <w:p w14:paraId="3DF1558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6E6BABA8" w14:textId="77777777" w:rsidR="00843A1F" w:rsidRDefault="00D12C59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Е3. </w:t>
            </w:r>
            <w:r>
              <w:rPr>
                <w:sz w:val="24"/>
              </w:rPr>
              <w:t>Здатність розробляти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соціального</w:t>
            </w:r>
          </w:p>
        </w:tc>
        <w:tc>
          <w:tcPr>
            <w:tcW w:w="2970" w:type="dxa"/>
          </w:tcPr>
          <w:p w14:paraId="33A53708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Е3.З1. </w:t>
            </w:r>
            <w:r>
              <w:rPr>
                <w:sz w:val="24"/>
              </w:rPr>
              <w:t>Класифікація потреб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3270" w:type="dxa"/>
          </w:tcPr>
          <w:p w14:paraId="643CF011" w14:textId="77777777" w:rsidR="00843A1F" w:rsidRDefault="00D12C59">
            <w:pPr>
              <w:pStyle w:val="TableParagraph"/>
              <w:spacing w:line="270" w:lineRule="atLeast"/>
              <w:ind w:right="2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Е3.У1.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питання ветеранів війни та членів їх сімей щодо професійної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0D2A4EE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C0DEF63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51BA208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76B4B256" w14:textId="77777777">
        <w:trPr>
          <w:trHeight w:val="9407"/>
        </w:trPr>
        <w:tc>
          <w:tcPr>
            <w:tcW w:w="1845" w:type="dxa"/>
          </w:tcPr>
          <w:p w14:paraId="6023CE6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8B1C917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супроводу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участі ветеранів війни та членів їх сімей, які </w:t>
            </w:r>
            <w:r>
              <w:rPr>
                <w:spacing w:val="-2"/>
                <w:sz w:val="24"/>
              </w:rPr>
              <w:t xml:space="preserve">потребують </w:t>
            </w:r>
            <w:r>
              <w:rPr>
                <w:sz w:val="24"/>
              </w:rPr>
              <w:t xml:space="preserve">підтримки та відповідно до їх потреб з питань </w:t>
            </w:r>
            <w:r>
              <w:rPr>
                <w:spacing w:val="-2"/>
                <w:sz w:val="24"/>
              </w:rPr>
              <w:t xml:space="preserve">професійної адаптації, психологічної допомоги, ветеранського </w:t>
            </w:r>
            <w:r>
              <w:rPr>
                <w:sz w:val="24"/>
              </w:rPr>
              <w:t xml:space="preserve">спорту, медичної </w:t>
            </w:r>
            <w:r>
              <w:rPr>
                <w:spacing w:val="-2"/>
                <w:sz w:val="24"/>
              </w:rPr>
              <w:t>реабілітації</w:t>
            </w:r>
          </w:p>
        </w:tc>
        <w:tc>
          <w:tcPr>
            <w:tcW w:w="2970" w:type="dxa"/>
          </w:tcPr>
          <w:p w14:paraId="377C4D6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сімей</w:t>
            </w:r>
          </w:p>
          <w:p w14:paraId="36B1236F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Е3.З2.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 надання публічних (електронних публічних), соціальних послуг, державні стандарти соціальних послуг</w:t>
            </w:r>
          </w:p>
          <w:p w14:paraId="44A91EB5" w14:textId="77777777" w:rsidR="00843A1F" w:rsidRDefault="00D12C59">
            <w:pPr>
              <w:pStyle w:val="TableParagraph"/>
              <w:spacing w:before="60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Е3.З3. </w:t>
            </w:r>
            <w:r>
              <w:rPr>
                <w:sz w:val="24"/>
              </w:rPr>
              <w:t>Загальні підходи щодо організації та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 послуг, соціального супроводу</w:t>
            </w:r>
          </w:p>
          <w:p w14:paraId="270BE73D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Е3.З4.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0EB2CEB4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Е3.З5. </w:t>
            </w:r>
            <w:r>
              <w:rPr>
                <w:sz w:val="24"/>
              </w:rPr>
              <w:t>Підстави для припинення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7CB08410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Е3.З6. </w:t>
            </w:r>
            <w:r>
              <w:rPr>
                <w:sz w:val="24"/>
              </w:rPr>
              <w:t>Механізм оцінки дотримання стандартів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послуг, соціального </w:t>
            </w:r>
            <w:r>
              <w:rPr>
                <w:spacing w:val="-2"/>
                <w:sz w:val="24"/>
              </w:rPr>
              <w:t>супроводу</w:t>
            </w:r>
          </w:p>
        </w:tc>
        <w:tc>
          <w:tcPr>
            <w:tcW w:w="3270" w:type="dxa"/>
          </w:tcPr>
          <w:p w14:paraId="1AC74E4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адаптації, психологічної допомоги, ветеранського спорту,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</w:p>
          <w:p w14:paraId="6B11D194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Е3.У2.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ветеранів війни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програм соціальної інтеграції, соціальної та професійної адаптації</w:t>
            </w:r>
          </w:p>
          <w:p w14:paraId="25A1FCEC" w14:textId="77777777" w:rsidR="00843A1F" w:rsidRDefault="00D12C59">
            <w:pPr>
              <w:pStyle w:val="TableParagraph"/>
              <w:spacing w:before="60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 xml:space="preserve">Е3.У3. </w:t>
            </w:r>
            <w:r>
              <w:rPr>
                <w:sz w:val="24"/>
              </w:rPr>
              <w:t>Залучати надавачів публічних (електронних публічних), соціальних послуг недержавного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(шляхом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соціального замовлення, державно- приватного партнерства, конкурсу соціальних проєктів,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 тощо) в межах повноважень</w:t>
            </w:r>
          </w:p>
          <w:p w14:paraId="5270C1C6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Е3.У4</w:t>
            </w:r>
            <w:r>
              <w:rPr>
                <w:sz w:val="24"/>
              </w:rPr>
              <w:t>. Використовувати різні техніки удосконалення (розширення) розуміння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їх сімей власних інтересів </w:t>
            </w:r>
            <w:r>
              <w:rPr>
                <w:spacing w:val="-2"/>
                <w:sz w:val="24"/>
              </w:rPr>
              <w:t>(потреб)</w:t>
            </w:r>
          </w:p>
          <w:p w14:paraId="4AC6B32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Е3.У5.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 дій/ умовну дорожню карту для сприяння реалізації соціальних гарантій/ реінтеграції ветеранів війни та членів їх сімей</w:t>
            </w:r>
          </w:p>
          <w:p w14:paraId="43D4B4EA" w14:textId="77777777" w:rsidR="00843A1F" w:rsidRDefault="00D12C59">
            <w:pPr>
              <w:pStyle w:val="TableParagraph"/>
              <w:spacing w:before="40" w:line="270" w:lineRule="atLeast"/>
              <w:rPr>
                <w:sz w:val="24"/>
              </w:rPr>
            </w:pPr>
            <w:r>
              <w:rPr>
                <w:b/>
                <w:sz w:val="24"/>
              </w:rPr>
              <w:t>Е3.У6.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роз’яснення необхідності отримання консультації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юриста</w:t>
            </w:r>
          </w:p>
        </w:tc>
        <w:tc>
          <w:tcPr>
            <w:tcW w:w="2715" w:type="dxa"/>
          </w:tcPr>
          <w:p w14:paraId="522D609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31DFEDD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D2A8DE6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49FE86B" w14:textId="77777777">
        <w:trPr>
          <w:trHeight w:val="9467"/>
        </w:trPr>
        <w:tc>
          <w:tcPr>
            <w:tcW w:w="1845" w:type="dxa"/>
          </w:tcPr>
          <w:p w14:paraId="34925F6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6E62209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58959E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414C0343" w14:textId="77777777" w:rsidR="00843A1F" w:rsidRDefault="00D12C5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(адвоката) чи іншого експерта відповідно до потреб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  <w:p w14:paraId="1C25E839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Е3.У7. </w:t>
            </w:r>
            <w:r>
              <w:rPr>
                <w:sz w:val="24"/>
              </w:rPr>
              <w:t>Вести облік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ході здійснення соціального </w:t>
            </w:r>
            <w:r>
              <w:rPr>
                <w:spacing w:val="-2"/>
                <w:sz w:val="24"/>
              </w:rPr>
              <w:t>супроводу</w:t>
            </w:r>
          </w:p>
          <w:p w14:paraId="754AA61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Е3.У8. </w:t>
            </w:r>
            <w:r>
              <w:rPr>
                <w:sz w:val="24"/>
              </w:rPr>
              <w:t>Використовувати ресурси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організації надання публічних (електронних публічних), соціальних послуг, соціального супроводу</w:t>
            </w:r>
          </w:p>
          <w:p w14:paraId="4BD313A7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Е3.У9. </w:t>
            </w:r>
            <w:r>
              <w:rPr>
                <w:sz w:val="24"/>
              </w:rPr>
              <w:t>Використовувати індивідуальні і групові форми соціальної роботи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сімей, які отримують публічні (електронні публічні), соціальні послуги</w:t>
            </w:r>
          </w:p>
          <w:p w14:paraId="7BA5D032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Е3.У10. </w:t>
            </w:r>
            <w:r>
              <w:rPr>
                <w:sz w:val="24"/>
              </w:rPr>
              <w:t>Запобігати виникненню складних життєвих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та/або потраплянню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членів їх сімей в такі </w:t>
            </w:r>
            <w:r>
              <w:rPr>
                <w:spacing w:val="-2"/>
                <w:sz w:val="24"/>
              </w:rPr>
              <w:t>обставини</w:t>
            </w:r>
          </w:p>
          <w:p w14:paraId="233108E6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Е3.У11. </w:t>
            </w:r>
            <w:r>
              <w:rPr>
                <w:sz w:val="24"/>
              </w:rPr>
              <w:t>Вживати заходів щодо подолання ветеранами війни та членами їх сімей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</w:p>
        </w:tc>
        <w:tc>
          <w:tcPr>
            <w:tcW w:w="2715" w:type="dxa"/>
          </w:tcPr>
          <w:p w14:paraId="2B2F276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4B07C86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A411EA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0EB2C05" w14:textId="77777777">
        <w:trPr>
          <w:trHeight w:val="2267"/>
        </w:trPr>
        <w:tc>
          <w:tcPr>
            <w:tcW w:w="1845" w:type="dxa"/>
            <w:vMerge w:val="restart"/>
          </w:tcPr>
          <w:p w14:paraId="024FE49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4E0189F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2C168E0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8540725" w14:textId="33E4EE0A" w:rsidR="00843A1F" w:rsidRDefault="00D12C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Е3.У12. </w:t>
            </w:r>
            <w:r>
              <w:rPr>
                <w:sz w:val="24"/>
              </w:rPr>
              <w:t>Мініміз</w:t>
            </w:r>
            <w:r w:rsidR="002D490A">
              <w:rPr>
                <w:sz w:val="24"/>
              </w:rPr>
              <w:t>у</w:t>
            </w:r>
            <w:r>
              <w:rPr>
                <w:sz w:val="24"/>
              </w:rPr>
              <w:t>вати негативні наслідки складних життєвих обставин, підтримувати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</w:t>
            </w:r>
          </w:p>
          <w:p w14:paraId="4AA31DC3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їх соціальний статус та спонукати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участі у житті громади</w:t>
            </w:r>
          </w:p>
        </w:tc>
        <w:tc>
          <w:tcPr>
            <w:tcW w:w="2715" w:type="dxa"/>
            <w:vMerge w:val="restart"/>
          </w:tcPr>
          <w:p w14:paraId="6EB99D7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61DB30C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6B67EE2C" w14:textId="77777777">
        <w:trPr>
          <w:trHeight w:val="7079"/>
        </w:trPr>
        <w:tc>
          <w:tcPr>
            <w:tcW w:w="1845" w:type="dxa"/>
            <w:vMerge/>
            <w:tcBorders>
              <w:top w:val="nil"/>
            </w:tcBorders>
          </w:tcPr>
          <w:p w14:paraId="49047A9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BE06E64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Е4.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надавати психосоціальну підтримку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970" w:type="dxa"/>
          </w:tcPr>
          <w:p w14:paraId="7BF7C33F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Е4.З1. </w:t>
            </w:r>
            <w:r>
              <w:rPr>
                <w:sz w:val="24"/>
              </w:rPr>
              <w:t>Методи встановлення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 ветеранами війни та членами їх сімей</w:t>
            </w:r>
          </w:p>
          <w:p w14:paraId="6B0A4EAE" w14:textId="77777777" w:rsidR="00843A1F" w:rsidRDefault="00D12C59">
            <w:pPr>
              <w:pStyle w:val="TableParagraph"/>
              <w:spacing w:before="60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>Е4.З2.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взаємодії із ветеранами війни та членами їх сімей з особливими потребами (залежність,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інвалідність, ПТСР тощо)</w:t>
            </w:r>
          </w:p>
          <w:p w14:paraId="057960BA" w14:textId="77777777" w:rsidR="00843A1F" w:rsidRDefault="00D12C59">
            <w:pPr>
              <w:pStyle w:val="TableParagraph"/>
              <w:spacing w:before="60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Е4.З3. </w:t>
            </w:r>
            <w:r>
              <w:rPr>
                <w:sz w:val="24"/>
              </w:rPr>
              <w:t>Методи підтримання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професійних довірчих відносин з ветеранами війни та членами їх сімей, які мають різні особливості</w:t>
            </w:r>
          </w:p>
        </w:tc>
        <w:tc>
          <w:tcPr>
            <w:tcW w:w="3270" w:type="dxa"/>
          </w:tcPr>
          <w:p w14:paraId="1C806842" w14:textId="77777777" w:rsidR="00843A1F" w:rsidRDefault="00D12C59">
            <w:pPr>
              <w:pStyle w:val="TableParagraph"/>
              <w:ind w:right="411"/>
              <w:rPr>
                <w:sz w:val="24"/>
              </w:rPr>
            </w:pPr>
            <w:r>
              <w:rPr>
                <w:b/>
                <w:sz w:val="24"/>
              </w:rPr>
              <w:t xml:space="preserve">Е4.У1. </w:t>
            </w:r>
            <w:r>
              <w:rPr>
                <w:sz w:val="24"/>
              </w:rPr>
              <w:t>Проводити психосоціальну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підтримку згідно з професійною </w:t>
            </w:r>
            <w:r>
              <w:rPr>
                <w:spacing w:val="-2"/>
                <w:sz w:val="24"/>
              </w:rPr>
              <w:t>компетентністю</w:t>
            </w:r>
          </w:p>
          <w:p w14:paraId="052C77A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Е4.У2.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Взаємодіяти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  <w:p w14:paraId="15F72D0B" w14:textId="77777777" w:rsidR="00843A1F" w:rsidRDefault="00D12C59">
            <w:pPr>
              <w:pStyle w:val="TableParagraph"/>
              <w:spacing w:before="60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Е4.У3. </w:t>
            </w:r>
            <w:r>
              <w:rPr>
                <w:sz w:val="24"/>
              </w:rPr>
              <w:t>Підтримувати довірливі відносини з потенційними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отримувачами публічних (електронних публічних), соціальних послуг з урахуванням їх культурних, вікових та інших особливостей</w:t>
            </w:r>
          </w:p>
          <w:p w14:paraId="4687BDA3" w14:textId="77777777" w:rsidR="00843A1F" w:rsidRDefault="00D12C59">
            <w:pPr>
              <w:pStyle w:val="TableParagraph"/>
              <w:spacing w:before="40" w:line="270" w:lineRule="atLeast"/>
              <w:ind w:right="885"/>
              <w:rPr>
                <w:sz w:val="24"/>
              </w:rPr>
            </w:pPr>
            <w:r>
              <w:rPr>
                <w:b/>
                <w:sz w:val="24"/>
              </w:rPr>
              <w:t>Е4.У4.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Застосовувати психодіагностику та психоедукацію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(вміти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082EA5C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1965A497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D290C77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30884CDA" w14:textId="77777777">
        <w:trPr>
          <w:trHeight w:val="1715"/>
        </w:trPr>
        <w:tc>
          <w:tcPr>
            <w:tcW w:w="1845" w:type="dxa"/>
            <w:vMerge w:val="restart"/>
          </w:tcPr>
          <w:p w14:paraId="7ACFFC1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8069D1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50C4CE0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29209A24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пояснити і донести до ветеранів війни та членів їх сімей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інформацію про психічне здоров'я, психологічні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негаразди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 наслідки для особистості)</w:t>
            </w:r>
          </w:p>
        </w:tc>
        <w:tc>
          <w:tcPr>
            <w:tcW w:w="2715" w:type="dxa"/>
            <w:vMerge w:val="restart"/>
          </w:tcPr>
          <w:p w14:paraId="62C6286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6707C7C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BB8DACC" w14:textId="77777777">
        <w:trPr>
          <w:trHeight w:val="7691"/>
        </w:trPr>
        <w:tc>
          <w:tcPr>
            <w:tcW w:w="1845" w:type="dxa"/>
            <w:vMerge/>
            <w:tcBorders>
              <w:top w:val="nil"/>
            </w:tcBorders>
          </w:tcPr>
          <w:p w14:paraId="77F9111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910E37D" w14:textId="77777777" w:rsidR="00843A1F" w:rsidRDefault="00D12C59">
            <w:pPr>
              <w:pStyle w:val="TableParagraph"/>
              <w:ind w:right="240"/>
              <w:rPr>
                <w:sz w:val="24"/>
              </w:rPr>
            </w:pPr>
            <w:r>
              <w:rPr>
                <w:b/>
                <w:sz w:val="24"/>
              </w:rPr>
              <w:t xml:space="preserve">Е5. </w:t>
            </w:r>
            <w:r>
              <w:rPr>
                <w:sz w:val="24"/>
              </w:rPr>
              <w:t>Здатність 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заходи, спрямовані на </w:t>
            </w:r>
            <w:r>
              <w:rPr>
                <w:spacing w:val="-2"/>
                <w:sz w:val="24"/>
              </w:rPr>
              <w:t xml:space="preserve">формування соціально- позитивних ціннісних орієнтацій </w:t>
            </w:r>
            <w:r>
              <w:rPr>
                <w:sz w:val="24"/>
              </w:rPr>
              <w:t>ветеранів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</w:tc>
        <w:tc>
          <w:tcPr>
            <w:tcW w:w="2970" w:type="dxa"/>
          </w:tcPr>
          <w:p w14:paraId="07F4074F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Е5.З1.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37C90D75" w14:textId="77777777" w:rsidR="00843A1F" w:rsidRDefault="00D12C59">
            <w:pPr>
              <w:pStyle w:val="TableParagraph"/>
              <w:spacing w:before="60"/>
              <w:ind w:right="153"/>
              <w:rPr>
                <w:sz w:val="24"/>
              </w:rPr>
            </w:pPr>
            <w:r>
              <w:rPr>
                <w:b/>
                <w:sz w:val="24"/>
              </w:rPr>
              <w:t xml:space="preserve">Е5.З2. </w:t>
            </w:r>
            <w:r>
              <w:rPr>
                <w:sz w:val="24"/>
              </w:rPr>
              <w:t>Соціально- культурні, соціально- психологічні, психолого- педагогічні основи міжособистісної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</w:p>
          <w:p w14:paraId="37161E57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Е5.З3. </w:t>
            </w:r>
            <w:r>
              <w:rPr>
                <w:sz w:val="24"/>
              </w:rPr>
              <w:t>Правила професійної етики, зокрема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деонтології</w:t>
            </w:r>
          </w:p>
          <w:p w14:paraId="6696CB77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>Е5.З4.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громади з подолання </w:t>
            </w:r>
            <w:r>
              <w:rPr>
                <w:spacing w:val="-2"/>
                <w:sz w:val="24"/>
              </w:rPr>
              <w:t>нестандартних</w:t>
            </w:r>
          </w:p>
          <w:p w14:paraId="42088898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(кризових) </w:t>
            </w:r>
            <w:r>
              <w:rPr>
                <w:spacing w:val="-2"/>
                <w:sz w:val="24"/>
              </w:rPr>
              <w:t>ситуацій</w:t>
            </w:r>
          </w:p>
          <w:p w14:paraId="5C6D0C6E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Е5.З5.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ведення </w:t>
            </w:r>
            <w:r>
              <w:rPr>
                <w:spacing w:val="-2"/>
                <w:sz w:val="24"/>
              </w:rPr>
              <w:t>випадку</w:t>
            </w:r>
          </w:p>
          <w:p w14:paraId="5E82B04D" w14:textId="77777777" w:rsidR="00843A1F" w:rsidRDefault="00D12C59">
            <w:pPr>
              <w:pStyle w:val="TableParagraph"/>
              <w:spacing w:before="60"/>
              <w:ind w:right="831"/>
              <w:rPr>
                <w:sz w:val="24"/>
              </w:rPr>
            </w:pPr>
            <w:r>
              <w:rPr>
                <w:b/>
                <w:sz w:val="24"/>
              </w:rPr>
              <w:t>Е5.З6.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Методологія </w:t>
            </w:r>
            <w:r>
              <w:rPr>
                <w:spacing w:val="-2"/>
                <w:sz w:val="24"/>
              </w:rPr>
              <w:t>планування</w:t>
            </w:r>
          </w:p>
          <w:p w14:paraId="56B259BB" w14:textId="77777777" w:rsidR="00843A1F" w:rsidRDefault="00D12C59">
            <w:pPr>
              <w:pStyle w:val="TableParagraph"/>
              <w:spacing w:before="60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Е5.З7. </w:t>
            </w:r>
            <w:r>
              <w:rPr>
                <w:sz w:val="24"/>
              </w:rPr>
              <w:t>Основи розробки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оформлення індивідуальних програм зайнятості, професійного 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саморозвитку, навчання протягом життя</w:t>
            </w:r>
          </w:p>
          <w:p w14:paraId="13293A05" w14:textId="77777777" w:rsidR="00843A1F" w:rsidRDefault="00D12C59">
            <w:pPr>
              <w:pStyle w:val="TableParagraph"/>
              <w:spacing w:before="60"/>
              <w:ind w:right="920"/>
              <w:rPr>
                <w:sz w:val="24"/>
              </w:rPr>
            </w:pPr>
            <w:r>
              <w:rPr>
                <w:b/>
                <w:sz w:val="24"/>
              </w:rPr>
              <w:t xml:space="preserve">Е5.З8.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</w:tc>
        <w:tc>
          <w:tcPr>
            <w:tcW w:w="3270" w:type="dxa"/>
          </w:tcPr>
          <w:p w14:paraId="2FA3988D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Е5.У1.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проводити зустрічі, мережеве спілкування</w:t>
            </w:r>
          </w:p>
          <w:p w14:paraId="32201EAF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Е5.У2.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Підвищувати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рівень участі ветеранів війни та членів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тренінгах, дискусіях, круглих столах, семінарах, лекціях, громадських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консультаціях та інших заходах</w:t>
            </w:r>
          </w:p>
          <w:p w14:paraId="1545E1AA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Е5.У3. </w:t>
            </w:r>
            <w:r>
              <w:rPr>
                <w:sz w:val="24"/>
              </w:rPr>
              <w:t>Організовувати та забезпечувати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 самодопомоги та </w:t>
            </w:r>
            <w:r>
              <w:rPr>
                <w:spacing w:val="-2"/>
                <w:sz w:val="24"/>
              </w:rPr>
              <w:t>взаємопідтримки</w:t>
            </w:r>
          </w:p>
          <w:p w14:paraId="34EEF22D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Е5.У4. </w:t>
            </w:r>
            <w:r>
              <w:rPr>
                <w:sz w:val="24"/>
              </w:rPr>
              <w:t>Розробляти спільно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 індивідуальних програм зайнятості, професійного розвитку та саморозвитку, навчання протягом життя</w:t>
            </w:r>
          </w:p>
          <w:p w14:paraId="4DCD83C2" w14:textId="77777777" w:rsidR="00843A1F" w:rsidRDefault="00D12C59">
            <w:pPr>
              <w:pStyle w:val="TableParagraph"/>
              <w:spacing w:before="40" w:line="270" w:lineRule="atLeast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Е5.У5. </w:t>
            </w:r>
            <w:r>
              <w:rPr>
                <w:sz w:val="24"/>
              </w:rPr>
              <w:t>Стимулювати соціальну активність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шляхом організації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масових акцій, просвітницьких та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0449A64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42E3E444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3DAE92A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04FBDAB" w14:textId="77777777">
        <w:trPr>
          <w:trHeight w:val="9287"/>
        </w:trPr>
        <w:tc>
          <w:tcPr>
            <w:tcW w:w="1845" w:type="dxa"/>
          </w:tcPr>
          <w:p w14:paraId="6D3C387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3A4F822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741DAE2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5476BE1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</w:t>
            </w:r>
            <w:r>
              <w:rPr>
                <w:spacing w:val="-2"/>
                <w:sz w:val="24"/>
              </w:rPr>
              <w:t>консультацій</w:t>
            </w:r>
          </w:p>
          <w:p w14:paraId="6A67FFE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Е5.У6. </w:t>
            </w:r>
            <w:r>
              <w:rPr>
                <w:sz w:val="24"/>
              </w:rPr>
              <w:t>Організовувати та забезпечувати групи підтримки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самодопомоги, сприяти створенню клубів, об’єднань, служб з надання допомоги з використанням методу «рівний-рівному»</w:t>
            </w:r>
          </w:p>
          <w:p w14:paraId="32D02E0F" w14:textId="77777777" w:rsidR="00843A1F" w:rsidRDefault="00D12C59">
            <w:pPr>
              <w:pStyle w:val="TableParagraph"/>
              <w:spacing w:before="60"/>
              <w:ind w:right="281"/>
              <w:rPr>
                <w:sz w:val="24"/>
              </w:rPr>
            </w:pPr>
            <w:r>
              <w:rPr>
                <w:b/>
                <w:sz w:val="24"/>
              </w:rPr>
              <w:t>Е5.У7.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громадські організації, творчі спілки, волонтерів, окремих громадян тощо до </w:t>
            </w:r>
            <w:r>
              <w:rPr>
                <w:spacing w:val="-2"/>
                <w:sz w:val="24"/>
              </w:rPr>
              <w:t xml:space="preserve">культурно-освітньої, профілактично-виховної, </w:t>
            </w:r>
            <w:r>
              <w:rPr>
                <w:sz w:val="24"/>
              </w:rPr>
              <w:t>спортивно-оздоровчої та інших видів роботи з</w:t>
            </w:r>
          </w:p>
          <w:p w14:paraId="7783CEB0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</w:t>
            </w:r>
          </w:p>
          <w:p w14:paraId="169D1C98" w14:textId="77777777" w:rsidR="00843A1F" w:rsidRDefault="00D12C59">
            <w:pPr>
              <w:pStyle w:val="TableParagraph"/>
              <w:spacing w:before="60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Е5.У8. </w:t>
            </w:r>
            <w:r>
              <w:rPr>
                <w:sz w:val="24"/>
              </w:rPr>
              <w:t>Розширювати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бачення ветеранів війни та членів їх сімей щодо можливих альтернативних способів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проблем, аналізувати відповідність наслідків таких альтернатив інтересам та потребам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245EA101" w14:textId="77777777" w:rsidR="00843A1F" w:rsidRDefault="00D12C59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Е5.У9. </w:t>
            </w:r>
            <w:r>
              <w:rPr>
                <w:sz w:val="24"/>
              </w:rPr>
              <w:t>Виявляти особистий потенціал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членів їх сімей для вирішення проблем, які</w:t>
            </w:r>
          </w:p>
        </w:tc>
        <w:tc>
          <w:tcPr>
            <w:tcW w:w="2715" w:type="dxa"/>
          </w:tcPr>
          <w:p w14:paraId="5D53562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11D68F1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2C13F9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1ACB9D5A" w14:textId="77777777">
        <w:trPr>
          <w:trHeight w:val="2879"/>
        </w:trPr>
        <w:tc>
          <w:tcPr>
            <w:tcW w:w="1845" w:type="dxa"/>
          </w:tcPr>
          <w:p w14:paraId="0C0722E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8D2E3E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D7D71D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708591B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пов’язані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складною життєвою ситуацією</w:t>
            </w:r>
          </w:p>
          <w:p w14:paraId="4F34B575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Е5.У10. </w:t>
            </w:r>
            <w:r>
              <w:rPr>
                <w:sz w:val="24"/>
              </w:rPr>
              <w:t>Забезпечувати залучення потенціалу громади, внутрішніх та зовнішніх ресурсів для формування ефективної системи підтримки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4"/>
                <w:sz w:val="24"/>
              </w:rPr>
              <w:t>сімей</w:t>
            </w:r>
          </w:p>
        </w:tc>
        <w:tc>
          <w:tcPr>
            <w:tcW w:w="2715" w:type="dxa"/>
          </w:tcPr>
          <w:p w14:paraId="3422338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1F1F9CB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6A700178" w14:textId="77777777">
        <w:trPr>
          <w:trHeight w:val="6527"/>
        </w:trPr>
        <w:tc>
          <w:tcPr>
            <w:tcW w:w="1845" w:type="dxa"/>
          </w:tcPr>
          <w:p w14:paraId="1060581F" w14:textId="77777777" w:rsidR="00843A1F" w:rsidRDefault="00D12C59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Є.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 xml:space="preserve">інформаційно- просвітницької роботи, </w:t>
            </w:r>
            <w:r>
              <w:rPr>
                <w:sz w:val="24"/>
              </w:rPr>
              <w:t>спрямованої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профілактику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призупинення розвитку </w:t>
            </w:r>
            <w:r>
              <w:rPr>
                <w:sz w:val="24"/>
              </w:rPr>
              <w:t xml:space="preserve">психічних та </w:t>
            </w:r>
            <w:r>
              <w:rPr>
                <w:spacing w:val="-2"/>
                <w:sz w:val="24"/>
              </w:rPr>
              <w:t xml:space="preserve">поведінкових розладів, формування умінь самооцінки стану психічного </w:t>
            </w:r>
            <w:r>
              <w:rPr>
                <w:sz w:val="24"/>
              </w:rPr>
              <w:t xml:space="preserve">здоров’я та навичок його </w:t>
            </w:r>
            <w:r>
              <w:rPr>
                <w:spacing w:val="-2"/>
                <w:sz w:val="24"/>
              </w:rPr>
              <w:t>підтримання</w:t>
            </w:r>
          </w:p>
        </w:tc>
        <w:tc>
          <w:tcPr>
            <w:tcW w:w="2265" w:type="dxa"/>
          </w:tcPr>
          <w:p w14:paraId="5B21493E" w14:textId="77777777" w:rsidR="00843A1F" w:rsidRDefault="00D12C59">
            <w:pPr>
              <w:pStyle w:val="TableParagraph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Є1. </w:t>
            </w:r>
            <w:r>
              <w:rPr>
                <w:sz w:val="24"/>
              </w:rPr>
              <w:t>Здатність організовувати та 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профілактики негативних </w:t>
            </w:r>
            <w:r>
              <w:rPr>
                <w:sz w:val="24"/>
              </w:rPr>
              <w:t xml:space="preserve">соціальних явищ, які порушують </w:t>
            </w:r>
            <w:r>
              <w:rPr>
                <w:spacing w:val="-2"/>
                <w:sz w:val="24"/>
              </w:rPr>
              <w:t xml:space="preserve">нормальну життєдіяльність </w:t>
            </w:r>
            <w:r>
              <w:rPr>
                <w:sz w:val="24"/>
              </w:rPr>
              <w:t xml:space="preserve">ветеранів війни та членів їх сімей у </w:t>
            </w:r>
            <w:r>
              <w:rPr>
                <w:spacing w:val="-2"/>
                <w:sz w:val="24"/>
              </w:rPr>
              <w:t>адміністративно- територіальній одиниці/ територіальній громад</w:t>
            </w:r>
            <w:r>
              <w:rPr>
                <w:color w:val="70AD47"/>
                <w:spacing w:val="-2"/>
                <w:sz w:val="24"/>
              </w:rPr>
              <w:t>і</w:t>
            </w:r>
          </w:p>
        </w:tc>
        <w:tc>
          <w:tcPr>
            <w:tcW w:w="2970" w:type="dxa"/>
          </w:tcPr>
          <w:p w14:paraId="2703C144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Є1.З1. </w:t>
            </w:r>
            <w:r>
              <w:rPr>
                <w:sz w:val="24"/>
              </w:rPr>
              <w:t>Теорія та методи оцінювання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соціально- профілактичній роботі з ветеранами війни та членами їх сімей</w:t>
            </w:r>
          </w:p>
          <w:p w14:paraId="561A1D33" w14:textId="77777777" w:rsidR="00843A1F" w:rsidRDefault="00D12C59">
            <w:pPr>
              <w:pStyle w:val="TableParagraph"/>
              <w:spacing w:before="60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Є1.З2. </w:t>
            </w:r>
            <w:r>
              <w:rPr>
                <w:sz w:val="24"/>
              </w:rPr>
              <w:t xml:space="preserve">Типи та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отримувачів соціальних послуг, особливості </w:t>
            </w:r>
            <w:r>
              <w:rPr>
                <w:spacing w:val="-2"/>
                <w:sz w:val="24"/>
              </w:rPr>
              <w:t xml:space="preserve">соціально-профілактичної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 та членами їх сімей</w:t>
            </w:r>
          </w:p>
          <w:p w14:paraId="42DF2304" w14:textId="77777777" w:rsidR="00843A1F" w:rsidRDefault="00D12C59">
            <w:pPr>
              <w:pStyle w:val="TableParagraph"/>
              <w:spacing w:before="60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 xml:space="preserve">Є1.З3. </w:t>
            </w:r>
            <w:r>
              <w:rPr>
                <w:sz w:val="24"/>
              </w:rPr>
              <w:t>Види складних життєвих обставин, причини їх виникнення, основний вплив на сімейну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динаміку,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основні потреби у соціальних </w:t>
            </w:r>
            <w:r>
              <w:rPr>
                <w:spacing w:val="-2"/>
                <w:sz w:val="24"/>
              </w:rPr>
              <w:t>послугах</w:t>
            </w:r>
          </w:p>
          <w:p w14:paraId="054F231A" w14:textId="77777777" w:rsidR="00843A1F" w:rsidRDefault="00D12C59">
            <w:pPr>
              <w:pStyle w:val="TableParagraph"/>
              <w:spacing w:before="40" w:line="270" w:lineRule="atLeast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Є1.З4.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методики проведення діагностики складної життєвої обставини</w:t>
            </w:r>
          </w:p>
        </w:tc>
        <w:tc>
          <w:tcPr>
            <w:tcW w:w="3270" w:type="dxa"/>
          </w:tcPr>
          <w:p w14:paraId="48025D55" w14:textId="77777777" w:rsidR="00843A1F" w:rsidRDefault="00D12C59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Є1.У1.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життєву ситуацію ветеранів війни та членів їх сімей шляхом проведення інтерв’ю, </w:t>
            </w:r>
            <w:r>
              <w:rPr>
                <w:spacing w:val="-2"/>
                <w:sz w:val="24"/>
              </w:rPr>
              <w:t xml:space="preserve">спостереження, </w:t>
            </w:r>
            <w:r>
              <w:rPr>
                <w:sz w:val="24"/>
              </w:rPr>
              <w:t xml:space="preserve">застосування методів діагностики тощо у відповідності до </w:t>
            </w:r>
            <w:r>
              <w:rPr>
                <w:spacing w:val="-2"/>
                <w:sz w:val="24"/>
              </w:rPr>
              <w:t xml:space="preserve">нормативно-правових </w:t>
            </w:r>
            <w:r>
              <w:rPr>
                <w:sz w:val="24"/>
              </w:rPr>
              <w:t>документів та інструкцій</w:t>
            </w:r>
          </w:p>
          <w:p w14:paraId="1DC36B42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Є1.У2. </w:t>
            </w:r>
            <w:r>
              <w:rPr>
                <w:sz w:val="24"/>
              </w:rPr>
              <w:t>Проводити індивідуальне опитування ветеранів війни та членів їх сімей з метою з’ясування їх стану і оцінки складних 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факторів безпеки ризику та захисних </w:t>
            </w:r>
            <w:r>
              <w:rPr>
                <w:spacing w:val="-2"/>
                <w:sz w:val="24"/>
              </w:rPr>
              <w:t>факторів</w:t>
            </w:r>
          </w:p>
          <w:p w14:paraId="6CF69399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Є1.У3. </w:t>
            </w:r>
            <w:r>
              <w:rPr>
                <w:sz w:val="24"/>
              </w:rPr>
              <w:t>Розпізнавати ознаки наявності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 можуть призвести до виникнення або загострення складних життєвих обставин</w:t>
            </w:r>
          </w:p>
        </w:tc>
        <w:tc>
          <w:tcPr>
            <w:tcW w:w="2715" w:type="dxa"/>
          </w:tcPr>
          <w:p w14:paraId="4A893F81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В.К1. </w:t>
            </w:r>
            <w:r>
              <w:rPr>
                <w:sz w:val="24"/>
              </w:rPr>
              <w:t>Комунікувати із надавачами у сфері адміністративних та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 виконавчої влади 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>ветеранами війни та членами їх сімей</w:t>
            </w:r>
          </w:p>
          <w:p w14:paraId="0E561980" w14:textId="77777777" w:rsidR="00843A1F" w:rsidRDefault="00D12C59">
            <w:pPr>
              <w:pStyle w:val="TableParagraph"/>
              <w:spacing w:before="60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Є.K2.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прямі посилання на норми законодавства при обґрунтуванні </w:t>
            </w:r>
            <w:r>
              <w:rPr>
                <w:spacing w:val="-2"/>
                <w:sz w:val="24"/>
              </w:rPr>
              <w:t>висновків</w:t>
            </w:r>
          </w:p>
          <w:p w14:paraId="181CEA9E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28615BD5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В.К4. </w:t>
            </w:r>
            <w:r>
              <w:rPr>
                <w:spacing w:val="-2"/>
                <w:sz w:val="24"/>
              </w:rPr>
              <w:t>Організовувати</w:t>
            </w:r>
          </w:p>
        </w:tc>
        <w:tc>
          <w:tcPr>
            <w:tcW w:w="2445" w:type="dxa"/>
          </w:tcPr>
          <w:p w14:paraId="3A0CC934" w14:textId="77777777" w:rsidR="00843A1F" w:rsidRDefault="00D12C59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етикету</w:t>
            </w:r>
          </w:p>
          <w:p w14:paraId="178FAD07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7DEDB6E9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238F12E4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42D46D4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Б.В1. </w:t>
            </w:r>
            <w:r>
              <w:rPr>
                <w:spacing w:val="-2"/>
                <w:sz w:val="24"/>
              </w:rPr>
              <w:t>Дотримуватись</w:t>
            </w:r>
          </w:p>
        </w:tc>
      </w:tr>
    </w:tbl>
    <w:p w14:paraId="65F554E6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764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4D18856" w14:textId="77777777">
        <w:trPr>
          <w:trHeight w:val="1499"/>
        </w:trPr>
        <w:tc>
          <w:tcPr>
            <w:tcW w:w="1845" w:type="dxa"/>
            <w:vMerge w:val="restart"/>
          </w:tcPr>
          <w:p w14:paraId="0FC6E282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5BEC5EBB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15FB0D0B" w14:textId="77777777" w:rsidR="00843A1F" w:rsidRDefault="00D12C5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отримувачів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5B30220E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Є1.З5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критерії визначення складних життєвих обставин</w:t>
            </w:r>
          </w:p>
        </w:tc>
        <w:tc>
          <w:tcPr>
            <w:tcW w:w="3270" w:type="dxa"/>
          </w:tcPr>
          <w:p w14:paraId="609762BA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>Є1.У4.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Виявляти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фактори, що можуть спричинити насилля в сім’ї</w:t>
            </w:r>
          </w:p>
        </w:tc>
        <w:tc>
          <w:tcPr>
            <w:tcW w:w="2715" w:type="dxa"/>
            <w:vMerge w:val="restart"/>
          </w:tcPr>
          <w:p w14:paraId="2AB36C23" w14:textId="77777777" w:rsidR="00843A1F" w:rsidRDefault="00D12C59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взаємодію та діалог у професійно значущих ситуаціях: мотивації ветеранів війни та членів їх сімей до адаптації у цивільне життя шляхом залучення до занять фізичною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спортом, участі у </w:t>
            </w:r>
            <w:r>
              <w:rPr>
                <w:spacing w:val="-2"/>
                <w:sz w:val="24"/>
              </w:rPr>
              <w:t xml:space="preserve">культурно-освітніх </w:t>
            </w:r>
            <w:r>
              <w:rPr>
                <w:sz w:val="24"/>
              </w:rPr>
              <w:t>заходах тощо</w:t>
            </w:r>
          </w:p>
          <w:p w14:paraId="40484A24" w14:textId="77777777" w:rsidR="00843A1F" w:rsidRDefault="00D12C59">
            <w:pPr>
              <w:pStyle w:val="TableParagraph"/>
              <w:spacing w:before="60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Є.К4.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Використосувати ефективні способи </w:t>
            </w:r>
            <w:r>
              <w:rPr>
                <w:spacing w:val="-2"/>
                <w:sz w:val="24"/>
              </w:rPr>
              <w:t xml:space="preserve">встановлення, </w:t>
            </w:r>
            <w:r>
              <w:rPr>
                <w:sz w:val="24"/>
              </w:rPr>
              <w:t>підтримання, й своєчасного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закінчення </w:t>
            </w:r>
            <w:r>
              <w:rPr>
                <w:spacing w:val="-2"/>
                <w:sz w:val="24"/>
              </w:rPr>
              <w:t>комунікативного контакту</w:t>
            </w:r>
          </w:p>
          <w:p w14:paraId="30510F3C" w14:textId="77777777" w:rsidR="00843A1F" w:rsidRDefault="00D12C59">
            <w:pPr>
              <w:pStyle w:val="TableParagraph"/>
              <w:spacing w:before="60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 xml:space="preserve">Є.К5. </w:t>
            </w:r>
            <w:r>
              <w:rPr>
                <w:sz w:val="24"/>
              </w:rPr>
              <w:t xml:space="preserve">Організовувати </w:t>
            </w:r>
            <w:r>
              <w:rPr>
                <w:spacing w:val="-2"/>
                <w:sz w:val="24"/>
              </w:rPr>
              <w:t xml:space="preserve">комунікативну </w:t>
            </w:r>
            <w:r>
              <w:rPr>
                <w:sz w:val="24"/>
              </w:rPr>
              <w:t xml:space="preserve">взаємодію, обирати оптимальні засоби </w:t>
            </w:r>
            <w:r>
              <w:rPr>
                <w:spacing w:val="-2"/>
                <w:sz w:val="24"/>
              </w:rPr>
              <w:t xml:space="preserve">комунікативного </w:t>
            </w:r>
            <w:r>
              <w:rPr>
                <w:sz w:val="24"/>
              </w:rPr>
              <w:t xml:space="preserve">впливу на співрозмовника й нейтралізації у разі </w:t>
            </w:r>
            <w:r>
              <w:rPr>
                <w:spacing w:val="-2"/>
                <w:sz w:val="24"/>
              </w:rPr>
              <w:t xml:space="preserve">необхідності </w:t>
            </w:r>
            <w:r>
              <w:rPr>
                <w:sz w:val="24"/>
              </w:rPr>
              <w:t>негативних проявів мовленнєвої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445" w:type="dxa"/>
            <w:vMerge w:val="restart"/>
          </w:tcPr>
          <w:p w14:paraId="30C24791" w14:textId="77777777" w:rsidR="00843A1F" w:rsidRDefault="00D12C5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вимог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>відповідальність за 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28404631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</w:tc>
      </w:tr>
      <w:tr w:rsidR="00843A1F" w14:paraId="3891F54F" w14:textId="77777777">
        <w:trPr>
          <w:trHeight w:val="6949"/>
        </w:trPr>
        <w:tc>
          <w:tcPr>
            <w:tcW w:w="1845" w:type="dxa"/>
            <w:vMerge/>
            <w:tcBorders>
              <w:top w:val="nil"/>
            </w:tcBorders>
          </w:tcPr>
          <w:p w14:paraId="35683079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791854A4" w14:textId="77777777" w:rsidR="00843A1F" w:rsidRDefault="00D12C59">
            <w:pPr>
              <w:pStyle w:val="TableParagraph"/>
              <w:ind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Є2. </w:t>
            </w:r>
            <w:r>
              <w:rPr>
                <w:sz w:val="24"/>
              </w:rPr>
              <w:t xml:space="preserve">Здатність надавати першу </w:t>
            </w:r>
            <w:r>
              <w:rPr>
                <w:spacing w:val="-2"/>
                <w:sz w:val="24"/>
              </w:rPr>
              <w:t xml:space="preserve">психологічну </w:t>
            </w:r>
            <w:r>
              <w:rPr>
                <w:sz w:val="24"/>
              </w:rPr>
              <w:t xml:space="preserve">допомогу та </w:t>
            </w:r>
            <w:r>
              <w:rPr>
                <w:spacing w:val="-2"/>
                <w:sz w:val="24"/>
              </w:rPr>
              <w:t xml:space="preserve">використовувати </w:t>
            </w:r>
            <w:r>
              <w:rPr>
                <w:sz w:val="24"/>
              </w:rPr>
              <w:t>методи розмовної терапії у роботі з ветеранами війни 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</w:p>
        </w:tc>
        <w:tc>
          <w:tcPr>
            <w:tcW w:w="2970" w:type="dxa"/>
          </w:tcPr>
          <w:p w14:paraId="35740ABE" w14:textId="77777777" w:rsidR="00843A1F" w:rsidRDefault="00D12C59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Є2.З1. </w:t>
            </w:r>
            <w:r>
              <w:rPr>
                <w:sz w:val="24"/>
              </w:rPr>
              <w:t>Методологія запровадження та залучення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 до використання програми </w:t>
            </w:r>
            <w:r>
              <w:rPr>
                <w:spacing w:val="-2"/>
                <w:sz w:val="24"/>
              </w:rPr>
              <w:t>MARTA</w:t>
            </w:r>
          </w:p>
          <w:p w14:paraId="3FCCFBE8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Є2.З2.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першої психологічної </w:t>
            </w:r>
            <w:r>
              <w:rPr>
                <w:spacing w:val="-2"/>
                <w:sz w:val="24"/>
              </w:rPr>
              <w:t>допомоги</w:t>
            </w:r>
          </w:p>
          <w:p w14:paraId="35E8C7CD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Є2. З3. </w:t>
            </w:r>
            <w:r>
              <w:rPr>
                <w:sz w:val="24"/>
              </w:rPr>
              <w:t>Порядки та критерії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оцінки діяльності суб’єктів надання психологічних послуг</w:t>
            </w:r>
          </w:p>
        </w:tc>
        <w:tc>
          <w:tcPr>
            <w:tcW w:w="3270" w:type="dxa"/>
          </w:tcPr>
          <w:p w14:paraId="3E45D91E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Є2.У1. </w:t>
            </w:r>
            <w:r>
              <w:rPr>
                <w:sz w:val="24"/>
              </w:rPr>
              <w:t>Застосовувати та використовувати у роботі з ветеранами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 їх сімей програму MARTA</w:t>
            </w:r>
          </w:p>
          <w:p w14:paraId="18A71EFB" w14:textId="77777777" w:rsidR="00843A1F" w:rsidRDefault="00D12C59">
            <w:pPr>
              <w:pStyle w:val="TableParagraph"/>
              <w:spacing w:before="60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>Є2.У2</w:t>
            </w:r>
            <w:r>
              <w:rPr>
                <w:sz w:val="24"/>
              </w:rPr>
              <w:t>. Застосовувати 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першої психологічної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методи розмовної терапії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роботі, щоб допомогти</w:t>
            </w:r>
          </w:p>
          <w:p w14:paraId="5E5C36C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 навчитися краще справлятися з життєвими </w:t>
            </w:r>
            <w:r>
              <w:rPr>
                <w:spacing w:val="-2"/>
                <w:sz w:val="24"/>
              </w:rPr>
              <w:t>проблемами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2AF82D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23A1058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5ECF3141" w14:textId="77777777">
        <w:trPr>
          <w:trHeight w:val="827"/>
        </w:trPr>
        <w:tc>
          <w:tcPr>
            <w:tcW w:w="1845" w:type="dxa"/>
          </w:tcPr>
          <w:p w14:paraId="527C9C8F" w14:textId="77777777" w:rsidR="00843A1F" w:rsidRDefault="00D12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Ж.</w:t>
            </w:r>
          </w:p>
          <w:p w14:paraId="118EF105" w14:textId="77777777" w:rsidR="00843A1F" w:rsidRDefault="00D12C59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Формування пропозиції</w:t>
            </w:r>
          </w:p>
        </w:tc>
        <w:tc>
          <w:tcPr>
            <w:tcW w:w="2265" w:type="dxa"/>
          </w:tcPr>
          <w:p w14:paraId="33C102D7" w14:textId="77777777" w:rsidR="00843A1F" w:rsidRDefault="00D12C59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Ж1.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здійснювати </w:t>
            </w:r>
            <w:r>
              <w:rPr>
                <w:sz w:val="24"/>
              </w:rPr>
              <w:t>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2970" w:type="dxa"/>
          </w:tcPr>
          <w:p w14:paraId="0E96CA86" w14:textId="77777777" w:rsidR="00843A1F" w:rsidRDefault="00D12C59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Ж1.З1. </w:t>
            </w:r>
            <w:r>
              <w:rPr>
                <w:sz w:val="24"/>
              </w:rPr>
              <w:t>Показники якості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</w:t>
            </w:r>
          </w:p>
        </w:tc>
        <w:tc>
          <w:tcPr>
            <w:tcW w:w="3270" w:type="dxa"/>
          </w:tcPr>
          <w:p w14:paraId="49E4370B" w14:textId="77777777" w:rsidR="00843A1F" w:rsidRDefault="00D12C59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b/>
                <w:sz w:val="24"/>
              </w:rPr>
              <w:t>Ж1.У1.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якість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</w:t>
            </w:r>
          </w:p>
        </w:tc>
        <w:tc>
          <w:tcPr>
            <w:tcW w:w="2715" w:type="dxa"/>
          </w:tcPr>
          <w:p w14:paraId="53207BF5" w14:textId="77777777" w:rsidR="00843A1F" w:rsidRDefault="00D12C59">
            <w:pPr>
              <w:pStyle w:val="TableParagraph"/>
              <w:spacing w:line="270" w:lineRule="atLeast"/>
              <w:ind w:right="2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Ж.К1.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Комунікувати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із надавачами публічних </w:t>
            </w:r>
            <w:r>
              <w:rPr>
                <w:spacing w:val="-2"/>
                <w:sz w:val="24"/>
              </w:rPr>
              <w:t>(електронних</w:t>
            </w:r>
          </w:p>
        </w:tc>
        <w:tc>
          <w:tcPr>
            <w:tcW w:w="2445" w:type="dxa"/>
          </w:tcPr>
          <w:p w14:paraId="2040537A" w14:textId="77777777" w:rsidR="00843A1F" w:rsidRDefault="00D12C59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А.В8.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Дотримуватись правил ділового</w:t>
            </w:r>
          </w:p>
        </w:tc>
      </w:tr>
    </w:tbl>
    <w:p w14:paraId="4DA184D2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6C9769A9" w14:textId="77777777">
        <w:trPr>
          <w:trHeight w:val="9467"/>
        </w:trPr>
        <w:tc>
          <w:tcPr>
            <w:tcW w:w="1845" w:type="dxa"/>
          </w:tcPr>
          <w:p w14:paraId="48714FF2" w14:textId="77777777" w:rsidR="00843A1F" w:rsidRDefault="00D12C59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щодо </w:t>
            </w:r>
            <w:r>
              <w:rPr>
                <w:spacing w:val="-2"/>
                <w:sz w:val="24"/>
              </w:rPr>
              <w:t xml:space="preserve">можливостей удосконалення діяльності територіальної </w:t>
            </w:r>
            <w:r>
              <w:rPr>
                <w:sz w:val="24"/>
              </w:rPr>
              <w:t xml:space="preserve">громади в </w:t>
            </w:r>
            <w:r>
              <w:rPr>
                <w:spacing w:val="-2"/>
                <w:sz w:val="24"/>
              </w:rPr>
              <w:t xml:space="preserve">задоволенні потреб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</w:t>
            </w:r>
            <w:r>
              <w:rPr>
                <w:spacing w:val="-2"/>
                <w:sz w:val="24"/>
              </w:rPr>
              <w:t xml:space="preserve">сімей, </w:t>
            </w:r>
            <w:r>
              <w:rPr>
                <w:sz w:val="24"/>
              </w:rPr>
              <w:t xml:space="preserve">активного їх залучення до </w:t>
            </w:r>
            <w:r>
              <w:rPr>
                <w:spacing w:val="-2"/>
                <w:sz w:val="24"/>
              </w:rPr>
              <w:t xml:space="preserve">життя територіальної </w:t>
            </w:r>
            <w:r>
              <w:rPr>
                <w:sz w:val="24"/>
              </w:rPr>
              <w:t xml:space="preserve">громади та з </w:t>
            </w:r>
            <w:r>
              <w:rPr>
                <w:spacing w:val="-2"/>
                <w:sz w:val="24"/>
              </w:rPr>
              <w:t xml:space="preserve">метою всебічної реалізації особистого </w:t>
            </w:r>
            <w:r>
              <w:rPr>
                <w:sz w:val="24"/>
              </w:rPr>
              <w:t xml:space="preserve">потенціалу та </w:t>
            </w:r>
            <w:r>
              <w:rPr>
                <w:spacing w:val="-2"/>
                <w:sz w:val="24"/>
              </w:rPr>
              <w:t xml:space="preserve">відповідного </w:t>
            </w:r>
            <w:r>
              <w:rPr>
                <w:sz w:val="24"/>
              </w:rPr>
              <w:t xml:space="preserve">внеску в </w:t>
            </w:r>
            <w:r>
              <w:rPr>
                <w:spacing w:val="-2"/>
                <w:sz w:val="24"/>
              </w:rPr>
              <w:t xml:space="preserve">розвиток територіальної громади, </w:t>
            </w:r>
            <w:r>
              <w:rPr>
                <w:sz w:val="24"/>
              </w:rPr>
              <w:t xml:space="preserve">регіону та суспільства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цілому</w:t>
            </w:r>
          </w:p>
        </w:tc>
        <w:tc>
          <w:tcPr>
            <w:tcW w:w="2265" w:type="dxa"/>
          </w:tcPr>
          <w:p w14:paraId="3E14C0B8" w14:textId="77777777" w:rsidR="00843A1F" w:rsidRDefault="00D12C59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виконання органами </w:t>
            </w:r>
            <w:r>
              <w:rPr>
                <w:sz w:val="24"/>
              </w:rPr>
              <w:t xml:space="preserve">виконавчої влади та місцевого </w:t>
            </w:r>
            <w:r>
              <w:rPr>
                <w:spacing w:val="-2"/>
                <w:sz w:val="24"/>
              </w:rPr>
              <w:t xml:space="preserve">самоврядування заходів, </w:t>
            </w:r>
            <w:r>
              <w:rPr>
                <w:sz w:val="24"/>
              </w:rPr>
              <w:t xml:space="preserve">спрямованих на поліпшення умов </w:t>
            </w:r>
            <w:r>
              <w:rPr>
                <w:spacing w:val="-2"/>
                <w:sz w:val="24"/>
              </w:rPr>
              <w:t xml:space="preserve">життєдіяльності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членів їх сімей</w:t>
            </w:r>
          </w:p>
        </w:tc>
        <w:tc>
          <w:tcPr>
            <w:tcW w:w="2970" w:type="dxa"/>
          </w:tcPr>
          <w:p w14:paraId="3D322976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486D6CCF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sz w:val="24"/>
              </w:rPr>
              <w:t>та заходів, спрямованих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28F40BFB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Ж1.З2.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кількісної оцінки якості 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та заходів, спрямованих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 війни та членів їх сімей</w:t>
            </w:r>
          </w:p>
          <w:p w14:paraId="357C5A4D" w14:textId="77777777" w:rsidR="00843A1F" w:rsidRDefault="00D12C59">
            <w:pPr>
              <w:pStyle w:val="TableParagraph"/>
              <w:spacing w:before="60"/>
              <w:ind w:right="549"/>
              <w:rPr>
                <w:sz w:val="24"/>
              </w:rPr>
            </w:pPr>
            <w:r>
              <w:rPr>
                <w:b/>
                <w:sz w:val="24"/>
              </w:rPr>
              <w:t xml:space="preserve">Ж1.З3. </w:t>
            </w:r>
            <w:r>
              <w:rPr>
                <w:sz w:val="24"/>
              </w:rPr>
              <w:t>Принципи та правила проведення опитування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  <w:p w14:paraId="7EA105B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Ж1.З4. </w:t>
            </w:r>
            <w:r>
              <w:rPr>
                <w:sz w:val="24"/>
              </w:rPr>
              <w:t>Методи обробки даних емпіричних досліджень,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числовій, табличній, графічній та інших </w:t>
            </w:r>
            <w:r>
              <w:rPr>
                <w:spacing w:val="-2"/>
                <w:sz w:val="24"/>
              </w:rPr>
              <w:t>формах</w:t>
            </w:r>
          </w:p>
        </w:tc>
        <w:tc>
          <w:tcPr>
            <w:tcW w:w="3270" w:type="dxa"/>
          </w:tcPr>
          <w:p w14:paraId="02649A0B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заходів, спрямованих на поліпшення умов життєдіяльності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68764EC4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Ж1.У2. </w:t>
            </w:r>
            <w:r>
              <w:rPr>
                <w:sz w:val="24"/>
              </w:rPr>
              <w:t>Проводити опитування, анкетування отримувачів публічних (електронних публічних), соціальних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якості</w:t>
            </w:r>
          </w:p>
          <w:p w14:paraId="1DB8ACF1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Ж1.У3. </w:t>
            </w:r>
            <w:r>
              <w:rPr>
                <w:sz w:val="24"/>
              </w:rPr>
              <w:t>Аналізувати та оцінювати процес і результати реалізації ветеранської політики на місцевому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регіональному </w:t>
            </w:r>
            <w:r>
              <w:rPr>
                <w:spacing w:val="-2"/>
                <w:sz w:val="24"/>
              </w:rPr>
              <w:t>рівнях</w:t>
            </w:r>
          </w:p>
          <w:p w14:paraId="50CF6E12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Ж1.У4. </w:t>
            </w:r>
            <w:r>
              <w:rPr>
                <w:sz w:val="24"/>
              </w:rPr>
              <w:t>Збирати, узагальнювати та аналізувати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щодо:</w:t>
            </w:r>
          </w:p>
          <w:p w14:paraId="40BE7E2F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60"/>
              <w:ind w:right="508" w:firstLine="0"/>
              <w:rPr>
                <w:sz w:val="24"/>
              </w:rPr>
            </w:pPr>
            <w:r>
              <w:rPr>
                <w:sz w:val="24"/>
              </w:rPr>
              <w:t>надавачів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публічних), соціальних послуг;</w:t>
            </w:r>
          </w:p>
          <w:p w14:paraId="66FB9C26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60"/>
              <w:ind w:right="278" w:firstLine="0"/>
              <w:rPr>
                <w:sz w:val="24"/>
              </w:rPr>
            </w:pPr>
            <w:r>
              <w:rPr>
                <w:sz w:val="24"/>
              </w:rPr>
              <w:t>їхніх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відповідно до визначених потреб;</w:t>
            </w:r>
          </w:p>
          <w:p w14:paraId="5DA25E28" w14:textId="77777777" w:rsidR="00843A1F" w:rsidRDefault="00D12C59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40" w:line="270" w:lineRule="atLeast"/>
              <w:ind w:right="203" w:firstLine="0"/>
              <w:rPr>
                <w:sz w:val="24"/>
              </w:rPr>
            </w:pPr>
            <w:r>
              <w:rPr>
                <w:sz w:val="24"/>
              </w:rPr>
              <w:t>якості, повноти, доступності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відповідності наявних публічних (електронних публічних), соціальних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</w:p>
        </w:tc>
        <w:tc>
          <w:tcPr>
            <w:tcW w:w="2715" w:type="dxa"/>
          </w:tcPr>
          <w:p w14:paraId="39030424" w14:textId="77777777" w:rsidR="00843A1F" w:rsidRDefault="00D12C5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публічних), соціальних послуг, із представниками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органів виконавчої влади та </w:t>
            </w:r>
            <w:r>
              <w:rPr>
                <w:spacing w:val="-2"/>
                <w:sz w:val="24"/>
              </w:rPr>
              <w:t xml:space="preserve">місцевого самоврядування, </w:t>
            </w:r>
            <w:r>
              <w:rPr>
                <w:sz w:val="24"/>
              </w:rPr>
              <w:t xml:space="preserve">ветеранами війни та членами їх сімей, </w:t>
            </w:r>
            <w:r>
              <w:rPr>
                <w:spacing w:val="-2"/>
                <w:sz w:val="24"/>
              </w:rPr>
              <w:t>підтримання корпоративної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культури</w:t>
            </w:r>
          </w:p>
          <w:p w14:paraId="43C2AA3A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Е.K3.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цифрові та </w:t>
            </w:r>
            <w:r>
              <w:rPr>
                <w:spacing w:val="-2"/>
                <w:sz w:val="24"/>
              </w:rPr>
              <w:t xml:space="preserve">інформаційно- комунікативні технології, </w:t>
            </w:r>
            <w:r>
              <w:rPr>
                <w:sz w:val="24"/>
              </w:rPr>
              <w:t>інформаційні ресурси та програмні продукти</w:t>
            </w:r>
          </w:p>
          <w:p w14:paraId="1E09420C" w14:textId="77777777" w:rsidR="00843A1F" w:rsidRDefault="00D12C59">
            <w:pPr>
              <w:pStyle w:val="TableParagraph"/>
              <w:spacing w:before="60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Є.К4.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Використосувати ефективні способи </w:t>
            </w:r>
            <w:r>
              <w:rPr>
                <w:spacing w:val="-2"/>
                <w:sz w:val="24"/>
              </w:rPr>
              <w:t xml:space="preserve">встановлення, </w:t>
            </w:r>
            <w:r>
              <w:rPr>
                <w:sz w:val="24"/>
              </w:rPr>
              <w:t>підтримання, й своєчасного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закінчення </w:t>
            </w:r>
            <w:r>
              <w:rPr>
                <w:spacing w:val="-2"/>
                <w:sz w:val="24"/>
              </w:rPr>
              <w:t>комунікативного контакту</w:t>
            </w:r>
          </w:p>
          <w:p w14:paraId="64378B11" w14:textId="77777777" w:rsidR="00843A1F" w:rsidRDefault="00D12C59">
            <w:pPr>
              <w:pStyle w:val="TableParagraph"/>
              <w:spacing w:before="60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Ж.К2.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Алгоритмізувати власні дії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залежно від умов і цілей </w:t>
            </w:r>
            <w:r>
              <w:rPr>
                <w:spacing w:val="-2"/>
                <w:sz w:val="24"/>
              </w:rPr>
              <w:t>спілкування</w:t>
            </w:r>
          </w:p>
          <w:p w14:paraId="41DEFAAB" w14:textId="77777777" w:rsidR="00843A1F" w:rsidRDefault="00D12C59">
            <w:pPr>
              <w:pStyle w:val="TableParagraph"/>
              <w:spacing w:before="60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 xml:space="preserve">Ж.K3. </w:t>
            </w:r>
            <w:r>
              <w:rPr>
                <w:sz w:val="24"/>
              </w:rPr>
              <w:t xml:space="preserve">Враховуючи </w:t>
            </w:r>
            <w:r>
              <w:rPr>
                <w:spacing w:val="-2"/>
                <w:sz w:val="24"/>
              </w:rPr>
              <w:t xml:space="preserve">висновки, </w:t>
            </w:r>
            <w:r>
              <w:rPr>
                <w:sz w:val="24"/>
              </w:rPr>
              <w:t>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прямі посилання на норми</w:t>
            </w:r>
          </w:p>
        </w:tc>
        <w:tc>
          <w:tcPr>
            <w:tcW w:w="2445" w:type="dxa"/>
          </w:tcPr>
          <w:p w14:paraId="224356C0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етикету</w:t>
            </w:r>
          </w:p>
          <w:p w14:paraId="0C63DB6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правил ділового </w:t>
            </w:r>
            <w:r>
              <w:rPr>
                <w:spacing w:val="-2"/>
                <w:sz w:val="24"/>
              </w:rPr>
              <w:t>спілкування</w:t>
            </w:r>
          </w:p>
          <w:p w14:paraId="6DE55F46" w14:textId="77777777" w:rsidR="00843A1F" w:rsidRDefault="00D12C59">
            <w:pPr>
              <w:pStyle w:val="TableParagraph"/>
              <w:spacing w:before="60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В.В2. </w:t>
            </w:r>
            <w:r>
              <w:rPr>
                <w:sz w:val="24"/>
              </w:rPr>
              <w:t>Забезпечувати конфіденційність у процесі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обробки </w:t>
            </w:r>
            <w:r>
              <w:rPr>
                <w:sz w:val="24"/>
              </w:rPr>
              <w:t>персональних даних ветеранів війни та членів їх сімей</w:t>
            </w:r>
          </w:p>
          <w:p w14:paraId="1385049B" w14:textId="77777777" w:rsidR="00843A1F" w:rsidRDefault="00D12C59">
            <w:pPr>
              <w:pStyle w:val="TableParagraph"/>
              <w:spacing w:before="60"/>
              <w:ind w:right="167"/>
              <w:rPr>
                <w:sz w:val="24"/>
              </w:rPr>
            </w:pPr>
            <w:r>
              <w:rPr>
                <w:b/>
                <w:sz w:val="24"/>
              </w:rPr>
              <w:t>Б.В2.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власну комунікативну </w:t>
            </w:r>
            <w:r>
              <w:rPr>
                <w:sz w:val="24"/>
              </w:rPr>
              <w:t>поведінку в аспекті дотримання прав людини,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 етичних норм, мережевого етикету</w:t>
            </w:r>
          </w:p>
          <w:p w14:paraId="710E71AB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Б.В1.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Дотримуватись вимог дисципліни та </w:t>
            </w:r>
            <w:r>
              <w:rPr>
                <w:spacing w:val="-2"/>
                <w:sz w:val="24"/>
              </w:rPr>
              <w:t xml:space="preserve">нести </w:t>
            </w:r>
            <w:r>
              <w:rPr>
                <w:sz w:val="24"/>
              </w:rPr>
              <w:t xml:space="preserve">відповідальність за роботу зі службовою </w:t>
            </w:r>
            <w:r>
              <w:rPr>
                <w:spacing w:val="-2"/>
                <w:sz w:val="24"/>
              </w:rPr>
              <w:t>інформацією</w:t>
            </w:r>
          </w:p>
          <w:p w14:paraId="522B9246" w14:textId="77777777" w:rsidR="00843A1F" w:rsidRDefault="00D12C59">
            <w:pPr>
              <w:pStyle w:val="TableParagraph"/>
              <w:spacing w:before="60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Б. В5. </w:t>
            </w:r>
            <w:r>
              <w:rPr>
                <w:sz w:val="24"/>
              </w:rPr>
              <w:t>Формувати власну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громадянську позицію (культуру) високого рівня</w:t>
            </w:r>
          </w:p>
        </w:tc>
      </w:tr>
    </w:tbl>
    <w:p w14:paraId="07BD5742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03376B6D" w14:textId="77777777">
        <w:trPr>
          <w:trHeight w:val="2327"/>
        </w:trPr>
        <w:tc>
          <w:tcPr>
            <w:tcW w:w="1845" w:type="dxa"/>
            <w:vMerge w:val="restart"/>
          </w:tcPr>
          <w:p w14:paraId="05C930F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267E06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6188824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662B93CF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отримувачів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послуг;</w:t>
            </w:r>
          </w:p>
          <w:p w14:paraId="30D25806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sz w:val="24"/>
              </w:rPr>
              <w:t>- організаційної спроможності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у забезпеченні ветеранів війни та членів їх сімей публічними (електронними публічними), соціальними послугами</w:t>
            </w:r>
          </w:p>
        </w:tc>
        <w:tc>
          <w:tcPr>
            <w:tcW w:w="2715" w:type="dxa"/>
            <w:vMerge w:val="restart"/>
          </w:tcPr>
          <w:p w14:paraId="1087A045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законодавства</w:t>
            </w:r>
          </w:p>
          <w:p w14:paraId="3E1C327C" w14:textId="77777777" w:rsidR="00843A1F" w:rsidRDefault="00D12C59">
            <w:pPr>
              <w:pStyle w:val="TableParagraph"/>
              <w:spacing w:before="60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Е.К4. </w:t>
            </w:r>
            <w:r>
              <w:rPr>
                <w:sz w:val="24"/>
              </w:rPr>
              <w:t xml:space="preserve">Застосовувати техніку переконливої </w:t>
            </w:r>
            <w:r>
              <w:rPr>
                <w:spacing w:val="-2"/>
                <w:sz w:val="24"/>
              </w:rPr>
              <w:t xml:space="preserve">комунікації, мовленнєво-логічне </w:t>
            </w:r>
            <w:r>
              <w:rPr>
                <w:sz w:val="24"/>
              </w:rPr>
              <w:t>доведення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інформації, прийоми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нейтралізації </w:t>
            </w:r>
            <w:r>
              <w:rPr>
                <w:spacing w:val="-2"/>
                <w:sz w:val="24"/>
              </w:rPr>
              <w:t>заперечень</w:t>
            </w:r>
          </w:p>
        </w:tc>
        <w:tc>
          <w:tcPr>
            <w:tcW w:w="2445" w:type="dxa"/>
            <w:vMerge w:val="restart"/>
          </w:tcPr>
          <w:p w14:paraId="5AC99A7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21DC3DD0" w14:textId="77777777">
        <w:trPr>
          <w:trHeight w:val="7079"/>
        </w:trPr>
        <w:tc>
          <w:tcPr>
            <w:tcW w:w="1845" w:type="dxa"/>
            <w:vMerge/>
            <w:tcBorders>
              <w:top w:val="nil"/>
            </w:tcBorders>
          </w:tcPr>
          <w:p w14:paraId="0020DDD0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07EA244C" w14:textId="77777777" w:rsidR="00843A1F" w:rsidRDefault="00D12C59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Ж2.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питань підтримки та захисту прав і свобод ветеранів війни 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2970" w:type="dxa"/>
          </w:tcPr>
          <w:p w14:paraId="3C7F36C5" w14:textId="77777777" w:rsidR="00843A1F" w:rsidRDefault="00D12C59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Ж2.З1. </w:t>
            </w:r>
            <w:r>
              <w:rPr>
                <w:sz w:val="24"/>
              </w:rPr>
              <w:t>Нормативно- правові акти щодо ветеранської політики, 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поліпшення умов життєдіяльності ветеранів війни та членів їх сімей в частині переходу від військової служби до цивільного </w:t>
            </w:r>
            <w:r>
              <w:rPr>
                <w:spacing w:val="-2"/>
                <w:sz w:val="24"/>
              </w:rPr>
              <w:t>життя</w:t>
            </w:r>
          </w:p>
          <w:p w14:paraId="7764F1DF" w14:textId="77777777" w:rsidR="00843A1F" w:rsidRDefault="00D12C59">
            <w:pPr>
              <w:pStyle w:val="TableParagraph"/>
              <w:spacing w:before="60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Ж2.З2. </w:t>
            </w:r>
            <w:r>
              <w:rPr>
                <w:sz w:val="24"/>
              </w:rPr>
              <w:t>Пріоритети ветеранської політики у сфері надання публічних (електронних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публічних), соціальних послуг на </w:t>
            </w:r>
            <w:r>
              <w:rPr>
                <w:spacing w:val="-2"/>
                <w:sz w:val="24"/>
              </w:rPr>
              <w:t xml:space="preserve">загальнодержавному, </w:t>
            </w:r>
            <w:r>
              <w:rPr>
                <w:sz w:val="24"/>
              </w:rPr>
              <w:t>регіональному та місцевому рівнях</w:t>
            </w:r>
          </w:p>
          <w:p w14:paraId="76A00061" w14:textId="77777777" w:rsidR="00843A1F" w:rsidRDefault="00D12C59">
            <w:pPr>
              <w:pStyle w:val="TableParagraph"/>
              <w:spacing w:before="60"/>
              <w:ind w:right="617"/>
              <w:rPr>
                <w:sz w:val="24"/>
              </w:rPr>
            </w:pPr>
            <w:r>
              <w:rPr>
                <w:b/>
                <w:sz w:val="24"/>
              </w:rPr>
              <w:t xml:space="preserve">Ж2.З3. </w:t>
            </w:r>
            <w:r>
              <w:rPr>
                <w:sz w:val="24"/>
              </w:rPr>
              <w:t>Державні стандарти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  <w:p w14:paraId="733B798E" w14:textId="77777777" w:rsidR="00843A1F" w:rsidRDefault="00D12C59">
            <w:pPr>
              <w:pStyle w:val="TableParagraph"/>
              <w:spacing w:before="40"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Ж2.З4. </w:t>
            </w:r>
            <w:r>
              <w:rPr>
                <w:sz w:val="24"/>
              </w:rPr>
              <w:t>Сутність, інструменти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механізми реалізації ветеранської політики на</w:t>
            </w:r>
          </w:p>
        </w:tc>
        <w:tc>
          <w:tcPr>
            <w:tcW w:w="3270" w:type="dxa"/>
          </w:tcPr>
          <w:p w14:paraId="4BB32137" w14:textId="77777777" w:rsidR="00843A1F" w:rsidRDefault="00D12C59">
            <w:pPr>
              <w:pStyle w:val="TableParagraph"/>
              <w:ind w:right="142"/>
              <w:rPr>
                <w:sz w:val="24"/>
              </w:rPr>
            </w:pPr>
            <w:r>
              <w:rPr>
                <w:b/>
                <w:sz w:val="24"/>
              </w:rPr>
              <w:t xml:space="preserve">Ж2.У1. </w:t>
            </w:r>
            <w:r>
              <w:rPr>
                <w:sz w:val="24"/>
              </w:rPr>
              <w:t>Аналізувати і оцінювати стан виконання органами виконавчої влади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самоврядування заходів, спрямованих на поліпшення умов життєдіяльності ветеранів війни та членів їх сімей</w:t>
            </w:r>
          </w:p>
          <w:p w14:paraId="320E12B9" w14:textId="77777777" w:rsidR="00843A1F" w:rsidRDefault="00D12C59">
            <w:pPr>
              <w:pStyle w:val="TableParagraph"/>
              <w:spacing w:before="60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Ж2.У2.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пропозиції з підвищення ефективності реалізації ветеранської політики на державному, регіональному та місцевому рівнях та на рівні надавачів </w:t>
            </w:r>
            <w:r>
              <w:rPr>
                <w:spacing w:val="-2"/>
                <w:sz w:val="24"/>
              </w:rPr>
              <w:t>послуг</w:t>
            </w:r>
          </w:p>
          <w:p w14:paraId="60F11195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Ж2.У3. </w:t>
            </w:r>
            <w:r>
              <w:rPr>
                <w:sz w:val="24"/>
              </w:rPr>
              <w:t>Дотримуватися вимог законодавчих та нормативних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сфері реалізації ветеранської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B3C5AD2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7574EE05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193C221E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965A548" w14:textId="77777777">
        <w:trPr>
          <w:trHeight w:val="9347"/>
        </w:trPr>
        <w:tc>
          <w:tcPr>
            <w:tcW w:w="1845" w:type="dxa"/>
          </w:tcPr>
          <w:p w14:paraId="32F58C4D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11430AE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E9C3A5C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загальнодержавному, </w:t>
            </w:r>
            <w:r>
              <w:rPr>
                <w:sz w:val="24"/>
              </w:rPr>
              <w:t>регіональному та місцевому рівнях</w:t>
            </w:r>
          </w:p>
          <w:p w14:paraId="5A77A945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Ж2.З5. </w:t>
            </w:r>
            <w:r>
              <w:rPr>
                <w:sz w:val="24"/>
              </w:rPr>
              <w:t>Проєкти та програми, спрямовані на поліпшення умов життєдіяльності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 для забезпечення переходу від військової служби до цивільного </w:t>
            </w:r>
            <w:r>
              <w:rPr>
                <w:spacing w:val="-2"/>
                <w:sz w:val="24"/>
              </w:rPr>
              <w:t>життя</w:t>
            </w:r>
          </w:p>
          <w:p w14:paraId="3BA5B1B4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Ж2.З6. </w:t>
            </w:r>
            <w:r>
              <w:rPr>
                <w:sz w:val="24"/>
              </w:rPr>
              <w:t>Соціальна інклюзія: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механізми</w:t>
            </w:r>
          </w:p>
          <w:p w14:paraId="5E9F26F9" w14:textId="77777777" w:rsidR="00843A1F" w:rsidRDefault="00D12C59">
            <w:pPr>
              <w:pStyle w:val="TableParagraph"/>
              <w:spacing w:before="60"/>
              <w:ind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Ж2.З7. </w:t>
            </w:r>
            <w:r>
              <w:rPr>
                <w:sz w:val="24"/>
              </w:rPr>
              <w:t>Основи автоматизації та модернізації засобів та технологій соціальної підтримки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війни та членів їх сімей на </w:t>
            </w:r>
            <w:r>
              <w:rPr>
                <w:spacing w:val="-2"/>
                <w:sz w:val="24"/>
              </w:rPr>
              <w:t xml:space="preserve">індивідуальному/ </w:t>
            </w:r>
            <w:r>
              <w:rPr>
                <w:sz w:val="24"/>
              </w:rPr>
              <w:t xml:space="preserve">груповому рівнях, в тому числі у межах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>територіальної одиниці/ територіальної громади в межах повноважень</w:t>
            </w:r>
          </w:p>
          <w:p w14:paraId="1AA6FD78" w14:textId="77777777" w:rsidR="00843A1F" w:rsidRDefault="00D12C59">
            <w:pPr>
              <w:pStyle w:val="TableParagraph"/>
              <w:spacing w:before="40" w:line="270" w:lineRule="atLeast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Ж2.З8.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 ветеранів війни та членів їх сімей зв'язок з ветеранською політикою, чинники формування</w:t>
            </w:r>
          </w:p>
        </w:tc>
        <w:tc>
          <w:tcPr>
            <w:tcW w:w="3270" w:type="dxa"/>
          </w:tcPr>
          <w:p w14:paraId="1356A45C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</w:tcPr>
          <w:p w14:paraId="7DEC26F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67A1131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828BC8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D9901C8" w14:textId="77777777">
        <w:trPr>
          <w:trHeight w:val="1705"/>
        </w:trPr>
        <w:tc>
          <w:tcPr>
            <w:tcW w:w="1845" w:type="dxa"/>
            <w:vMerge w:val="restart"/>
          </w:tcPr>
          <w:p w14:paraId="1A393C38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20C7EB8A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30A3D3A4" w14:textId="77777777" w:rsidR="00843A1F" w:rsidRDefault="00D12C5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 та їх елементи</w:t>
            </w:r>
          </w:p>
        </w:tc>
        <w:tc>
          <w:tcPr>
            <w:tcW w:w="3270" w:type="dxa"/>
          </w:tcPr>
          <w:p w14:paraId="17FB117F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5" w:type="dxa"/>
            <w:vMerge w:val="restart"/>
          </w:tcPr>
          <w:p w14:paraId="15DB039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0E257227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72B78704" w14:textId="77777777">
        <w:trPr>
          <w:trHeight w:val="7744"/>
        </w:trPr>
        <w:tc>
          <w:tcPr>
            <w:tcW w:w="1845" w:type="dxa"/>
            <w:vMerge/>
            <w:tcBorders>
              <w:top w:val="nil"/>
            </w:tcBorders>
          </w:tcPr>
          <w:p w14:paraId="01E637A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77F23EB5" w14:textId="77777777" w:rsidR="00843A1F" w:rsidRDefault="00D12C5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Ж3</w:t>
            </w:r>
            <w:r>
              <w:rPr>
                <w:rFonts w:ascii="Calibri" w:hAnsi="Calibri"/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 xml:space="preserve">пропозиції щодо </w:t>
            </w:r>
            <w:r>
              <w:rPr>
                <w:spacing w:val="-2"/>
                <w:sz w:val="24"/>
              </w:rPr>
              <w:t xml:space="preserve">удосконалення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послуг ветеранам війни та членам їх сімей в </w:t>
            </w:r>
            <w:r>
              <w:rPr>
                <w:spacing w:val="-2"/>
                <w:sz w:val="24"/>
              </w:rPr>
              <w:t xml:space="preserve">адміністративно- територіальній одиниці/ територіальній </w:t>
            </w:r>
            <w:r>
              <w:rPr>
                <w:sz w:val="24"/>
              </w:rPr>
              <w:t xml:space="preserve">громаді, що включаються до прогнозних і </w:t>
            </w:r>
            <w:r>
              <w:rPr>
                <w:spacing w:val="-2"/>
                <w:sz w:val="24"/>
              </w:rPr>
              <w:t xml:space="preserve">програмних документів соціально- економічного розвитку територіальної </w:t>
            </w:r>
            <w:r>
              <w:rPr>
                <w:sz w:val="24"/>
              </w:rPr>
              <w:t xml:space="preserve">громади (стратегія </w:t>
            </w:r>
            <w:r>
              <w:rPr>
                <w:spacing w:val="-2"/>
                <w:sz w:val="24"/>
              </w:rPr>
              <w:t xml:space="preserve">розвитку територіальної </w:t>
            </w:r>
            <w:r>
              <w:rPr>
                <w:sz w:val="24"/>
              </w:rPr>
              <w:t xml:space="preserve">громади, програма </w:t>
            </w:r>
            <w:r>
              <w:rPr>
                <w:spacing w:val="-2"/>
                <w:sz w:val="24"/>
              </w:rPr>
              <w:t xml:space="preserve">соціально- економічного </w:t>
            </w:r>
            <w:r>
              <w:rPr>
                <w:sz w:val="24"/>
              </w:rPr>
              <w:t>розвитку, місцеві</w:t>
            </w:r>
          </w:p>
        </w:tc>
        <w:tc>
          <w:tcPr>
            <w:tcW w:w="2970" w:type="dxa"/>
          </w:tcPr>
          <w:p w14:paraId="235CB0AD" w14:textId="77777777" w:rsidR="00843A1F" w:rsidRDefault="00D12C59">
            <w:pPr>
              <w:pStyle w:val="TableParagraph"/>
              <w:ind w:right="407"/>
              <w:rPr>
                <w:sz w:val="24"/>
              </w:rPr>
            </w:pPr>
            <w:r>
              <w:rPr>
                <w:b/>
                <w:sz w:val="24"/>
              </w:rPr>
              <w:t xml:space="preserve">Ж3.З1. </w:t>
            </w:r>
            <w:r>
              <w:rPr>
                <w:sz w:val="24"/>
              </w:rPr>
              <w:t>Регіональні особливості соціально- економічного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розвитку, соціальної структури населення в межах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одиниці</w:t>
            </w:r>
          </w:p>
          <w:p w14:paraId="35F29E4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Ж3.З2.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 підвищення якості та ефективності надання адміністративних та соціальних послуг</w:t>
            </w:r>
          </w:p>
          <w:p w14:paraId="37AE39C5" w14:textId="77777777" w:rsidR="00843A1F" w:rsidRDefault="00D12C59">
            <w:pPr>
              <w:pStyle w:val="TableParagraph"/>
              <w:spacing w:before="60"/>
              <w:ind w:right="339"/>
              <w:rPr>
                <w:sz w:val="24"/>
              </w:rPr>
            </w:pPr>
            <w:r>
              <w:rPr>
                <w:b/>
                <w:sz w:val="24"/>
              </w:rPr>
              <w:t xml:space="preserve">Ж3.З3. </w:t>
            </w:r>
            <w:r>
              <w:rPr>
                <w:sz w:val="24"/>
              </w:rPr>
              <w:t>Культурні, національні,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регіональні особливості побуту, сімейного виховання, національні традиції</w:t>
            </w:r>
          </w:p>
          <w:p w14:paraId="31EB14B5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Ж3.З4.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зарубіжний досвід практичної роботи з ветеранами війни та членами їх сімей</w:t>
            </w:r>
          </w:p>
          <w:p w14:paraId="22862AF0" w14:textId="77777777" w:rsidR="00843A1F" w:rsidRDefault="00D12C59">
            <w:pPr>
              <w:pStyle w:val="TableParagraph"/>
              <w:spacing w:before="60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Ж3.З5. </w:t>
            </w:r>
            <w:r>
              <w:rPr>
                <w:sz w:val="24"/>
              </w:rPr>
              <w:t>Основні напрями державної політики у сфері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02A0219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Ж3.У1. </w:t>
            </w:r>
            <w:r>
              <w:rPr>
                <w:sz w:val="24"/>
              </w:rPr>
              <w:t>Вносити пропозиції органам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місцевого самоврядування в частині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сімей у послугах під час розробки стратегії розвитку територіальної громади, плану заходів з реалізації стратегії розвитку територіальної громади, програми економічного і соціального розвитку територіальної громади, інших місцевих цільових </w:t>
            </w:r>
            <w:r>
              <w:rPr>
                <w:spacing w:val="-2"/>
                <w:sz w:val="24"/>
              </w:rPr>
              <w:t>програм</w:t>
            </w:r>
          </w:p>
          <w:p w14:paraId="369F2271" w14:textId="77777777" w:rsidR="00843A1F" w:rsidRDefault="00D12C59">
            <w:pPr>
              <w:pStyle w:val="TableParagraph"/>
              <w:spacing w:before="60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 xml:space="preserve">Ж3.У2. </w:t>
            </w:r>
            <w:r>
              <w:rPr>
                <w:sz w:val="24"/>
              </w:rPr>
              <w:t>Формувати з урахуванням актуальних потреб пропозиції щодо коригування прогнозних та програмних документів економічного і соціального розвитку територіальної громади, включення заходів, спрямованих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 та членів їх сімей, які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1F92D15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1F4344E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05C3A5A2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73CADCE2" w14:textId="77777777">
        <w:trPr>
          <w:trHeight w:val="7079"/>
        </w:trPr>
        <w:tc>
          <w:tcPr>
            <w:tcW w:w="1845" w:type="dxa"/>
            <w:vMerge w:val="restart"/>
          </w:tcPr>
          <w:p w14:paraId="3DB5F10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7EC3D5D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цільові </w:t>
            </w:r>
            <w:r>
              <w:rPr>
                <w:spacing w:val="-2"/>
                <w:sz w:val="24"/>
              </w:rPr>
              <w:t>програми)</w:t>
            </w:r>
          </w:p>
        </w:tc>
        <w:tc>
          <w:tcPr>
            <w:tcW w:w="2970" w:type="dxa"/>
          </w:tcPr>
          <w:p w14:paraId="0CFAC58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0B7843A8" w14:textId="77777777" w:rsidR="00843A1F" w:rsidRDefault="00D12C5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проживають на територіальній громаді громади публічними (електронними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публічними), соціальними послугами</w:t>
            </w:r>
          </w:p>
          <w:p w14:paraId="1FC82A52" w14:textId="77777777" w:rsidR="00843A1F" w:rsidRDefault="00D12C59">
            <w:pPr>
              <w:pStyle w:val="TableParagraph"/>
              <w:spacing w:before="60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 xml:space="preserve">Ж3.У3. </w:t>
            </w:r>
            <w:r>
              <w:rPr>
                <w:sz w:val="24"/>
              </w:rPr>
              <w:t>Формувати пропозиції щодо реалізації потенціалу ветеранів війни 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територіальної громади, суспільства, сприяння ефективній їх інтеграції в </w:t>
            </w:r>
            <w:r>
              <w:rPr>
                <w:spacing w:val="-2"/>
                <w:sz w:val="24"/>
              </w:rPr>
              <w:t>громаду</w:t>
            </w:r>
          </w:p>
          <w:p w14:paraId="5D0C5EA9" w14:textId="77777777" w:rsidR="00843A1F" w:rsidRDefault="00D12C59">
            <w:pPr>
              <w:pStyle w:val="TableParagraph"/>
              <w:spacing w:before="60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Ж3.У4. </w:t>
            </w:r>
            <w:r>
              <w:rPr>
                <w:sz w:val="24"/>
              </w:rPr>
              <w:t>Взаємодіяти із суб’єктами 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щодо розроблення та виконання програм надання таких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визначення потреб ветеранів війни та членів їх сімей </w:t>
            </w:r>
            <w:r>
              <w:rPr>
                <w:spacing w:val="-2"/>
                <w:sz w:val="24"/>
              </w:rPr>
              <w:t xml:space="preserve">адміністративно- </w:t>
            </w:r>
            <w:r>
              <w:rPr>
                <w:sz w:val="24"/>
              </w:rPr>
              <w:t>територіальної одиниці/ територіальної громади</w:t>
            </w:r>
          </w:p>
        </w:tc>
        <w:tc>
          <w:tcPr>
            <w:tcW w:w="2715" w:type="dxa"/>
            <w:vMerge w:val="restart"/>
          </w:tcPr>
          <w:p w14:paraId="3E984F3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  <w:vMerge w:val="restart"/>
          </w:tcPr>
          <w:p w14:paraId="7422BD7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A1F" w14:paraId="3F9C7A70" w14:textId="77777777">
        <w:trPr>
          <w:trHeight w:val="2267"/>
        </w:trPr>
        <w:tc>
          <w:tcPr>
            <w:tcW w:w="1845" w:type="dxa"/>
            <w:vMerge/>
            <w:tcBorders>
              <w:top w:val="nil"/>
            </w:tcBorders>
          </w:tcPr>
          <w:p w14:paraId="4888D0E6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43C2D8B4" w14:textId="77777777" w:rsidR="00843A1F" w:rsidRDefault="00D12C59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Ж4.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 щодо залучення до 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публічних </w:t>
            </w:r>
            <w:r>
              <w:rPr>
                <w:spacing w:val="-2"/>
                <w:sz w:val="24"/>
              </w:rPr>
              <w:t xml:space="preserve">(електронних публічних), </w:t>
            </w:r>
            <w:r>
              <w:rPr>
                <w:sz w:val="24"/>
              </w:rPr>
              <w:t>соціальних послуг</w:t>
            </w:r>
          </w:p>
        </w:tc>
        <w:tc>
          <w:tcPr>
            <w:tcW w:w="2970" w:type="dxa"/>
          </w:tcPr>
          <w:p w14:paraId="2500405E" w14:textId="77777777" w:rsidR="00843A1F" w:rsidRDefault="00D12C59">
            <w:pPr>
              <w:pStyle w:val="TableParagraph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Ж4.З1.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взаємодії з представниками інших професійних груп різного рівня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(експертами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інших галузей / видів економічної діяльності), налагодження взаємодії </w:t>
            </w:r>
            <w:r>
              <w:rPr>
                <w:spacing w:val="-2"/>
                <w:sz w:val="24"/>
              </w:rPr>
              <w:t>державних/</w:t>
            </w:r>
          </w:p>
        </w:tc>
        <w:tc>
          <w:tcPr>
            <w:tcW w:w="3270" w:type="dxa"/>
          </w:tcPr>
          <w:p w14:paraId="15B21ADC" w14:textId="77777777" w:rsidR="00843A1F" w:rsidRDefault="00D12C59">
            <w:pPr>
              <w:pStyle w:val="TableParagraph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Ж4.У1.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Залучати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надання публічних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(електронних публічних), соціальних послуг органи виконавчої влади та місцевого самоврядування, заклади освіти, охорони здоров’я, соціального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CBD330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315C5E5A" w14:textId="77777777" w:rsidR="00843A1F" w:rsidRDefault="00843A1F">
            <w:pPr>
              <w:rPr>
                <w:sz w:val="2"/>
                <w:szCs w:val="2"/>
              </w:rPr>
            </w:pPr>
          </w:p>
        </w:tc>
      </w:tr>
    </w:tbl>
    <w:p w14:paraId="7111E90F" w14:textId="77777777" w:rsidR="00843A1F" w:rsidRDefault="00843A1F">
      <w:pPr>
        <w:rPr>
          <w:sz w:val="2"/>
          <w:szCs w:val="2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44A62666" w14:textId="77777777">
        <w:trPr>
          <w:trHeight w:val="9287"/>
        </w:trPr>
        <w:tc>
          <w:tcPr>
            <w:tcW w:w="1845" w:type="dxa"/>
          </w:tcPr>
          <w:p w14:paraId="5726E48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0A18ECAD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членам їх сімей </w:t>
            </w:r>
            <w:r>
              <w:rPr>
                <w:spacing w:val="-2"/>
                <w:sz w:val="24"/>
              </w:rPr>
              <w:t>послуг недержавного сектору</w:t>
            </w:r>
          </w:p>
        </w:tc>
        <w:tc>
          <w:tcPr>
            <w:tcW w:w="2970" w:type="dxa"/>
          </w:tcPr>
          <w:p w14:paraId="793C6B15" w14:textId="77777777" w:rsidR="00843A1F" w:rsidRDefault="00D12C5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недержавних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(наприклад, релігійних,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комерційних), громадських організацій на основі соціального, </w:t>
            </w:r>
            <w:r>
              <w:rPr>
                <w:spacing w:val="-2"/>
                <w:sz w:val="24"/>
              </w:rPr>
              <w:t>державно-приватного партнерства</w:t>
            </w:r>
          </w:p>
          <w:p w14:paraId="1DE4F459" w14:textId="77777777" w:rsidR="00843A1F" w:rsidRDefault="00D12C59">
            <w:pPr>
              <w:pStyle w:val="TableParagraph"/>
              <w:spacing w:before="60"/>
              <w:ind w:right="257"/>
              <w:rPr>
                <w:sz w:val="24"/>
              </w:rPr>
            </w:pPr>
            <w:r>
              <w:rPr>
                <w:b/>
                <w:sz w:val="24"/>
              </w:rPr>
              <w:t xml:space="preserve">Ж4.З2. </w:t>
            </w:r>
            <w:r>
              <w:rPr>
                <w:sz w:val="24"/>
              </w:rPr>
              <w:t>Законодавчі та нормативно-правові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 щодо суб’єктів соціального захисту та надавачів послуг</w:t>
            </w:r>
          </w:p>
          <w:p w14:paraId="737ECD93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Ж4.З3. </w:t>
            </w:r>
            <w:r>
              <w:rPr>
                <w:sz w:val="24"/>
              </w:rPr>
              <w:t>Алгоритм координування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вимоги до процедури </w:t>
            </w:r>
            <w:r>
              <w:rPr>
                <w:spacing w:val="-2"/>
                <w:sz w:val="24"/>
              </w:rPr>
              <w:t>перенаправлення</w:t>
            </w:r>
          </w:p>
          <w:p w14:paraId="62A17909" w14:textId="77777777" w:rsidR="00843A1F" w:rsidRDefault="00D12C59">
            <w:pPr>
              <w:pStyle w:val="TableParagraph"/>
              <w:spacing w:before="60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Ж4.З4.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надання соціальних послуг шляхом соціального </w:t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270" w:type="dxa"/>
          </w:tcPr>
          <w:p w14:paraId="67AD3931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громадські</w:t>
            </w:r>
            <w:r>
              <w:rPr>
                <w:spacing w:val="-2"/>
                <w:sz w:val="24"/>
              </w:rPr>
              <w:t xml:space="preserve"> організації</w:t>
            </w:r>
          </w:p>
          <w:p w14:paraId="7B77EE5B" w14:textId="77777777" w:rsidR="00843A1F" w:rsidRDefault="00D12C59">
            <w:pPr>
              <w:pStyle w:val="TableParagraph"/>
              <w:spacing w:before="60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>Ж4.У2.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роботу по залученню інститутів громадянського суспільства, волонтерів та інших зацікавлених сторін для створення умов з </w:t>
            </w:r>
            <w:r>
              <w:rPr>
                <w:spacing w:val="-2"/>
                <w:sz w:val="24"/>
              </w:rPr>
              <w:t xml:space="preserve">життєзабезпечення </w:t>
            </w:r>
            <w:r>
              <w:rPr>
                <w:sz w:val="24"/>
              </w:rPr>
              <w:t>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їх сімей, </w:t>
            </w:r>
            <w:r>
              <w:rPr>
                <w:color w:val="333333"/>
                <w:sz w:val="24"/>
              </w:rPr>
              <w:t>формування в суспільстві шанобливого ставлення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ветеранів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війни</w:t>
            </w:r>
          </w:p>
          <w:p w14:paraId="430005EE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Ж4.У3. </w:t>
            </w:r>
            <w:r>
              <w:rPr>
                <w:color w:val="333333"/>
                <w:sz w:val="24"/>
              </w:rPr>
              <w:t xml:space="preserve">Організувати міжвідомчу взаємодію з метою реалізації потреб отримувачів </w:t>
            </w:r>
            <w:r>
              <w:rPr>
                <w:sz w:val="24"/>
              </w:rPr>
              <w:t>для створення умов з життєзабезпечення ветеранів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публічних (електронних публічних), соціальних послуг</w:t>
            </w:r>
          </w:p>
          <w:p w14:paraId="72F05273" w14:textId="77777777" w:rsidR="00843A1F" w:rsidRDefault="00D12C59">
            <w:pPr>
              <w:pStyle w:val="TableParagraph"/>
              <w:spacing w:before="40" w:line="270" w:lineRule="atLeast"/>
              <w:ind w:right="15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Ж4.У4. </w:t>
            </w:r>
            <w:r>
              <w:rPr>
                <w:sz w:val="24"/>
              </w:rPr>
              <w:t>Формування пропозицій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здійснення </w:t>
            </w:r>
            <w:r>
              <w:rPr>
                <w:spacing w:val="-2"/>
                <w:sz w:val="24"/>
              </w:rPr>
              <w:t xml:space="preserve">співробітництва </w:t>
            </w:r>
            <w:r>
              <w:rPr>
                <w:sz w:val="24"/>
              </w:rPr>
              <w:t>територіальних громад, перепрофілювання закладів, організацій і установ, що функціонують на території громади, для забезпечення надання соціальних послуг, залучення коштів з державного та місцевих бюджетів, інших джерел, не</w:t>
            </w:r>
          </w:p>
        </w:tc>
        <w:tc>
          <w:tcPr>
            <w:tcW w:w="2715" w:type="dxa"/>
          </w:tcPr>
          <w:p w14:paraId="0898019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4A80A77C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1BF58A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2C763678" w14:textId="77777777">
        <w:trPr>
          <w:trHeight w:val="9407"/>
        </w:trPr>
        <w:tc>
          <w:tcPr>
            <w:tcW w:w="1845" w:type="dxa"/>
          </w:tcPr>
          <w:p w14:paraId="0CA78AD9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14:paraId="128666E6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14:paraId="492644A5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14:paraId="5C244588" w14:textId="77777777" w:rsidR="00843A1F" w:rsidRDefault="00D12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заборонених </w:t>
            </w:r>
            <w:r>
              <w:rPr>
                <w:spacing w:val="-2"/>
                <w:sz w:val="24"/>
              </w:rPr>
              <w:t>законодавством</w:t>
            </w:r>
          </w:p>
          <w:p w14:paraId="768C5934" w14:textId="77777777" w:rsidR="00843A1F" w:rsidRDefault="00D12C59">
            <w:pPr>
              <w:pStyle w:val="TableParagraph"/>
              <w:spacing w:before="60"/>
              <w:ind w:right="11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Ж4.У5. </w:t>
            </w:r>
            <w:r>
              <w:rPr>
                <w:sz w:val="24"/>
              </w:rPr>
              <w:t>Залучати надавачів соціальних послуг недержавного сектору (шляхом соціального замовлення, державно- приватного партнерства, конкурсу соціальних проєктів,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 тощо) в межах повноважень</w:t>
            </w:r>
          </w:p>
          <w:p w14:paraId="01472830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Ж4.У6. </w:t>
            </w:r>
            <w:r>
              <w:rPr>
                <w:sz w:val="24"/>
              </w:rPr>
              <w:t>Використовувати участь ветеранського середовища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розвитку особистого потенціалу ветерана війни</w:t>
            </w:r>
          </w:p>
          <w:p w14:paraId="21DD7C80" w14:textId="77777777" w:rsidR="00843A1F" w:rsidRDefault="00D12C59">
            <w:pPr>
              <w:pStyle w:val="TableParagraph"/>
              <w:spacing w:before="60"/>
              <w:ind w:right="1035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Ж4.У7. </w:t>
            </w:r>
            <w:r>
              <w:rPr>
                <w:sz w:val="24"/>
              </w:rPr>
              <w:t>Залучення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договірній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  <w:p w14:paraId="48FE03C8" w14:textId="77777777" w:rsidR="00843A1F" w:rsidRDefault="00D12C5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підприємств, установ, організацій до надання ветеранам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їх сімей публічних (електронних публічних), соціальних послуг</w:t>
            </w:r>
          </w:p>
          <w:p w14:paraId="53E3E75C" w14:textId="77777777" w:rsidR="00843A1F" w:rsidRDefault="00D12C59">
            <w:pPr>
              <w:pStyle w:val="TableParagraph"/>
              <w:spacing w:before="60"/>
              <w:ind w:right="266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Ж4.У8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Залучати грошові кошти та інші ресурси (людські, матеріальні, інформаційні тощо), необхідні для надання публічних (електронних публічних), соціальних 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  <w:p w14:paraId="692F9288" w14:textId="77777777" w:rsidR="00843A1F" w:rsidRDefault="00D12C59">
            <w:pPr>
              <w:pStyle w:val="TableParagraph"/>
              <w:spacing w:before="60" w:line="256" w:lineRule="exact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Ж4.У9</w:t>
            </w:r>
            <w:r>
              <w:rPr>
                <w:b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Впровадження</w:t>
            </w:r>
          </w:p>
        </w:tc>
        <w:tc>
          <w:tcPr>
            <w:tcW w:w="2715" w:type="dxa"/>
          </w:tcPr>
          <w:p w14:paraId="61154AA3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5" w:type="dxa"/>
          </w:tcPr>
          <w:p w14:paraId="08DD4A40" w14:textId="77777777" w:rsidR="00843A1F" w:rsidRDefault="00843A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145C6E" w14:textId="77777777" w:rsidR="00843A1F" w:rsidRDefault="00843A1F">
      <w:pPr>
        <w:pStyle w:val="TableParagraph"/>
        <w:rPr>
          <w:sz w:val="24"/>
        </w:rPr>
        <w:sectPr w:rsidR="00843A1F">
          <w:type w:val="continuous"/>
          <w:pgSz w:w="16840" w:h="11910" w:orient="landscape"/>
          <w:pgMar w:top="960" w:right="566" w:bottom="803" w:left="708" w:header="753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65"/>
        <w:gridCol w:w="2970"/>
        <w:gridCol w:w="3270"/>
        <w:gridCol w:w="2715"/>
        <w:gridCol w:w="2445"/>
      </w:tblGrid>
      <w:tr w:rsidR="00843A1F" w14:paraId="193235DC" w14:textId="77777777">
        <w:trPr>
          <w:trHeight w:val="1439"/>
        </w:trPr>
        <w:tc>
          <w:tcPr>
            <w:tcW w:w="1845" w:type="dxa"/>
            <w:vMerge w:val="restart"/>
          </w:tcPr>
          <w:p w14:paraId="7E2AC2B2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265" w:type="dxa"/>
          </w:tcPr>
          <w:p w14:paraId="497C2598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970" w:type="dxa"/>
          </w:tcPr>
          <w:p w14:paraId="3ABB06AB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3270" w:type="dxa"/>
          </w:tcPr>
          <w:p w14:paraId="33FBAEC8" w14:textId="77777777" w:rsidR="00843A1F" w:rsidRDefault="00D12C5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кращого досвіду надання публічних (електронних публічних), соціальних послуг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членам їх сімей</w:t>
            </w:r>
          </w:p>
        </w:tc>
        <w:tc>
          <w:tcPr>
            <w:tcW w:w="2715" w:type="dxa"/>
            <w:vMerge w:val="restart"/>
          </w:tcPr>
          <w:p w14:paraId="596CEE45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2445" w:type="dxa"/>
            <w:vMerge w:val="restart"/>
          </w:tcPr>
          <w:p w14:paraId="42FDAF13" w14:textId="77777777" w:rsidR="00843A1F" w:rsidRDefault="00843A1F">
            <w:pPr>
              <w:pStyle w:val="TableParagraph"/>
              <w:ind w:left="0"/>
            </w:pPr>
          </w:p>
        </w:tc>
      </w:tr>
      <w:tr w:rsidR="00843A1F" w14:paraId="157A5C77" w14:textId="77777777">
        <w:trPr>
          <w:trHeight w:val="7355"/>
        </w:trPr>
        <w:tc>
          <w:tcPr>
            <w:tcW w:w="1845" w:type="dxa"/>
            <w:vMerge/>
            <w:tcBorders>
              <w:top w:val="nil"/>
            </w:tcBorders>
          </w:tcPr>
          <w:p w14:paraId="3648F71D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14:paraId="283CE43C" w14:textId="77777777" w:rsidR="00843A1F" w:rsidRDefault="00D12C59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sz w:val="24"/>
              </w:rPr>
              <w:t xml:space="preserve">Ж5. </w:t>
            </w:r>
            <w:r>
              <w:rPr>
                <w:sz w:val="24"/>
              </w:rPr>
              <w:t xml:space="preserve">Здатність </w:t>
            </w:r>
            <w:r>
              <w:rPr>
                <w:spacing w:val="-2"/>
                <w:sz w:val="24"/>
              </w:rPr>
              <w:t xml:space="preserve">формувати </w:t>
            </w:r>
            <w:r>
              <w:rPr>
                <w:sz w:val="24"/>
              </w:rPr>
              <w:t>пропозиції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питань </w:t>
            </w:r>
            <w:r>
              <w:rPr>
                <w:spacing w:val="-2"/>
                <w:sz w:val="24"/>
              </w:rPr>
              <w:t xml:space="preserve">підтримки </w:t>
            </w:r>
            <w:r>
              <w:rPr>
                <w:sz w:val="24"/>
              </w:rPr>
              <w:t xml:space="preserve">ветеранів війни та членів їх сімей в </w:t>
            </w:r>
            <w:r>
              <w:rPr>
                <w:spacing w:val="-2"/>
                <w:sz w:val="24"/>
              </w:rPr>
              <w:t>окремій територіальній громаді</w:t>
            </w:r>
          </w:p>
        </w:tc>
        <w:tc>
          <w:tcPr>
            <w:tcW w:w="2970" w:type="dxa"/>
          </w:tcPr>
          <w:p w14:paraId="430C9D53" w14:textId="77777777" w:rsidR="00843A1F" w:rsidRDefault="00D12C59">
            <w:pPr>
              <w:pStyle w:val="TableParagraph"/>
              <w:ind w:right="610"/>
              <w:rPr>
                <w:sz w:val="24"/>
              </w:rPr>
            </w:pPr>
            <w:r>
              <w:rPr>
                <w:b/>
                <w:sz w:val="24"/>
              </w:rPr>
              <w:t xml:space="preserve">Ж5.З1. </w:t>
            </w:r>
            <w:r>
              <w:rPr>
                <w:sz w:val="24"/>
              </w:rPr>
              <w:t>Методологія короткострокового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середньострокового планування</w:t>
            </w:r>
          </w:p>
          <w:p w14:paraId="55FC5696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Ж5.З2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складання та оформлення планів з питань підтримки ветеранів війни та членів їх сімей в окремій територіальній громаді</w:t>
            </w:r>
          </w:p>
          <w:p w14:paraId="4C92A5BD" w14:textId="77777777" w:rsidR="00843A1F" w:rsidRDefault="00D12C59">
            <w:pPr>
              <w:pStyle w:val="TableParagraph"/>
              <w:spacing w:before="60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Ж5.З3. </w:t>
            </w:r>
            <w:r>
              <w:rPr>
                <w:sz w:val="24"/>
              </w:rPr>
              <w:t>Застосування результатів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ветеранів війни та членів їх сімей у процесі </w:t>
            </w:r>
            <w:r>
              <w:rPr>
                <w:spacing w:val="-2"/>
                <w:sz w:val="24"/>
              </w:rPr>
              <w:t>планування</w:t>
            </w:r>
          </w:p>
          <w:p w14:paraId="30ED170E" w14:textId="77777777" w:rsidR="00843A1F" w:rsidRDefault="00D12C59">
            <w:pPr>
              <w:pStyle w:val="TableParagraph"/>
              <w:spacing w:before="60"/>
              <w:ind w:right="345"/>
              <w:rPr>
                <w:sz w:val="24"/>
              </w:rPr>
            </w:pPr>
            <w:r>
              <w:rPr>
                <w:b/>
                <w:sz w:val="24"/>
              </w:rPr>
              <w:t xml:space="preserve">Ж5.З4. </w:t>
            </w:r>
            <w:r>
              <w:rPr>
                <w:sz w:val="24"/>
              </w:rPr>
              <w:t>Державні стандарти надання публічних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(електронних публічних), соціальних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270" w:type="dxa"/>
          </w:tcPr>
          <w:p w14:paraId="129A544C" w14:textId="77777777" w:rsidR="00843A1F" w:rsidRDefault="00D12C59">
            <w:pPr>
              <w:pStyle w:val="TableParagraph"/>
              <w:ind w:right="172"/>
              <w:rPr>
                <w:sz w:val="24"/>
              </w:rPr>
            </w:pPr>
            <w:r>
              <w:rPr>
                <w:b/>
                <w:sz w:val="24"/>
              </w:rPr>
              <w:t>Ж5.У1.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 ветеранами війни та членами, які отримують публічні (електронні публічні),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послуги, короткострокові та середньострокові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цілі спрямовані на підтримку ветеранів війни та членів їх </w:t>
            </w:r>
            <w:r>
              <w:rPr>
                <w:spacing w:val="-4"/>
                <w:sz w:val="24"/>
              </w:rPr>
              <w:t>сімей</w:t>
            </w:r>
          </w:p>
          <w:p w14:paraId="45A0A3C7" w14:textId="77777777" w:rsidR="00843A1F" w:rsidRDefault="00D12C5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Ж5.У2. </w:t>
            </w:r>
            <w:r>
              <w:rPr>
                <w:sz w:val="24"/>
              </w:rPr>
              <w:t>Розробляти план соціального супроводу спрямованого на подолання 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обставин</w:t>
            </w:r>
          </w:p>
          <w:p w14:paraId="3EB7DDAA" w14:textId="77777777" w:rsidR="00843A1F" w:rsidRDefault="00D12C59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Ж5.У3. </w:t>
            </w:r>
            <w:r>
              <w:rPr>
                <w:sz w:val="24"/>
              </w:rPr>
              <w:t>Встановлювати терміни та періодичність надання публічних (електронних публічних), соціальних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(постійно, періодично, разово) з метою створення умов для життєзабезпечення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ветеранів війни та членів їх сімей, </w:t>
            </w:r>
            <w:r>
              <w:rPr>
                <w:color w:val="333333"/>
                <w:sz w:val="24"/>
              </w:rPr>
              <w:t xml:space="preserve">формування в суспільстві шанобливого ставлення до </w:t>
            </w:r>
            <w:r>
              <w:rPr>
                <w:color w:val="333333"/>
                <w:spacing w:val="-4"/>
                <w:sz w:val="24"/>
              </w:rPr>
              <w:t>них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EBF8A77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14:paraId="052FCA8E" w14:textId="77777777" w:rsidR="00843A1F" w:rsidRDefault="00843A1F">
            <w:pPr>
              <w:rPr>
                <w:sz w:val="2"/>
                <w:szCs w:val="2"/>
              </w:rPr>
            </w:pPr>
          </w:p>
        </w:tc>
      </w:tr>
      <w:tr w:rsidR="00843A1F" w14:paraId="59A4FDCF" w14:textId="77777777">
        <w:trPr>
          <w:trHeight w:val="551"/>
        </w:trPr>
        <w:tc>
          <w:tcPr>
            <w:tcW w:w="1845" w:type="dxa"/>
          </w:tcPr>
          <w:p w14:paraId="123A0186" w14:textId="77777777" w:rsidR="00843A1F" w:rsidRDefault="00843A1F">
            <w:pPr>
              <w:pStyle w:val="TableParagraph"/>
              <w:ind w:left="0"/>
            </w:pPr>
          </w:p>
        </w:tc>
        <w:tc>
          <w:tcPr>
            <w:tcW w:w="13665" w:type="dxa"/>
            <w:gridSpan w:val="5"/>
          </w:tcPr>
          <w:p w14:paraId="56591F4F" w14:textId="77777777" w:rsidR="00843A1F" w:rsidRDefault="00D12C5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Трудові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дії,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засоби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праці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(обладнання,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устаткування,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матеріали,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інструменти)</w:t>
            </w:r>
          </w:p>
          <w:p w14:paraId="34130B4B" w14:textId="77777777" w:rsidR="00843A1F" w:rsidRDefault="00D12C59">
            <w:pPr>
              <w:pStyle w:val="TableParagraph"/>
              <w:spacing w:line="233" w:lineRule="exact"/>
            </w:pPr>
            <w:r>
              <w:t>Оснащене</w:t>
            </w:r>
            <w:r>
              <w:rPr>
                <w:spacing w:val="-2"/>
              </w:rPr>
              <w:t xml:space="preserve"> </w:t>
            </w:r>
            <w:r>
              <w:t>робоче</w:t>
            </w:r>
            <w:r>
              <w:rPr>
                <w:spacing w:val="-3"/>
              </w:rPr>
              <w:t xml:space="preserve"> </w:t>
            </w:r>
            <w:r>
              <w:t>місце</w:t>
            </w:r>
            <w:r>
              <w:rPr>
                <w:spacing w:val="-1"/>
              </w:rPr>
              <w:t xml:space="preserve"> </w:t>
            </w:r>
            <w:r>
              <w:t>(кімната,</w:t>
            </w:r>
            <w:r>
              <w:rPr>
                <w:spacing w:val="-2"/>
              </w:rPr>
              <w:t xml:space="preserve"> </w:t>
            </w:r>
            <w:r>
              <w:t>меблі),</w:t>
            </w:r>
            <w:r>
              <w:rPr>
                <w:spacing w:val="-2"/>
              </w:rPr>
              <w:t xml:space="preserve"> </w:t>
            </w:r>
            <w:r>
              <w:t>належним</w:t>
            </w:r>
            <w:r>
              <w:rPr>
                <w:spacing w:val="-2"/>
              </w:rPr>
              <w:t xml:space="preserve"> </w:t>
            </w:r>
            <w:r>
              <w:t>чином</w:t>
            </w:r>
            <w:r>
              <w:rPr>
                <w:spacing w:val="-2"/>
              </w:rPr>
              <w:t xml:space="preserve"> </w:t>
            </w:r>
            <w:r>
              <w:t>обладнаний</w:t>
            </w:r>
            <w:r>
              <w:rPr>
                <w:spacing w:val="-2"/>
              </w:rPr>
              <w:t xml:space="preserve"> </w:t>
            </w:r>
            <w:r>
              <w:t>вхід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приміщення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осіб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обмеженими</w:t>
            </w:r>
            <w:r>
              <w:rPr>
                <w:spacing w:val="-2"/>
              </w:rPr>
              <w:t xml:space="preserve"> можливостями,</w:t>
            </w:r>
          </w:p>
        </w:tc>
      </w:tr>
    </w:tbl>
    <w:p w14:paraId="29A9C591" w14:textId="77777777" w:rsidR="00843A1F" w:rsidRDefault="00843A1F">
      <w:pPr>
        <w:pStyle w:val="TableParagraph"/>
        <w:spacing w:line="233" w:lineRule="exact"/>
        <w:sectPr w:rsidR="00843A1F">
          <w:type w:val="continuous"/>
          <w:pgSz w:w="16840" w:h="11910" w:orient="landscape"/>
          <w:pgMar w:top="960" w:right="566" w:bottom="280" w:left="708" w:header="753" w:footer="0" w:gutter="0"/>
          <w:cols w:space="720"/>
        </w:sectPr>
      </w:pPr>
    </w:p>
    <w:p w14:paraId="710D1D92" w14:textId="77777777" w:rsidR="00843A1F" w:rsidRDefault="00D12C59">
      <w:pPr>
        <w:pStyle w:val="a3"/>
        <w:ind w:left="12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B77E03F" wp14:editId="50E2C04E">
                <wp:extent cx="9855200" cy="532765"/>
                <wp:effectExtent l="9525" t="0" r="3175" b="63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5200" cy="532765"/>
                          <a:chOff x="0" y="0"/>
                          <a:chExt cx="9855200" cy="5327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985520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200" h="526415">
                                <a:moveTo>
                                  <a:pt x="3175" y="3175"/>
                                </a:moveTo>
                                <a:lnTo>
                                  <a:pt x="3175" y="523201"/>
                                </a:lnTo>
                              </a:path>
                              <a:path w="9855200" h="526415">
                                <a:moveTo>
                                  <a:pt x="0" y="0"/>
                                </a:moveTo>
                                <a:lnTo>
                                  <a:pt x="9855200" y="0"/>
                                </a:lnTo>
                              </a:path>
                              <a:path w="9855200" h="526415">
                                <a:moveTo>
                                  <a:pt x="0" y="526376"/>
                                </a:moveTo>
                                <a:lnTo>
                                  <a:pt x="9855200" y="5263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74750" y="3175"/>
                            <a:ext cx="8677275" cy="5264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744A2D" w14:textId="77777777" w:rsidR="00843A1F" w:rsidRDefault="00D12C59">
                              <w:pPr>
                                <w:ind w:left="110" w:right="854"/>
                              </w:pPr>
                              <w:r>
                                <w:t>комп’ютерна техніка, доступ до мережі Інтернет (Wi-Fi), сучасне програмне забезпечення, мобільний зв’язок, міжміський зв’язок, нормативно-правові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документи,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методична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література,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канцтовари,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інформаційні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довідки,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телефонні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довідники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всіх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служб,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транспорт, інформаційні таблиці шрифтом Брайля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7E03F" id="Group 4" o:spid="_x0000_s1026" style="width:776pt;height:41.95pt;mso-position-horizontal-relative:char;mso-position-vertical-relative:line" coordsize="98552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">
                <v:shape id="Graphic 5" o:spid="_x0000_s1027" style="position:absolute;top:31;width:98552;height:5264;visibility:visible;mso-wrap-style:square;v-text-anchor:top" coordsize="985520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" path="m3175,3175r,520026em,l9855200,em,526376r985520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1747;top:31;width:86773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48744A2D" w14:textId="77777777" w:rsidR="00843A1F" w:rsidRDefault="00D12C59">
                        <w:pPr>
                          <w:ind w:left="110" w:right="854"/>
                        </w:pPr>
                        <w:r>
                          <w:t>комп’ютерна техніка, доступ до мережі Інтернет (Wi-Fi), сучасне програмне забезпечення, мобільний зв’язок, міжміський зв’язок, нормативно-правові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документи,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методична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література,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канцтовари,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інформаційні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довідки,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телефонні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довідники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всіх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служб,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транспорт, інформаційні таблиці шрифтом Брайля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345856" w14:textId="77777777" w:rsidR="00843A1F" w:rsidRDefault="00843A1F">
      <w:pPr>
        <w:pStyle w:val="a3"/>
        <w:rPr>
          <w:b/>
          <w:sz w:val="22"/>
        </w:rPr>
      </w:pPr>
    </w:p>
    <w:p w14:paraId="362D9D1B" w14:textId="77777777" w:rsidR="00843A1F" w:rsidRDefault="00843A1F">
      <w:pPr>
        <w:pStyle w:val="a3"/>
        <w:spacing w:before="188"/>
        <w:rPr>
          <w:b/>
          <w:sz w:val="22"/>
        </w:rPr>
      </w:pPr>
    </w:p>
    <w:p w14:paraId="0EF0E1B0" w14:textId="77777777" w:rsidR="00843A1F" w:rsidRDefault="00D12C59">
      <w:pPr>
        <w:ind w:left="426"/>
      </w:pPr>
      <w:r>
        <w:rPr>
          <w:spacing w:val="-10"/>
        </w:rPr>
        <w:t>.</w:t>
      </w:r>
    </w:p>
    <w:p w14:paraId="4A0EDE5A" w14:textId="77777777" w:rsidR="00843A1F" w:rsidRDefault="00843A1F">
      <w:pPr>
        <w:sectPr w:rsidR="00843A1F">
          <w:pgSz w:w="16840" w:h="11910" w:orient="landscape"/>
          <w:pgMar w:top="960" w:right="566" w:bottom="280" w:left="708" w:header="753" w:footer="0" w:gutter="0"/>
          <w:cols w:space="720"/>
        </w:sectPr>
      </w:pPr>
    </w:p>
    <w:p w14:paraId="3774EC20" w14:textId="77777777" w:rsidR="00843A1F" w:rsidRDefault="00D12C59">
      <w:pPr>
        <w:pStyle w:val="a5"/>
        <w:numPr>
          <w:ilvl w:val="0"/>
          <w:numId w:val="6"/>
        </w:numPr>
        <w:tabs>
          <w:tab w:val="left" w:pos="1196"/>
          <w:tab w:val="left" w:pos="2513"/>
          <w:tab w:val="left" w:pos="3896"/>
          <w:tab w:val="left" w:pos="5169"/>
          <w:tab w:val="left" w:pos="5662"/>
          <w:tab w:val="left" w:pos="8064"/>
          <w:tab w:val="left" w:pos="8533"/>
        </w:tabs>
        <w:spacing w:before="78"/>
        <w:ind w:right="140" w:firstLine="567"/>
        <w:rPr>
          <w:b/>
          <w:sz w:val="28"/>
        </w:rPr>
      </w:pPr>
      <w:r>
        <w:rPr>
          <w:b/>
          <w:spacing w:val="-2"/>
          <w:sz w:val="28"/>
        </w:rPr>
        <w:lastRenderedPageBreak/>
        <w:t>Розподіл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трудових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функцій</w:t>
      </w:r>
      <w:r>
        <w:rPr>
          <w:b/>
          <w:sz w:val="28"/>
        </w:rPr>
        <w:tab/>
      </w:r>
      <w:r>
        <w:rPr>
          <w:b/>
          <w:spacing w:val="-6"/>
          <w:sz w:val="28"/>
        </w:rPr>
        <w:t>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компетентностей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за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професійними кваліфікаціями</w:t>
      </w:r>
    </w:p>
    <w:p w14:paraId="1B9361C4" w14:textId="77777777" w:rsidR="00843A1F" w:rsidRDefault="00843A1F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2051"/>
        <w:gridCol w:w="2051"/>
        <w:gridCol w:w="2052"/>
      </w:tblGrid>
      <w:tr w:rsidR="00843A1F" w14:paraId="18CCC5FD" w14:textId="77777777">
        <w:trPr>
          <w:trHeight w:val="551"/>
        </w:trPr>
        <w:tc>
          <w:tcPr>
            <w:tcW w:w="1838" w:type="dxa"/>
            <w:vMerge w:val="restart"/>
          </w:tcPr>
          <w:p w14:paraId="001A6364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0F6395E0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7A795BBC" w14:textId="77777777" w:rsidR="00843A1F" w:rsidRDefault="00843A1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CC12DB2" w14:textId="77777777" w:rsidR="00843A1F" w:rsidRDefault="00D12C59">
            <w:pPr>
              <w:pStyle w:val="TableParagraph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Трудова функція (умовне визначення)</w:t>
            </w:r>
          </w:p>
        </w:tc>
        <w:tc>
          <w:tcPr>
            <w:tcW w:w="8357" w:type="dxa"/>
            <w:gridSpan w:val="4"/>
          </w:tcPr>
          <w:p w14:paraId="3A02CF05" w14:textId="77777777" w:rsidR="00843A1F" w:rsidRDefault="00D12C59">
            <w:pPr>
              <w:pStyle w:val="TableParagraph"/>
              <w:spacing w:line="270" w:lineRule="atLeast"/>
              <w:ind w:left="171" w:right="15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(-их)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(-ій)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 стандарту: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Фахівець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супроводу ветеранів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війни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демобілізованих </w:t>
            </w:r>
            <w:r>
              <w:rPr>
                <w:b/>
                <w:spacing w:val="-4"/>
                <w:sz w:val="24"/>
              </w:rPr>
              <w:t>осіб</w:t>
            </w:r>
          </w:p>
        </w:tc>
      </w:tr>
      <w:tr w:rsidR="00843A1F" w14:paraId="2DF5DF48" w14:textId="77777777">
        <w:trPr>
          <w:trHeight w:val="1931"/>
        </w:trPr>
        <w:tc>
          <w:tcPr>
            <w:tcW w:w="1838" w:type="dxa"/>
            <w:vMerge/>
            <w:tcBorders>
              <w:top w:val="nil"/>
            </w:tcBorders>
          </w:tcPr>
          <w:p w14:paraId="02D44638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24967483" w14:textId="77777777" w:rsidR="00843A1F" w:rsidRDefault="00843A1F">
            <w:pPr>
              <w:pStyle w:val="TableParagraph"/>
              <w:ind w:left="0"/>
              <w:rPr>
                <w:b/>
                <w:sz w:val="24"/>
              </w:rPr>
            </w:pPr>
          </w:p>
          <w:p w14:paraId="3B0098D7" w14:textId="77777777" w:rsidR="00843A1F" w:rsidRDefault="00D12C59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>ветеранів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2051" w:type="dxa"/>
          </w:tcPr>
          <w:p w14:paraId="20F43305" w14:textId="77777777" w:rsidR="00843A1F" w:rsidRDefault="00D12C59">
            <w:pPr>
              <w:pStyle w:val="TableParagraph"/>
              <w:spacing w:before="138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ІІ категорії</w:t>
            </w:r>
          </w:p>
        </w:tc>
        <w:tc>
          <w:tcPr>
            <w:tcW w:w="2051" w:type="dxa"/>
          </w:tcPr>
          <w:p w14:paraId="53560229" w14:textId="77777777" w:rsidR="00843A1F" w:rsidRDefault="00D12C59">
            <w:pPr>
              <w:pStyle w:val="TableParagraph"/>
              <w:spacing w:before="138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z w:val="24"/>
              </w:rPr>
              <w:t>осіб І категорії</w:t>
            </w:r>
          </w:p>
        </w:tc>
        <w:tc>
          <w:tcPr>
            <w:tcW w:w="2052" w:type="dxa"/>
          </w:tcPr>
          <w:p w14:paraId="259DB357" w14:textId="77777777" w:rsidR="00843A1F" w:rsidRDefault="00D12C59">
            <w:pPr>
              <w:pStyle w:val="TableParagraph"/>
              <w:spacing w:line="270" w:lineRule="atLeast"/>
              <w:ind w:left="182" w:right="17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Провідний </w:t>
            </w:r>
            <w:r>
              <w:rPr>
                <w:sz w:val="24"/>
              </w:rPr>
              <w:t xml:space="preserve">фахівець із </w:t>
            </w:r>
            <w:r>
              <w:rPr>
                <w:spacing w:val="-2"/>
                <w:sz w:val="24"/>
              </w:rPr>
              <w:t xml:space="preserve">супроводу </w:t>
            </w:r>
            <w:r>
              <w:rPr>
                <w:sz w:val="24"/>
              </w:rPr>
              <w:t xml:space="preserve">ветеранів війни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демобілізованих </w:t>
            </w:r>
            <w:r>
              <w:rPr>
                <w:spacing w:val="-4"/>
                <w:sz w:val="24"/>
              </w:rPr>
              <w:t>осіб</w:t>
            </w:r>
          </w:p>
        </w:tc>
      </w:tr>
      <w:tr w:rsidR="00843A1F" w14:paraId="67C02067" w14:textId="77777777">
        <w:trPr>
          <w:trHeight w:val="275"/>
        </w:trPr>
        <w:tc>
          <w:tcPr>
            <w:tcW w:w="1838" w:type="dxa"/>
            <w:vMerge/>
            <w:tcBorders>
              <w:top w:val="nil"/>
            </w:tcBorders>
          </w:tcPr>
          <w:p w14:paraId="4C839C5B" w14:textId="77777777" w:rsidR="00843A1F" w:rsidRDefault="00843A1F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701228AC" w14:textId="77777777" w:rsidR="00843A1F" w:rsidRDefault="00D12C59">
            <w:pPr>
              <w:pStyle w:val="TableParagraph"/>
              <w:spacing w:line="256" w:lineRule="exact"/>
              <w:ind w:left="113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1" w:type="dxa"/>
          </w:tcPr>
          <w:p w14:paraId="03AF319E" w14:textId="77777777" w:rsidR="00843A1F" w:rsidRDefault="00D12C59">
            <w:pPr>
              <w:pStyle w:val="TableParagraph"/>
              <w:spacing w:line="256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1" w:type="dxa"/>
          </w:tcPr>
          <w:p w14:paraId="730F39DC" w14:textId="77777777" w:rsidR="00843A1F" w:rsidRDefault="00D12C59">
            <w:pPr>
              <w:pStyle w:val="TableParagraph"/>
              <w:spacing w:line="256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  <w:tc>
          <w:tcPr>
            <w:tcW w:w="2052" w:type="dxa"/>
          </w:tcPr>
          <w:p w14:paraId="2A2BA75B" w14:textId="77777777" w:rsidR="00843A1F" w:rsidRDefault="00D12C59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повна</w:t>
            </w:r>
          </w:p>
        </w:tc>
      </w:tr>
      <w:tr w:rsidR="00843A1F" w14:paraId="5C64BE42" w14:textId="77777777">
        <w:trPr>
          <w:trHeight w:val="275"/>
        </w:trPr>
        <w:tc>
          <w:tcPr>
            <w:tcW w:w="1838" w:type="dxa"/>
          </w:tcPr>
          <w:p w14:paraId="50A80129" w14:textId="77777777" w:rsidR="00843A1F" w:rsidRDefault="00D12C59">
            <w:pPr>
              <w:pStyle w:val="TableParagraph"/>
              <w:spacing w:line="256" w:lineRule="exact"/>
              <w:ind w:left="76" w:righ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2203" w:type="dxa"/>
          </w:tcPr>
          <w:p w14:paraId="58415164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5CDC5ED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0D2E4A93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43EFAA4A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3776419" w14:textId="77777777">
        <w:trPr>
          <w:trHeight w:val="275"/>
        </w:trPr>
        <w:tc>
          <w:tcPr>
            <w:tcW w:w="1838" w:type="dxa"/>
          </w:tcPr>
          <w:p w14:paraId="1FE3E0F7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203" w:type="dxa"/>
          </w:tcPr>
          <w:p w14:paraId="043A284B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628807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1AD43590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5A1785DD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0B163F9" w14:textId="77777777">
        <w:trPr>
          <w:trHeight w:val="275"/>
        </w:trPr>
        <w:tc>
          <w:tcPr>
            <w:tcW w:w="1838" w:type="dxa"/>
          </w:tcPr>
          <w:p w14:paraId="2647F3BE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203" w:type="dxa"/>
          </w:tcPr>
          <w:p w14:paraId="315E7FA4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11537239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951BEA9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600C3DF2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6817D55" w14:textId="77777777">
        <w:trPr>
          <w:trHeight w:val="275"/>
        </w:trPr>
        <w:tc>
          <w:tcPr>
            <w:tcW w:w="1838" w:type="dxa"/>
          </w:tcPr>
          <w:p w14:paraId="40553959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203" w:type="dxa"/>
          </w:tcPr>
          <w:p w14:paraId="2085E8C5" w14:textId="77777777" w:rsidR="00843A1F" w:rsidRDefault="00D12C59">
            <w:pPr>
              <w:pStyle w:val="TableParagraph"/>
              <w:spacing w:line="25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4C3F9473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3E2ED32C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25681F32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BD7BE54" w14:textId="77777777">
        <w:trPr>
          <w:trHeight w:val="275"/>
        </w:trPr>
        <w:tc>
          <w:tcPr>
            <w:tcW w:w="1838" w:type="dxa"/>
          </w:tcPr>
          <w:p w14:paraId="50B1FA3F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2203" w:type="dxa"/>
          </w:tcPr>
          <w:p w14:paraId="56DA30F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0B94FA54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1" w:type="dxa"/>
          </w:tcPr>
          <w:p w14:paraId="6D541B64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4EABB1FB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581F0117" w14:textId="77777777">
        <w:trPr>
          <w:trHeight w:val="275"/>
        </w:trPr>
        <w:tc>
          <w:tcPr>
            <w:tcW w:w="1838" w:type="dxa"/>
          </w:tcPr>
          <w:p w14:paraId="0EAD75AF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2203" w:type="dxa"/>
          </w:tcPr>
          <w:p w14:paraId="2F8873E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20D2F04F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5759D18D" w14:textId="77777777" w:rsidR="00843A1F" w:rsidRDefault="00D12C59">
            <w:pPr>
              <w:pStyle w:val="TableParagraph"/>
              <w:spacing w:line="256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052" w:type="dxa"/>
          </w:tcPr>
          <w:p w14:paraId="2BC8F9AC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706BE3A5" w14:textId="77777777">
        <w:trPr>
          <w:trHeight w:val="275"/>
        </w:trPr>
        <w:tc>
          <w:tcPr>
            <w:tcW w:w="1838" w:type="dxa"/>
          </w:tcPr>
          <w:p w14:paraId="3879C5BE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Є</w:t>
            </w:r>
          </w:p>
        </w:tc>
        <w:tc>
          <w:tcPr>
            <w:tcW w:w="2203" w:type="dxa"/>
          </w:tcPr>
          <w:p w14:paraId="32A3E390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545DE779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3185F6D5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</w:tcPr>
          <w:p w14:paraId="7B5B161A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843A1F" w14:paraId="2EE48DF0" w14:textId="77777777">
        <w:trPr>
          <w:trHeight w:val="275"/>
        </w:trPr>
        <w:tc>
          <w:tcPr>
            <w:tcW w:w="1838" w:type="dxa"/>
          </w:tcPr>
          <w:p w14:paraId="7609290C" w14:textId="77777777" w:rsidR="00843A1F" w:rsidRDefault="00D12C59">
            <w:pPr>
              <w:pStyle w:val="TableParagraph"/>
              <w:spacing w:line="256" w:lineRule="exact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2203" w:type="dxa"/>
          </w:tcPr>
          <w:p w14:paraId="5878B827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2A3DA7AE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1" w:type="dxa"/>
          </w:tcPr>
          <w:p w14:paraId="1A568D30" w14:textId="77777777" w:rsidR="00843A1F" w:rsidRDefault="00843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2" w:type="dxa"/>
          </w:tcPr>
          <w:p w14:paraId="05732F27" w14:textId="77777777" w:rsidR="00843A1F" w:rsidRDefault="00D12C59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14:paraId="1125EE75" w14:textId="77777777" w:rsidR="00843A1F" w:rsidRDefault="00843A1F">
      <w:pPr>
        <w:pStyle w:val="a3"/>
        <w:spacing w:before="10"/>
        <w:rPr>
          <w:b/>
        </w:rPr>
      </w:pPr>
    </w:p>
    <w:p w14:paraId="7739AFCE" w14:textId="77777777" w:rsidR="00843A1F" w:rsidRDefault="00D12C59">
      <w:pPr>
        <w:ind w:left="709"/>
        <w:rPr>
          <w:b/>
          <w:sz w:val="28"/>
        </w:rPr>
      </w:pPr>
      <w:r>
        <w:rPr>
          <w:b/>
          <w:sz w:val="28"/>
        </w:rPr>
        <w:t>VІ.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Відомості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розроблення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затвердження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 w14:paraId="7B1A5F9A" w14:textId="77777777" w:rsidR="00843A1F" w:rsidRDefault="00D12C59">
      <w:pPr>
        <w:pStyle w:val="a5"/>
        <w:numPr>
          <w:ilvl w:val="1"/>
          <w:numId w:val="6"/>
        </w:numPr>
        <w:tabs>
          <w:tab w:val="left" w:pos="992"/>
        </w:tabs>
        <w:spacing w:before="0"/>
        <w:ind w:left="992" w:right="0" w:hanging="283"/>
        <w:rPr>
          <w:b/>
          <w:sz w:val="28"/>
        </w:rPr>
      </w:pPr>
      <w:r>
        <w:rPr>
          <w:b/>
          <w:sz w:val="28"/>
        </w:rPr>
        <w:t>Повне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найменування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розробника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стандарту</w:t>
      </w:r>
    </w:p>
    <w:p w14:paraId="3DD29B32" w14:textId="77777777" w:rsidR="00843A1F" w:rsidRDefault="00D12C59">
      <w:pPr>
        <w:pStyle w:val="a3"/>
        <w:ind w:left="709"/>
      </w:pPr>
      <w:r>
        <w:t>Міністерство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1"/>
        </w:rPr>
        <w:t xml:space="preserve"> </w:t>
      </w:r>
      <w:r>
        <w:t>ветеранів</w:t>
      </w:r>
      <w:r>
        <w:rPr>
          <w:spacing w:val="-2"/>
        </w:rPr>
        <w:t xml:space="preserve"> України.</w:t>
      </w:r>
    </w:p>
    <w:p w14:paraId="53989791" w14:textId="77777777" w:rsidR="00843A1F" w:rsidRDefault="00843A1F">
      <w:pPr>
        <w:pStyle w:val="a3"/>
      </w:pPr>
    </w:p>
    <w:sectPr w:rsidR="00843A1F" w:rsidSect="0038248B">
      <w:pgSz w:w="11910" w:h="16840"/>
      <w:pgMar w:top="1040" w:right="424" w:bottom="280" w:left="992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7F1" w14:textId="77777777" w:rsidR="009105AB" w:rsidRDefault="009105AB">
      <w:r>
        <w:separator/>
      </w:r>
    </w:p>
  </w:endnote>
  <w:endnote w:type="continuationSeparator" w:id="0">
    <w:p w14:paraId="46620134" w14:textId="77777777" w:rsidR="009105AB" w:rsidRDefault="009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53F6" w14:textId="77777777" w:rsidR="009105AB" w:rsidRDefault="009105AB">
      <w:r>
        <w:separator/>
      </w:r>
    </w:p>
  </w:footnote>
  <w:footnote w:type="continuationSeparator" w:id="0">
    <w:p w14:paraId="3975C942" w14:textId="77777777" w:rsidR="009105AB" w:rsidRDefault="0091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5F2B" w14:textId="77777777" w:rsidR="00843A1F" w:rsidRDefault="00D12C5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32640" behindDoc="1" locked="0" layoutInCell="1" allowOverlap="1" wp14:anchorId="4B4379D8" wp14:editId="76A62F2E">
              <wp:simplePos x="0" y="0"/>
              <wp:positionH relativeFrom="page">
                <wp:posOffset>3886670</wp:posOffset>
              </wp:positionH>
              <wp:positionV relativeFrom="page">
                <wp:posOffset>465759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BD793" w14:textId="77777777" w:rsidR="00843A1F" w:rsidRDefault="00D12C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379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306.05pt;margin-top:36.65pt;width:12.6pt;height:13pt;z-index:-180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" filled="f" stroked="f">
              <v:textbox inset="0,0,0,0">
                <w:txbxContent>
                  <w:p w14:paraId="209BD793" w14:textId="77777777" w:rsidR="00843A1F" w:rsidRDefault="00D12C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5370" w14:textId="77777777" w:rsidR="00843A1F" w:rsidRDefault="00D12C5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33152" behindDoc="1" locked="0" layoutInCell="1" allowOverlap="1" wp14:anchorId="606CDE23" wp14:editId="4B92CA3E">
              <wp:simplePos x="0" y="0"/>
              <wp:positionH relativeFrom="page">
                <wp:posOffset>5407342</wp:posOffset>
              </wp:positionH>
              <wp:positionV relativeFrom="page">
                <wp:posOffset>465759</wp:posOffset>
              </wp:positionV>
              <wp:extent cx="1676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029A3" w14:textId="77777777" w:rsidR="00843A1F" w:rsidRDefault="00D12C5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CDE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25.75pt;margin-top:36.65pt;width:13.2pt;height:13pt;z-index:-180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" filled="f" stroked="f">
              <v:textbox inset="0,0,0,0">
                <w:txbxContent>
                  <w:p w14:paraId="2F9029A3" w14:textId="77777777" w:rsidR="00843A1F" w:rsidRDefault="00D12C5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36"/>
    <w:multiLevelType w:val="hybridMultilevel"/>
    <w:tmpl w:val="1DB06A18"/>
    <w:lvl w:ilvl="0" w:tplc="1DD26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46EE7"/>
    <w:multiLevelType w:val="hybridMultilevel"/>
    <w:tmpl w:val="CDA60C68"/>
    <w:lvl w:ilvl="0" w:tplc="3E722C0E">
      <w:start w:val="1"/>
      <w:numFmt w:val="decimal"/>
      <w:lvlText w:val="%1)"/>
      <w:lvlJc w:val="left"/>
      <w:pPr>
        <w:ind w:left="992" w:hanging="28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396BC32">
      <w:numFmt w:val="bullet"/>
      <w:lvlText w:val="•"/>
      <w:lvlJc w:val="left"/>
      <w:pPr>
        <w:ind w:left="1948" w:hanging="284"/>
      </w:pPr>
      <w:rPr>
        <w:rFonts w:hint="default"/>
        <w:lang w:val="uk-UA" w:eastAsia="en-US" w:bidi="ar-SA"/>
      </w:rPr>
    </w:lvl>
    <w:lvl w:ilvl="2" w:tplc="65BEA27E">
      <w:numFmt w:val="bullet"/>
      <w:lvlText w:val="•"/>
      <w:lvlJc w:val="left"/>
      <w:pPr>
        <w:ind w:left="2897" w:hanging="284"/>
      </w:pPr>
      <w:rPr>
        <w:rFonts w:hint="default"/>
        <w:lang w:val="uk-UA" w:eastAsia="en-US" w:bidi="ar-SA"/>
      </w:rPr>
    </w:lvl>
    <w:lvl w:ilvl="3" w:tplc="54F6FB78">
      <w:numFmt w:val="bullet"/>
      <w:lvlText w:val="•"/>
      <w:lvlJc w:val="left"/>
      <w:pPr>
        <w:ind w:left="3846" w:hanging="284"/>
      </w:pPr>
      <w:rPr>
        <w:rFonts w:hint="default"/>
        <w:lang w:val="uk-UA" w:eastAsia="en-US" w:bidi="ar-SA"/>
      </w:rPr>
    </w:lvl>
    <w:lvl w:ilvl="4" w:tplc="CF22EBF6">
      <w:numFmt w:val="bullet"/>
      <w:lvlText w:val="•"/>
      <w:lvlJc w:val="left"/>
      <w:pPr>
        <w:ind w:left="4795" w:hanging="284"/>
      </w:pPr>
      <w:rPr>
        <w:rFonts w:hint="default"/>
        <w:lang w:val="uk-UA" w:eastAsia="en-US" w:bidi="ar-SA"/>
      </w:rPr>
    </w:lvl>
    <w:lvl w:ilvl="5" w:tplc="CC6CFBB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6" w:tplc="A1AA6D14">
      <w:numFmt w:val="bullet"/>
      <w:lvlText w:val="•"/>
      <w:lvlJc w:val="left"/>
      <w:pPr>
        <w:ind w:left="6693" w:hanging="284"/>
      </w:pPr>
      <w:rPr>
        <w:rFonts w:hint="default"/>
        <w:lang w:val="uk-UA" w:eastAsia="en-US" w:bidi="ar-SA"/>
      </w:rPr>
    </w:lvl>
    <w:lvl w:ilvl="7" w:tplc="03006012">
      <w:numFmt w:val="bullet"/>
      <w:lvlText w:val="•"/>
      <w:lvlJc w:val="left"/>
      <w:pPr>
        <w:ind w:left="7642" w:hanging="284"/>
      </w:pPr>
      <w:rPr>
        <w:rFonts w:hint="default"/>
        <w:lang w:val="uk-UA" w:eastAsia="en-US" w:bidi="ar-SA"/>
      </w:rPr>
    </w:lvl>
    <w:lvl w:ilvl="8" w:tplc="2AE29E04">
      <w:numFmt w:val="bullet"/>
      <w:lvlText w:val="•"/>
      <w:lvlJc w:val="left"/>
      <w:pPr>
        <w:ind w:left="859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9314081"/>
    <w:multiLevelType w:val="hybridMultilevel"/>
    <w:tmpl w:val="BDB08F56"/>
    <w:lvl w:ilvl="0" w:tplc="7B7CB072">
      <w:numFmt w:val="bullet"/>
      <w:lvlText w:val="–"/>
      <w:lvlJc w:val="left"/>
      <w:pPr>
        <w:ind w:left="84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F2E67DE">
      <w:numFmt w:val="bullet"/>
      <w:lvlText w:val="•"/>
      <w:lvlJc w:val="left"/>
      <w:pPr>
        <w:ind w:left="1536" w:hanging="557"/>
      </w:pPr>
      <w:rPr>
        <w:rFonts w:hint="default"/>
        <w:lang w:val="uk-UA" w:eastAsia="en-US" w:bidi="ar-SA"/>
      </w:rPr>
    </w:lvl>
    <w:lvl w:ilvl="2" w:tplc="37F056CA">
      <w:numFmt w:val="bullet"/>
      <w:lvlText w:val="•"/>
      <w:lvlJc w:val="left"/>
      <w:pPr>
        <w:ind w:left="2233" w:hanging="557"/>
      </w:pPr>
      <w:rPr>
        <w:rFonts w:hint="default"/>
        <w:lang w:val="uk-UA" w:eastAsia="en-US" w:bidi="ar-SA"/>
      </w:rPr>
    </w:lvl>
    <w:lvl w:ilvl="3" w:tplc="0D92E12E">
      <w:numFmt w:val="bullet"/>
      <w:lvlText w:val="•"/>
      <w:lvlJc w:val="left"/>
      <w:pPr>
        <w:ind w:left="2929" w:hanging="557"/>
      </w:pPr>
      <w:rPr>
        <w:rFonts w:hint="default"/>
        <w:lang w:val="uk-UA" w:eastAsia="en-US" w:bidi="ar-SA"/>
      </w:rPr>
    </w:lvl>
    <w:lvl w:ilvl="4" w:tplc="2B943928">
      <w:numFmt w:val="bullet"/>
      <w:lvlText w:val="•"/>
      <w:lvlJc w:val="left"/>
      <w:pPr>
        <w:ind w:left="3626" w:hanging="557"/>
      </w:pPr>
      <w:rPr>
        <w:rFonts w:hint="default"/>
        <w:lang w:val="uk-UA" w:eastAsia="en-US" w:bidi="ar-SA"/>
      </w:rPr>
    </w:lvl>
    <w:lvl w:ilvl="5" w:tplc="24B6AA7C">
      <w:numFmt w:val="bullet"/>
      <w:lvlText w:val="•"/>
      <w:lvlJc w:val="left"/>
      <w:pPr>
        <w:ind w:left="4323" w:hanging="557"/>
      </w:pPr>
      <w:rPr>
        <w:rFonts w:hint="default"/>
        <w:lang w:val="uk-UA" w:eastAsia="en-US" w:bidi="ar-SA"/>
      </w:rPr>
    </w:lvl>
    <w:lvl w:ilvl="6" w:tplc="C092434A">
      <w:numFmt w:val="bullet"/>
      <w:lvlText w:val="•"/>
      <w:lvlJc w:val="left"/>
      <w:pPr>
        <w:ind w:left="5019" w:hanging="557"/>
      </w:pPr>
      <w:rPr>
        <w:rFonts w:hint="default"/>
        <w:lang w:val="uk-UA" w:eastAsia="en-US" w:bidi="ar-SA"/>
      </w:rPr>
    </w:lvl>
    <w:lvl w:ilvl="7" w:tplc="F4D2B946">
      <w:numFmt w:val="bullet"/>
      <w:lvlText w:val="•"/>
      <w:lvlJc w:val="left"/>
      <w:pPr>
        <w:ind w:left="5716" w:hanging="557"/>
      </w:pPr>
      <w:rPr>
        <w:rFonts w:hint="default"/>
        <w:lang w:val="uk-UA" w:eastAsia="en-US" w:bidi="ar-SA"/>
      </w:rPr>
    </w:lvl>
    <w:lvl w:ilvl="8" w:tplc="5F6E5FBA">
      <w:numFmt w:val="bullet"/>
      <w:lvlText w:val="•"/>
      <w:lvlJc w:val="left"/>
      <w:pPr>
        <w:ind w:left="6412" w:hanging="557"/>
      </w:pPr>
      <w:rPr>
        <w:rFonts w:hint="default"/>
        <w:lang w:val="uk-UA" w:eastAsia="en-US" w:bidi="ar-SA"/>
      </w:rPr>
    </w:lvl>
  </w:abstractNum>
  <w:abstractNum w:abstractNumId="3" w15:restartNumberingAfterBreak="0">
    <w:nsid w:val="206A3D70"/>
    <w:multiLevelType w:val="hybridMultilevel"/>
    <w:tmpl w:val="4D6C78EA"/>
    <w:lvl w:ilvl="0" w:tplc="3EC6BE50">
      <w:start w:val="1"/>
      <w:numFmt w:val="decimal"/>
      <w:lvlText w:val="%1."/>
      <w:lvlJc w:val="left"/>
      <w:pPr>
        <w:ind w:left="14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4AA0574">
      <w:numFmt w:val="bullet"/>
      <w:lvlText w:val="•"/>
      <w:lvlJc w:val="left"/>
      <w:pPr>
        <w:ind w:left="1174" w:hanging="282"/>
      </w:pPr>
      <w:rPr>
        <w:rFonts w:hint="default"/>
        <w:lang w:val="uk-UA" w:eastAsia="en-US" w:bidi="ar-SA"/>
      </w:rPr>
    </w:lvl>
    <w:lvl w:ilvl="2" w:tplc="7E3C4728">
      <w:numFmt w:val="bullet"/>
      <w:lvlText w:val="•"/>
      <w:lvlJc w:val="left"/>
      <w:pPr>
        <w:ind w:left="2209" w:hanging="282"/>
      </w:pPr>
      <w:rPr>
        <w:rFonts w:hint="default"/>
        <w:lang w:val="uk-UA" w:eastAsia="en-US" w:bidi="ar-SA"/>
      </w:rPr>
    </w:lvl>
    <w:lvl w:ilvl="3" w:tplc="3934F296">
      <w:numFmt w:val="bullet"/>
      <w:lvlText w:val="•"/>
      <w:lvlJc w:val="left"/>
      <w:pPr>
        <w:ind w:left="3244" w:hanging="282"/>
      </w:pPr>
      <w:rPr>
        <w:rFonts w:hint="default"/>
        <w:lang w:val="uk-UA" w:eastAsia="en-US" w:bidi="ar-SA"/>
      </w:rPr>
    </w:lvl>
    <w:lvl w:ilvl="4" w:tplc="053E9FCC">
      <w:numFmt w:val="bullet"/>
      <w:lvlText w:val="•"/>
      <w:lvlJc w:val="left"/>
      <w:pPr>
        <w:ind w:left="4279" w:hanging="282"/>
      </w:pPr>
      <w:rPr>
        <w:rFonts w:hint="default"/>
        <w:lang w:val="uk-UA" w:eastAsia="en-US" w:bidi="ar-SA"/>
      </w:rPr>
    </w:lvl>
    <w:lvl w:ilvl="5" w:tplc="DB2E306E">
      <w:numFmt w:val="bullet"/>
      <w:lvlText w:val="•"/>
      <w:lvlJc w:val="left"/>
      <w:pPr>
        <w:ind w:left="5314" w:hanging="282"/>
      </w:pPr>
      <w:rPr>
        <w:rFonts w:hint="default"/>
        <w:lang w:val="uk-UA" w:eastAsia="en-US" w:bidi="ar-SA"/>
      </w:rPr>
    </w:lvl>
    <w:lvl w:ilvl="6" w:tplc="361C5F6C">
      <w:numFmt w:val="bullet"/>
      <w:lvlText w:val="•"/>
      <w:lvlJc w:val="left"/>
      <w:pPr>
        <w:ind w:left="6349" w:hanging="282"/>
      </w:pPr>
      <w:rPr>
        <w:rFonts w:hint="default"/>
        <w:lang w:val="uk-UA" w:eastAsia="en-US" w:bidi="ar-SA"/>
      </w:rPr>
    </w:lvl>
    <w:lvl w:ilvl="7" w:tplc="44A83056">
      <w:numFmt w:val="bullet"/>
      <w:lvlText w:val="•"/>
      <w:lvlJc w:val="left"/>
      <w:pPr>
        <w:ind w:left="7384" w:hanging="282"/>
      </w:pPr>
      <w:rPr>
        <w:rFonts w:hint="default"/>
        <w:lang w:val="uk-UA" w:eastAsia="en-US" w:bidi="ar-SA"/>
      </w:rPr>
    </w:lvl>
    <w:lvl w:ilvl="8" w:tplc="99641934">
      <w:numFmt w:val="bullet"/>
      <w:lvlText w:val="•"/>
      <w:lvlJc w:val="left"/>
      <w:pPr>
        <w:ind w:left="8419" w:hanging="282"/>
      </w:pPr>
      <w:rPr>
        <w:rFonts w:hint="default"/>
        <w:lang w:val="uk-UA" w:eastAsia="en-US" w:bidi="ar-SA"/>
      </w:rPr>
    </w:lvl>
  </w:abstractNum>
  <w:abstractNum w:abstractNumId="4" w15:restartNumberingAfterBreak="0">
    <w:nsid w:val="21336C5D"/>
    <w:multiLevelType w:val="hybridMultilevel"/>
    <w:tmpl w:val="0CACA79C"/>
    <w:lvl w:ilvl="0" w:tplc="B91AC288">
      <w:numFmt w:val="bullet"/>
      <w:lvlText w:val="-"/>
      <w:lvlJc w:val="left"/>
      <w:pPr>
        <w:ind w:left="3796" w:hanging="17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5082F506">
      <w:numFmt w:val="bullet"/>
      <w:lvlText w:val="•"/>
      <w:lvlJc w:val="left"/>
      <w:pPr>
        <w:ind w:left="4468" w:hanging="170"/>
      </w:pPr>
      <w:rPr>
        <w:rFonts w:hint="default"/>
        <w:lang w:val="uk-UA" w:eastAsia="en-US" w:bidi="ar-SA"/>
      </w:rPr>
    </w:lvl>
    <w:lvl w:ilvl="2" w:tplc="88940854">
      <w:numFmt w:val="bullet"/>
      <w:lvlText w:val="•"/>
      <w:lvlJc w:val="left"/>
      <w:pPr>
        <w:ind w:left="5137" w:hanging="170"/>
      </w:pPr>
      <w:rPr>
        <w:rFonts w:hint="default"/>
        <w:lang w:val="uk-UA" w:eastAsia="en-US" w:bidi="ar-SA"/>
      </w:rPr>
    </w:lvl>
    <w:lvl w:ilvl="3" w:tplc="DF788E88">
      <w:numFmt w:val="bullet"/>
      <w:lvlText w:val="•"/>
      <w:lvlJc w:val="left"/>
      <w:pPr>
        <w:ind w:left="5806" w:hanging="170"/>
      </w:pPr>
      <w:rPr>
        <w:rFonts w:hint="default"/>
        <w:lang w:val="uk-UA" w:eastAsia="en-US" w:bidi="ar-SA"/>
      </w:rPr>
    </w:lvl>
    <w:lvl w:ilvl="4" w:tplc="8464819A">
      <w:numFmt w:val="bullet"/>
      <w:lvlText w:val="•"/>
      <w:lvlJc w:val="left"/>
      <w:pPr>
        <w:ind w:left="6475" w:hanging="170"/>
      </w:pPr>
      <w:rPr>
        <w:rFonts w:hint="default"/>
        <w:lang w:val="uk-UA" w:eastAsia="en-US" w:bidi="ar-SA"/>
      </w:rPr>
    </w:lvl>
    <w:lvl w:ilvl="5" w:tplc="7522383C">
      <w:numFmt w:val="bullet"/>
      <w:lvlText w:val="•"/>
      <w:lvlJc w:val="left"/>
      <w:pPr>
        <w:ind w:left="7144" w:hanging="170"/>
      </w:pPr>
      <w:rPr>
        <w:rFonts w:hint="default"/>
        <w:lang w:val="uk-UA" w:eastAsia="en-US" w:bidi="ar-SA"/>
      </w:rPr>
    </w:lvl>
    <w:lvl w:ilvl="6" w:tplc="D36ED23A">
      <w:numFmt w:val="bullet"/>
      <w:lvlText w:val="•"/>
      <w:lvlJc w:val="left"/>
      <w:pPr>
        <w:ind w:left="7813" w:hanging="170"/>
      </w:pPr>
      <w:rPr>
        <w:rFonts w:hint="default"/>
        <w:lang w:val="uk-UA" w:eastAsia="en-US" w:bidi="ar-SA"/>
      </w:rPr>
    </w:lvl>
    <w:lvl w:ilvl="7" w:tplc="9E6AD09C">
      <w:numFmt w:val="bullet"/>
      <w:lvlText w:val="•"/>
      <w:lvlJc w:val="left"/>
      <w:pPr>
        <w:ind w:left="8482" w:hanging="170"/>
      </w:pPr>
      <w:rPr>
        <w:rFonts w:hint="default"/>
        <w:lang w:val="uk-UA" w:eastAsia="en-US" w:bidi="ar-SA"/>
      </w:rPr>
    </w:lvl>
    <w:lvl w:ilvl="8" w:tplc="A7526834">
      <w:numFmt w:val="bullet"/>
      <w:lvlText w:val="•"/>
      <w:lvlJc w:val="left"/>
      <w:pPr>
        <w:ind w:left="9151" w:hanging="170"/>
      </w:pPr>
      <w:rPr>
        <w:rFonts w:hint="default"/>
        <w:lang w:val="uk-UA" w:eastAsia="en-US" w:bidi="ar-SA"/>
      </w:rPr>
    </w:lvl>
  </w:abstractNum>
  <w:abstractNum w:abstractNumId="5" w15:restartNumberingAfterBreak="0">
    <w:nsid w:val="22F12266"/>
    <w:multiLevelType w:val="hybridMultilevel"/>
    <w:tmpl w:val="8956194C"/>
    <w:lvl w:ilvl="0" w:tplc="ACF8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D677D"/>
    <w:multiLevelType w:val="hybridMultilevel"/>
    <w:tmpl w:val="033ECCE2"/>
    <w:lvl w:ilvl="0" w:tplc="8B9EC7DC">
      <w:numFmt w:val="bullet"/>
      <w:lvlText w:val="-"/>
      <w:lvlJc w:val="left"/>
      <w:pPr>
        <w:ind w:left="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924266">
      <w:numFmt w:val="bullet"/>
      <w:lvlText w:val="•"/>
      <w:lvlJc w:val="left"/>
      <w:pPr>
        <w:ind w:left="361" w:hanging="140"/>
      </w:pPr>
      <w:rPr>
        <w:rFonts w:hint="default"/>
        <w:lang w:val="uk-UA" w:eastAsia="en-US" w:bidi="ar-SA"/>
      </w:rPr>
    </w:lvl>
    <w:lvl w:ilvl="2" w:tplc="B3C8B3F2">
      <w:numFmt w:val="bullet"/>
      <w:lvlText w:val="•"/>
      <w:lvlJc w:val="left"/>
      <w:pPr>
        <w:ind w:left="682" w:hanging="140"/>
      </w:pPr>
      <w:rPr>
        <w:rFonts w:hint="default"/>
        <w:lang w:val="uk-UA" w:eastAsia="en-US" w:bidi="ar-SA"/>
      </w:rPr>
    </w:lvl>
    <w:lvl w:ilvl="3" w:tplc="000077AE">
      <w:numFmt w:val="bullet"/>
      <w:lvlText w:val="•"/>
      <w:lvlJc w:val="left"/>
      <w:pPr>
        <w:ind w:left="1003" w:hanging="140"/>
      </w:pPr>
      <w:rPr>
        <w:rFonts w:hint="default"/>
        <w:lang w:val="uk-UA" w:eastAsia="en-US" w:bidi="ar-SA"/>
      </w:rPr>
    </w:lvl>
    <w:lvl w:ilvl="4" w:tplc="E8C8E7C2">
      <w:numFmt w:val="bullet"/>
      <w:lvlText w:val="•"/>
      <w:lvlJc w:val="left"/>
      <w:pPr>
        <w:ind w:left="1324" w:hanging="140"/>
      </w:pPr>
      <w:rPr>
        <w:rFonts w:hint="default"/>
        <w:lang w:val="uk-UA" w:eastAsia="en-US" w:bidi="ar-SA"/>
      </w:rPr>
    </w:lvl>
    <w:lvl w:ilvl="5" w:tplc="860AA3E8">
      <w:numFmt w:val="bullet"/>
      <w:lvlText w:val="•"/>
      <w:lvlJc w:val="left"/>
      <w:pPr>
        <w:ind w:left="1646" w:hanging="140"/>
      </w:pPr>
      <w:rPr>
        <w:rFonts w:hint="default"/>
        <w:lang w:val="uk-UA" w:eastAsia="en-US" w:bidi="ar-SA"/>
      </w:rPr>
    </w:lvl>
    <w:lvl w:ilvl="6" w:tplc="944255FC">
      <w:numFmt w:val="bullet"/>
      <w:lvlText w:val="•"/>
      <w:lvlJc w:val="left"/>
      <w:pPr>
        <w:ind w:left="1967" w:hanging="140"/>
      </w:pPr>
      <w:rPr>
        <w:rFonts w:hint="default"/>
        <w:lang w:val="uk-UA" w:eastAsia="en-US" w:bidi="ar-SA"/>
      </w:rPr>
    </w:lvl>
    <w:lvl w:ilvl="7" w:tplc="1B60A7B2">
      <w:numFmt w:val="bullet"/>
      <w:lvlText w:val="•"/>
      <w:lvlJc w:val="left"/>
      <w:pPr>
        <w:ind w:left="2288" w:hanging="140"/>
      </w:pPr>
      <w:rPr>
        <w:rFonts w:hint="default"/>
        <w:lang w:val="uk-UA" w:eastAsia="en-US" w:bidi="ar-SA"/>
      </w:rPr>
    </w:lvl>
    <w:lvl w:ilvl="8" w:tplc="E8884752">
      <w:numFmt w:val="bullet"/>
      <w:lvlText w:val="•"/>
      <w:lvlJc w:val="left"/>
      <w:pPr>
        <w:ind w:left="2609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30876643"/>
    <w:multiLevelType w:val="hybridMultilevel"/>
    <w:tmpl w:val="EE50386E"/>
    <w:lvl w:ilvl="0" w:tplc="493846FE">
      <w:start w:val="1"/>
      <w:numFmt w:val="decimal"/>
      <w:lvlText w:val="%1)"/>
      <w:lvlJc w:val="left"/>
      <w:pPr>
        <w:ind w:left="994" w:hanging="282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16588DEE">
      <w:start w:val="1"/>
      <w:numFmt w:val="decimal"/>
      <w:lvlText w:val="%2."/>
      <w:lvlJc w:val="left"/>
      <w:pPr>
        <w:ind w:left="1276" w:hanging="280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61AA3844">
      <w:start w:val="5"/>
      <w:numFmt w:val="upperRoman"/>
      <w:lvlText w:val="%3."/>
      <w:lvlJc w:val="left"/>
      <w:pPr>
        <w:ind w:left="3" w:hanging="4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3" w:tplc="F4F054B8">
      <w:start w:val="1"/>
      <w:numFmt w:val="decimal"/>
      <w:lvlText w:val="%4."/>
      <w:lvlJc w:val="left"/>
      <w:pPr>
        <w:ind w:left="853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 w:tplc="987C45D6">
      <w:numFmt w:val="bullet"/>
      <w:lvlText w:val="•"/>
      <w:lvlJc w:val="left"/>
      <w:pPr>
        <w:ind w:left="2555" w:hanging="282"/>
      </w:pPr>
      <w:rPr>
        <w:rFonts w:hint="default"/>
        <w:lang w:val="uk-UA" w:eastAsia="en-US" w:bidi="ar-SA"/>
      </w:rPr>
    </w:lvl>
    <w:lvl w:ilvl="5" w:tplc="A2CAA08A">
      <w:numFmt w:val="bullet"/>
      <w:lvlText w:val="•"/>
      <w:lvlJc w:val="left"/>
      <w:pPr>
        <w:ind w:left="3830" w:hanging="282"/>
      </w:pPr>
      <w:rPr>
        <w:rFonts w:hint="default"/>
        <w:lang w:val="uk-UA" w:eastAsia="en-US" w:bidi="ar-SA"/>
      </w:rPr>
    </w:lvl>
    <w:lvl w:ilvl="6" w:tplc="34785070">
      <w:numFmt w:val="bullet"/>
      <w:lvlText w:val="•"/>
      <w:lvlJc w:val="left"/>
      <w:pPr>
        <w:ind w:left="5105" w:hanging="282"/>
      </w:pPr>
      <w:rPr>
        <w:rFonts w:hint="default"/>
        <w:lang w:val="uk-UA" w:eastAsia="en-US" w:bidi="ar-SA"/>
      </w:rPr>
    </w:lvl>
    <w:lvl w:ilvl="7" w:tplc="5B38E3B8">
      <w:numFmt w:val="bullet"/>
      <w:lvlText w:val="•"/>
      <w:lvlJc w:val="left"/>
      <w:pPr>
        <w:ind w:left="6381" w:hanging="282"/>
      </w:pPr>
      <w:rPr>
        <w:rFonts w:hint="default"/>
        <w:lang w:val="uk-UA" w:eastAsia="en-US" w:bidi="ar-SA"/>
      </w:rPr>
    </w:lvl>
    <w:lvl w:ilvl="8" w:tplc="BDBC54F8">
      <w:numFmt w:val="bullet"/>
      <w:lvlText w:val="•"/>
      <w:lvlJc w:val="left"/>
      <w:pPr>
        <w:ind w:left="7656" w:hanging="282"/>
      </w:pPr>
      <w:rPr>
        <w:rFonts w:hint="default"/>
        <w:lang w:val="uk-UA" w:eastAsia="en-US" w:bidi="ar-SA"/>
      </w:rPr>
    </w:lvl>
  </w:abstractNum>
  <w:abstractNum w:abstractNumId="8" w15:restartNumberingAfterBreak="0">
    <w:nsid w:val="351E7A94"/>
    <w:multiLevelType w:val="multilevel"/>
    <w:tmpl w:val="8728A10C"/>
    <w:lvl w:ilvl="0">
      <w:start w:val="8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982984"/>
    <w:multiLevelType w:val="hybridMultilevel"/>
    <w:tmpl w:val="E5FA3F4C"/>
    <w:lvl w:ilvl="0" w:tplc="CEC8581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906CBD0">
      <w:numFmt w:val="bullet"/>
      <w:lvlText w:val="•"/>
      <w:lvlJc w:val="left"/>
      <w:pPr>
        <w:ind w:left="434" w:hanging="140"/>
      </w:pPr>
      <w:rPr>
        <w:rFonts w:hint="default"/>
        <w:lang w:val="uk-UA" w:eastAsia="en-US" w:bidi="ar-SA"/>
      </w:rPr>
    </w:lvl>
    <w:lvl w:ilvl="2" w:tplc="845C523C">
      <w:numFmt w:val="bullet"/>
      <w:lvlText w:val="•"/>
      <w:lvlJc w:val="left"/>
      <w:pPr>
        <w:ind w:left="748" w:hanging="140"/>
      </w:pPr>
      <w:rPr>
        <w:rFonts w:hint="default"/>
        <w:lang w:val="uk-UA" w:eastAsia="en-US" w:bidi="ar-SA"/>
      </w:rPr>
    </w:lvl>
    <w:lvl w:ilvl="3" w:tplc="288E2EE2">
      <w:numFmt w:val="bullet"/>
      <w:lvlText w:val="•"/>
      <w:lvlJc w:val="left"/>
      <w:pPr>
        <w:ind w:left="1062" w:hanging="140"/>
      </w:pPr>
      <w:rPr>
        <w:rFonts w:hint="default"/>
        <w:lang w:val="uk-UA" w:eastAsia="en-US" w:bidi="ar-SA"/>
      </w:rPr>
    </w:lvl>
    <w:lvl w:ilvl="4" w:tplc="170C8A68">
      <w:numFmt w:val="bullet"/>
      <w:lvlText w:val="•"/>
      <w:lvlJc w:val="left"/>
      <w:pPr>
        <w:ind w:left="1376" w:hanging="140"/>
      </w:pPr>
      <w:rPr>
        <w:rFonts w:hint="default"/>
        <w:lang w:val="uk-UA" w:eastAsia="en-US" w:bidi="ar-SA"/>
      </w:rPr>
    </w:lvl>
    <w:lvl w:ilvl="5" w:tplc="247E475C">
      <w:numFmt w:val="bullet"/>
      <w:lvlText w:val="•"/>
      <w:lvlJc w:val="left"/>
      <w:pPr>
        <w:ind w:left="1690" w:hanging="140"/>
      </w:pPr>
      <w:rPr>
        <w:rFonts w:hint="default"/>
        <w:lang w:val="uk-UA" w:eastAsia="en-US" w:bidi="ar-SA"/>
      </w:rPr>
    </w:lvl>
    <w:lvl w:ilvl="6" w:tplc="1A1A98C2">
      <w:numFmt w:val="bullet"/>
      <w:lvlText w:val="•"/>
      <w:lvlJc w:val="left"/>
      <w:pPr>
        <w:ind w:left="2004" w:hanging="140"/>
      </w:pPr>
      <w:rPr>
        <w:rFonts w:hint="default"/>
        <w:lang w:val="uk-UA" w:eastAsia="en-US" w:bidi="ar-SA"/>
      </w:rPr>
    </w:lvl>
    <w:lvl w:ilvl="7" w:tplc="C37E5C84">
      <w:numFmt w:val="bullet"/>
      <w:lvlText w:val="•"/>
      <w:lvlJc w:val="left"/>
      <w:pPr>
        <w:ind w:left="2318" w:hanging="140"/>
      </w:pPr>
      <w:rPr>
        <w:rFonts w:hint="default"/>
        <w:lang w:val="uk-UA" w:eastAsia="en-US" w:bidi="ar-SA"/>
      </w:rPr>
    </w:lvl>
    <w:lvl w:ilvl="8" w:tplc="C9AC856C">
      <w:numFmt w:val="bullet"/>
      <w:lvlText w:val="•"/>
      <w:lvlJc w:val="left"/>
      <w:pPr>
        <w:ind w:left="2632" w:hanging="140"/>
      </w:pPr>
      <w:rPr>
        <w:rFonts w:hint="default"/>
        <w:lang w:val="uk-UA" w:eastAsia="en-US" w:bidi="ar-SA"/>
      </w:rPr>
    </w:lvl>
  </w:abstractNum>
  <w:abstractNum w:abstractNumId="10" w15:restartNumberingAfterBreak="0">
    <w:nsid w:val="43F70B22"/>
    <w:multiLevelType w:val="hybridMultilevel"/>
    <w:tmpl w:val="A28202F4"/>
    <w:lvl w:ilvl="0" w:tplc="BB1A6944">
      <w:start w:val="1"/>
      <w:numFmt w:val="decimal"/>
      <w:lvlText w:val="%1."/>
      <w:lvlJc w:val="left"/>
      <w:pPr>
        <w:ind w:left="1070" w:hanging="36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C8F2907C">
      <w:numFmt w:val="bullet"/>
      <w:lvlText w:val="•"/>
      <w:lvlJc w:val="left"/>
      <w:pPr>
        <w:ind w:left="2020" w:hanging="361"/>
      </w:pPr>
      <w:rPr>
        <w:rFonts w:hint="default"/>
        <w:lang w:val="uk-UA" w:eastAsia="en-US" w:bidi="ar-SA"/>
      </w:rPr>
    </w:lvl>
    <w:lvl w:ilvl="2" w:tplc="4A344164">
      <w:numFmt w:val="bullet"/>
      <w:lvlText w:val="•"/>
      <w:lvlJc w:val="left"/>
      <w:pPr>
        <w:ind w:left="2961" w:hanging="361"/>
      </w:pPr>
      <w:rPr>
        <w:rFonts w:hint="default"/>
        <w:lang w:val="uk-UA" w:eastAsia="en-US" w:bidi="ar-SA"/>
      </w:rPr>
    </w:lvl>
    <w:lvl w:ilvl="3" w:tplc="04B6008C">
      <w:numFmt w:val="bullet"/>
      <w:lvlText w:val="•"/>
      <w:lvlJc w:val="left"/>
      <w:pPr>
        <w:ind w:left="3902" w:hanging="361"/>
      </w:pPr>
      <w:rPr>
        <w:rFonts w:hint="default"/>
        <w:lang w:val="uk-UA" w:eastAsia="en-US" w:bidi="ar-SA"/>
      </w:rPr>
    </w:lvl>
    <w:lvl w:ilvl="4" w:tplc="5DA4E180">
      <w:numFmt w:val="bullet"/>
      <w:lvlText w:val="•"/>
      <w:lvlJc w:val="left"/>
      <w:pPr>
        <w:ind w:left="4843" w:hanging="361"/>
      </w:pPr>
      <w:rPr>
        <w:rFonts w:hint="default"/>
        <w:lang w:val="uk-UA" w:eastAsia="en-US" w:bidi="ar-SA"/>
      </w:rPr>
    </w:lvl>
    <w:lvl w:ilvl="5" w:tplc="88324E1C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125CA5FE">
      <w:numFmt w:val="bullet"/>
      <w:lvlText w:val="•"/>
      <w:lvlJc w:val="left"/>
      <w:pPr>
        <w:ind w:left="6725" w:hanging="361"/>
      </w:pPr>
      <w:rPr>
        <w:rFonts w:hint="default"/>
        <w:lang w:val="uk-UA" w:eastAsia="en-US" w:bidi="ar-SA"/>
      </w:rPr>
    </w:lvl>
    <w:lvl w:ilvl="7" w:tplc="942E3E90">
      <w:numFmt w:val="bullet"/>
      <w:lvlText w:val="•"/>
      <w:lvlJc w:val="left"/>
      <w:pPr>
        <w:ind w:left="7666" w:hanging="361"/>
      </w:pPr>
      <w:rPr>
        <w:rFonts w:hint="default"/>
        <w:lang w:val="uk-UA" w:eastAsia="en-US" w:bidi="ar-SA"/>
      </w:rPr>
    </w:lvl>
    <w:lvl w:ilvl="8" w:tplc="AF307B96">
      <w:numFmt w:val="bullet"/>
      <w:lvlText w:val="•"/>
      <w:lvlJc w:val="left"/>
      <w:pPr>
        <w:ind w:left="8607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555143A2"/>
    <w:multiLevelType w:val="hybridMultilevel"/>
    <w:tmpl w:val="B76E954E"/>
    <w:lvl w:ilvl="0" w:tplc="767CF87C">
      <w:start w:val="1"/>
      <w:numFmt w:val="decimal"/>
      <w:lvlText w:val="%1."/>
      <w:lvlJc w:val="left"/>
      <w:pPr>
        <w:ind w:left="14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926498">
      <w:numFmt w:val="bullet"/>
      <w:lvlText w:val="•"/>
      <w:lvlJc w:val="left"/>
      <w:pPr>
        <w:ind w:left="1174" w:hanging="284"/>
      </w:pPr>
      <w:rPr>
        <w:rFonts w:hint="default"/>
        <w:lang w:val="uk-UA" w:eastAsia="en-US" w:bidi="ar-SA"/>
      </w:rPr>
    </w:lvl>
    <w:lvl w:ilvl="2" w:tplc="896A1090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CFBE5306">
      <w:numFmt w:val="bullet"/>
      <w:lvlText w:val="•"/>
      <w:lvlJc w:val="left"/>
      <w:pPr>
        <w:ind w:left="3244" w:hanging="284"/>
      </w:pPr>
      <w:rPr>
        <w:rFonts w:hint="default"/>
        <w:lang w:val="uk-UA" w:eastAsia="en-US" w:bidi="ar-SA"/>
      </w:rPr>
    </w:lvl>
    <w:lvl w:ilvl="4" w:tplc="9424BA20">
      <w:numFmt w:val="bullet"/>
      <w:lvlText w:val="•"/>
      <w:lvlJc w:val="left"/>
      <w:pPr>
        <w:ind w:left="4279" w:hanging="284"/>
      </w:pPr>
      <w:rPr>
        <w:rFonts w:hint="default"/>
        <w:lang w:val="uk-UA" w:eastAsia="en-US" w:bidi="ar-SA"/>
      </w:rPr>
    </w:lvl>
    <w:lvl w:ilvl="5" w:tplc="D8084208">
      <w:numFmt w:val="bullet"/>
      <w:lvlText w:val="•"/>
      <w:lvlJc w:val="left"/>
      <w:pPr>
        <w:ind w:left="5314" w:hanging="284"/>
      </w:pPr>
      <w:rPr>
        <w:rFonts w:hint="default"/>
        <w:lang w:val="uk-UA" w:eastAsia="en-US" w:bidi="ar-SA"/>
      </w:rPr>
    </w:lvl>
    <w:lvl w:ilvl="6" w:tplc="BD6210AE">
      <w:numFmt w:val="bullet"/>
      <w:lvlText w:val="•"/>
      <w:lvlJc w:val="left"/>
      <w:pPr>
        <w:ind w:left="6349" w:hanging="284"/>
      </w:pPr>
      <w:rPr>
        <w:rFonts w:hint="default"/>
        <w:lang w:val="uk-UA" w:eastAsia="en-US" w:bidi="ar-SA"/>
      </w:rPr>
    </w:lvl>
    <w:lvl w:ilvl="7" w:tplc="22EABEDA"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 w:tplc="43021802">
      <w:numFmt w:val="bullet"/>
      <w:lvlText w:val="•"/>
      <w:lvlJc w:val="left"/>
      <w:pPr>
        <w:ind w:left="8419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5EC20D02"/>
    <w:multiLevelType w:val="hybridMultilevel"/>
    <w:tmpl w:val="79C4F9B4"/>
    <w:lvl w:ilvl="0" w:tplc="3028C1B0">
      <w:start w:val="5"/>
      <w:numFmt w:val="upperRoman"/>
      <w:lvlText w:val="%1."/>
      <w:lvlJc w:val="left"/>
      <w:pPr>
        <w:ind w:left="142" w:hanging="4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EE3498">
      <w:start w:val="1"/>
      <w:numFmt w:val="decimal"/>
      <w:lvlText w:val="%2."/>
      <w:lvlJc w:val="left"/>
      <w:pPr>
        <w:ind w:left="1072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2B166414">
      <w:numFmt w:val="bullet"/>
      <w:lvlText w:val="•"/>
      <w:lvlJc w:val="left"/>
      <w:pPr>
        <w:ind w:left="1080" w:hanging="360"/>
      </w:pPr>
      <w:rPr>
        <w:rFonts w:hint="default"/>
        <w:lang w:val="uk-UA" w:eastAsia="en-US" w:bidi="ar-SA"/>
      </w:rPr>
    </w:lvl>
    <w:lvl w:ilvl="3" w:tplc="E04C4464">
      <w:numFmt w:val="bullet"/>
      <w:lvlText w:val="•"/>
      <w:lvlJc w:val="left"/>
      <w:pPr>
        <w:ind w:left="2256" w:hanging="360"/>
      </w:pPr>
      <w:rPr>
        <w:rFonts w:hint="default"/>
        <w:lang w:val="uk-UA" w:eastAsia="en-US" w:bidi="ar-SA"/>
      </w:rPr>
    </w:lvl>
    <w:lvl w:ilvl="4" w:tplc="05BA2966">
      <w:numFmt w:val="bullet"/>
      <w:lvlText w:val="•"/>
      <w:lvlJc w:val="left"/>
      <w:pPr>
        <w:ind w:left="3432" w:hanging="360"/>
      </w:pPr>
      <w:rPr>
        <w:rFonts w:hint="default"/>
        <w:lang w:val="uk-UA" w:eastAsia="en-US" w:bidi="ar-SA"/>
      </w:rPr>
    </w:lvl>
    <w:lvl w:ilvl="5" w:tplc="B2C0F216">
      <w:numFmt w:val="bullet"/>
      <w:lvlText w:val="•"/>
      <w:lvlJc w:val="left"/>
      <w:pPr>
        <w:ind w:left="4608" w:hanging="360"/>
      </w:pPr>
      <w:rPr>
        <w:rFonts w:hint="default"/>
        <w:lang w:val="uk-UA" w:eastAsia="en-US" w:bidi="ar-SA"/>
      </w:rPr>
    </w:lvl>
    <w:lvl w:ilvl="6" w:tplc="DD3CCDDA">
      <w:numFmt w:val="bullet"/>
      <w:lvlText w:val="•"/>
      <w:lvlJc w:val="left"/>
      <w:pPr>
        <w:ind w:left="5784" w:hanging="360"/>
      </w:pPr>
      <w:rPr>
        <w:rFonts w:hint="default"/>
        <w:lang w:val="uk-UA" w:eastAsia="en-US" w:bidi="ar-SA"/>
      </w:rPr>
    </w:lvl>
    <w:lvl w:ilvl="7" w:tplc="E492708E">
      <w:numFmt w:val="bullet"/>
      <w:lvlText w:val="•"/>
      <w:lvlJc w:val="left"/>
      <w:pPr>
        <w:ind w:left="6960" w:hanging="360"/>
      </w:pPr>
      <w:rPr>
        <w:rFonts w:hint="default"/>
        <w:lang w:val="uk-UA" w:eastAsia="en-US" w:bidi="ar-SA"/>
      </w:rPr>
    </w:lvl>
    <w:lvl w:ilvl="8" w:tplc="64F69B18">
      <w:numFmt w:val="bullet"/>
      <w:lvlText w:val="•"/>
      <w:lvlJc w:val="left"/>
      <w:pPr>
        <w:ind w:left="813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611C3678"/>
    <w:multiLevelType w:val="hybridMultilevel"/>
    <w:tmpl w:val="B87AA1CA"/>
    <w:lvl w:ilvl="0" w:tplc="60588740">
      <w:numFmt w:val="bullet"/>
      <w:lvlText w:val="-"/>
      <w:lvlJc w:val="left"/>
      <w:pPr>
        <w:ind w:left="3686" w:hanging="28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9706C6C">
      <w:numFmt w:val="bullet"/>
      <w:lvlText w:val="•"/>
      <w:lvlJc w:val="left"/>
      <w:pPr>
        <w:ind w:left="4360" w:hanging="284"/>
      </w:pPr>
      <w:rPr>
        <w:rFonts w:hint="default"/>
        <w:lang w:val="uk-UA" w:eastAsia="en-US" w:bidi="ar-SA"/>
      </w:rPr>
    </w:lvl>
    <w:lvl w:ilvl="2" w:tplc="E6025720">
      <w:numFmt w:val="bullet"/>
      <w:lvlText w:val="•"/>
      <w:lvlJc w:val="left"/>
      <w:pPr>
        <w:ind w:left="5041" w:hanging="284"/>
      </w:pPr>
      <w:rPr>
        <w:rFonts w:hint="default"/>
        <w:lang w:val="uk-UA" w:eastAsia="en-US" w:bidi="ar-SA"/>
      </w:rPr>
    </w:lvl>
    <w:lvl w:ilvl="3" w:tplc="E25A1CA8">
      <w:numFmt w:val="bullet"/>
      <w:lvlText w:val="•"/>
      <w:lvlJc w:val="left"/>
      <w:pPr>
        <w:ind w:left="5722" w:hanging="284"/>
      </w:pPr>
      <w:rPr>
        <w:rFonts w:hint="default"/>
        <w:lang w:val="uk-UA" w:eastAsia="en-US" w:bidi="ar-SA"/>
      </w:rPr>
    </w:lvl>
    <w:lvl w:ilvl="4" w:tplc="C85E33AC">
      <w:numFmt w:val="bullet"/>
      <w:lvlText w:val="•"/>
      <w:lvlJc w:val="left"/>
      <w:pPr>
        <w:ind w:left="6403" w:hanging="284"/>
      </w:pPr>
      <w:rPr>
        <w:rFonts w:hint="default"/>
        <w:lang w:val="uk-UA" w:eastAsia="en-US" w:bidi="ar-SA"/>
      </w:rPr>
    </w:lvl>
    <w:lvl w:ilvl="5" w:tplc="D3B43AA6">
      <w:numFmt w:val="bullet"/>
      <w:lvlText w:val="•"/>
      <w:lvlJc w:val="left"/>
      <w:pPr>
        <w:ind w:left="7084" w:hanging="284"/>
      </w:pPr>
      <w:rPr>
        <w:rFonts w:hint="default"/>
        <w:lang w:val="uk-UA" w:eastAsia="en-US" w:bidi="ar-SA"/>
      </w:rPr>
    </w:lvl>
    <w:lvl w:ilvl="6" w:tplc="50E6D5F8">
      <w:numFmt w:val="bullet"/>
      <w:lvlText w:val="•"/>
      <w:lvlJc w:val="left"/>
      <w:pPr>
        <w:ind w:left="7765" w:hanging="284"/>
      </w:pPr>
      <w:rPr>
        <w:rFonts w:hint="default"/>
        <w:lang w:val="uk-UA" w:eastAsia="en-US" w:bidi="ar-SA"/>
      </w:rPr>
    </w:lvl>
    <w:lvl w:ilvl="7" w:tplc="1FB84A64">
      <w:numFmt w:val="bullet"/>
      <w:lvlText w:val="•"/>
      <w:lvlJc w:val="left"/>
      <w:pPr>
        <w:ind w:left="8446" w:hanging="284"/>
      </w:pPr>
      <w:rPr>
        <w:rFonts w:hint="default"/>
        <w:lang w:val="uk-UA" w:eastAsia="en-US" w:bidi="ar-SA"/>
      </w:rPr>
    </w:lvl>
    <w:lvl w:ilvl="8" w:tplc="6BF64032">
      <w:numFmt w:val="bullet"/>
      <w:lvlText w:val="•"/>
      <w:lvlJc w:val="left"/>
      <w:pPr>
        <w:ind w:left="9127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6FD57CBE"/>
    <w:multiLevelType w:val="hybridMultilevel"/>
    <w:tmpl w:val="CF72D1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08D4"/>
    <w:multiLevelType w:val="hybridMultilevel"/>
    <w:tmpl w:val="CB4CC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13"/>
  </w:num>
  <w:num w:numId="12">
    <w:abstractNumId w:val="0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1F"/>
    <w:rsid w:val="0003581B"/>
    <w:rsid w:val="000458D3"/>
    <w:rsid w:val="00062CAA"/>
    <w:rsid w:val="000B34A9"/>
    <w:rsid w:val="000C0FF3"/>
    <w:rsid w:val="000D2A12"/>
    <w:rsid w:val="000F5A55"/>
    <w:rsid w:val="001F7B2B"/>
    <w:rsid w:val="00235445"/>
    <w:rsid w:val="00261C83"/>
    <w:rsid w:val="002A56D8"/>
    <w:rsid w:val="002D490A"/>
    <w:rsid w:val="00300074"/>
    <w:rsid w:val="00304537"/>
    <w:rsid w:val="0032481D"/>
    <w:rsid w:val="003570CA"/>
    <w:rsid w:val="0038248B"/>
    <w:rsid w:val="0039603F"/>
    <w:rsid w:val="003B6D5D"/>
    <w:rsid w:val="00436391"/>
    <w:rsid w:val="004458BF"/>
    <w:rsid w:val="00475D81"/>
    <w:rsid w:val="0048077F"/>
    <w:rsid w:val="00492E09"/>
    <w:rsid w:val="004978A2"/>
    <w:rsid w:val="004C6DCA"/>
    <w:rsid w:val="00542144"/>
    <w:rsid w:val="005500F7"/>
    <w:rsid w:val="00571FD7"/>
    <w:rsid w:val="005B78AD"/>
    <w:rsid w:val="005F28B6"/>
    <w:rsid w:val="00642C5E"/>
    <w:rsid w:val="006A2A5A"/>
    <w:rsid w:val="006B17D7"/>
    <w:rsid w:val="006C31CC"/>
    <w:rsid w:val="006E0393"/>
    <w:rsid w:val="007026A6"/>
    <w:rsid w:val="00711729"/>
    <w:rsid w:val="00742C48"/>
    <w:rsid w:val="0074412E"/>
    <w:rsid w:val="0075353E"/>
    <w:rsid w:val="00755631"/>
    <w:rsid w:val="007B0347"/>
    <w:rsid w:val="007F0C8B"/>
    <w:rsid w:val="0082380B"/>
    <w:rsid w:val="00825670"/>
    <w:rsid w:val="00834629"/>
    <w:rsid w:val="00837A45"/>
    <w:rsid w:val="00843A1F"/>
    <w:rsid w:val="00860FF4"/>
    <w:rsid w:val="008B7621"/>
    <w:rsid w:val="008C4392"/>
    <w:rsid w:val="008E0839"/>
    <w:rsid w:val="009048DB"/>
    <w:rsid w:val="009105AB"/>
    <w:rsid w:val="00980E40"/>
    <w:rsid w:val="00995E6D"/>
    <w:rsid w:val="009A2C7E"/>
    <w:rsid w:val="009A42CE"/>
    <w:rsid w:val="009C6A96"/>
    <w:rsid w:val="00A304B4"/>
    <w:rsid w:val="00AA17F6"/>
    <w:rsid w:val="00BA13C7"/>
    <w:rsid w:val="00BD3FDD"/>
    <w:rsid w:val="00BF2F68"/>
    <w:rsid w:val="00C06671"/>
    <w:rsid w:val="00C14C97"/>
    <w:rsid w:val="00C2333C"/>
    <w:rsid w:val="00C2733F"/>
    <w:rsid w:val="00C50415"/>
    <w:rsid w:val="00C579E3"/>
    <w:rsid w:val="00C84A1E"/>
    <w:rsid w:val="00C92674"/>
    <w:rsid w:val="00CD70A1"/>
    <w:rsid w:val="00CE5D5E"/>
    <w:rsid w:val="00D12C59"/>
    <w:rsid w:val="00D5356C"/>
    <w:rsid w:val="00D82944"/>
    <w:rsid w:val="00D82F9C"/>
    <w:rsid w:val="00D93341"/>
    <w:rsid w:val="00D94D04"/>
    <w:rsid w:val="00DF2AD4"/>
    <w:rsid w:val="00E22099"/>
    <w:rsid w:val="00E56958"/>
    <w:rsid w:val="00ED5F86"/>
    <w:rsid w:val="00EF3DD5"/>
    <w:rsid w:val="00EF490C"/>
    <w:rsid w:val="00F74402"/>
    <w:rsid w:val="00F76A11"/>
    <w:rsid w:val="00F87048"/>
    <w:rsid w:val="00FA56A5"/>
    <w:rsid w:val="00FD4159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A0C6"/>
  <w15:docId w15:val="{EF0480A3-66CC-41EF-837C-BAEB352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8"/>
      <w:ind w:left="11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88"/>
      <w:ind w:left="840" w:right="504" w:hanging="55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6">
    <w:name w:val="Table Grid"/>
    <w:basedOn w:val="a1"/>
    <w:uiPriority w:val="39"/>
    <w:rsid w:val="00BD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82380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0%D0%BD%D0%B0%D0%BB%D1%96%D0%B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FAAD-06E4-4F87-A377-87C0F9C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40</Pages>
  <Words>39500</Words>
  <Characters>22515</Characters>
  <Application>Microsoft Office Word</Application>
  <DocSecurity>0</DocSecurity>
  <Lines>187</Lines>
  <Paragraphs>123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Положешна Ірина Володимирівна</dc:creator>
  <cp:lastModifiedBy>Мартинюк Наталя Миколаївна</cp:lastModifiedBy>
  <cp:revision>8</cp:revision>
  <cp:lastPrinted>2025-06-26T07:33:00Z</cp:lastPrinted>
  <dcterms:created xsi:type="dcterms:W3CDTF">2025-07-10T15:20:00Z</dcterms:created>
  <dcterms:modified xsi:type="dcterms:W3CDTF">2025-07-21T16:05:00Z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iLovePDF</vt:lpwstr>
  </property>
</Properties>
</file>