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3E9FB" w14:textId="77777777" w:rsidR="005F1ECD" w:rsidRPr="00DF526A" w:rsidRDefault="005F1ECD" w:rsidP="003F1FF3">
      <w:pPr>
        <w:pStyle w:val="af"/>
        <w:tabs>
          <w:tab w:val="left" w:pos="420"/>
        </w:tabs>
        <w:ind w:right="-1" w:firstLine="56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F526A">
        <w:rPr>
          <w:rFonts w:ascii="Times New Roman" w:hAnsi="Times New Roman"/>
          <w:b/>
          <w:bCs/>
          <w:sz w:val="28"/>
          <w:szCs w:val="28"/>
          <w:lang w:val="ru-RU"/>
        </w:rPr>
        <w:t>НАУКОВО-НАВЧАЛЬНИЙ ЕКСПЕРТНИЙ</w:t>
      </w:r>
      <w:r w:rsidRPr="00DF526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DF526A">
        <w:rPr>
          <w:rFonts w:ascii="Times New Roman" w:hAnsi="Times New Roman"/>
          <w:b/>
          <w:bCs/>
          <w:sz w:val="28"/>
          <w:szCs w:val="28"/>
          <w:lang w:val="ru-RU"/>
        </w:rPr>
        <w:t>ЦЕНТР “БОРОДЯНКА”</w:t>
      </w:r>
    </w:p>
    <w:p w14:paraId="6136B2F1" w14:textId="77777777" w:rsidR="005F1ECD" w:rsidRPr="00DF526A" w:rsidRDefault="005F1ECD" w:rsidP="003F1FF3">
      <w:pPr>
        <w:pStyle w:val="af"/>
        <w:tabs>
          <w:tab w:val="left" w:pos="420"/>
        </w:tabs>
        <w:ind w:right="-1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A7BA0B8" w14:textId="5D723BFC" w:rsidR="005F1ECD" w:rsidRPr="00DF526A" w:rsidRDefault="005F1ECD" w:rsidP="003F1FF3">
      <w:pPr>
        <w:pStyle w:val="af"/>
        <w:tabs>
          <w:tab w:val="left" w:pos="420"/>
        </w:tabs>
        <w:ind w:right="-1" w:firstLine="56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F526A">
        <w:rPr>
          <w:rFonts w:ascii="Times New Roman" w:hAnsi="Times New Roman"/>
          <w:b/>
          <w:bCs/>
          <w:sz w:val="28"/>
          <w:szCs w:val="28"/>
          <w:lang w:val="uk-UA"/>
        </w:rPr>
        <w:t>Обґрунтування технічних та</w:t>
      </w:r>
      <w:r w:rsidR="003F1FF3" w:rsidRPr="00DF526A">
        <w:rPr>
          <w:rFonts w:ascii="Times New Roman" w:hAnsi="Times New Roman"/>
          <w:b/>
          <w:bCs/>
          <w:sz w:val="28"/>
          <w:szCs w:val="28"/>
          <w:lang w:val="uk-UA"/>
        </w:rPr>
        <w:t xml:space="preserve"> якісних характеристик предмета </w:t>
      </w:r>
      <w:r w:rsidRPr="00DF526A">
        <w:rPr>
          <w:rFonts w:ascii="Times New Roman" w:hAnsi="Times New Roman"/>
          <w:b/>
          <w:bCs/>
          <w:sz w:val="28"/>
          <w:szCs w:val="28"/>
          <w:lang w:val="uk-UA"/>
        </w:rPr>
        <w:t>закупівлі</w:t>
      </w:r>
      <w:r w:rsidR="003F1FF3" w:rsidRPr="00DF526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DF526A">
        <w:rPr>
          <w:rFonts w:ascii="Times New Roman" w:hAnsi="Times New Roman"/>
          <w:b/>
          <w:bCs/>
          <w:sz w:val="28"/>
          <w:szCs w:val="28"/>
          <w:lang w:val="uk-UA"/>
        </w:rPr>
        <w:t xml:space="preserve">та її очікуваної вартості по закупівлі: </w:t>
      </w:r>
      <w:r w:rsidR="001B74EB" w:rsidRPr="00DF526A">
        <w:rPr>
          <w:rFonts w:ascii="Times New Roman" w:hAnsi="Times New Roman"/>
          <w:b/>
          <w:bCs/>
          <w:sz w:val="28"/>
          <w:szCs w:val="28"/>
          <w:lang w:val="uk-UA"/>
        </w:rPr>
        <w:br/>
      </w:r>
      <w:r w:rsidRPr="00DF526A">
        <w:rPr>
          <w:rFonts w:ascii="Times New Roman" w:hAnsi="Times New Roman"/>
          <w:b/>
          <w:bCs/>
          <w:sz w:val="28"/>
          <w:szCs w:val="28"/>
          <w:lang w:val="uk-UA"/>
        </w:rPr>
        <w:t>“</w:t>
      </w:r>
      <w:bookmarkStart w:id="0" w:name="_Hlk198806365"/>
      <w:proofErr w:type="spellStart"/>
      <w:r w:rsidR="007B0530" w:rsidRPr="00DF526A">
        <w:rPr>
          <w:rFonts w:ascii="Times New Roman" w:eastAsiaTheme="minorHAnsi" w:hAnsi="Times New Roman"/>
          <w:b/>
          <w:bCs/>
          <w:color w:val="000000" w:themeColor="text1"/>
          <w:kern w:val="2"/>
          <w:sz w:val="28"/>
          <w:szCs w:val="28"/>
          <w:lang w:val="uk-UA"/>
          <w14:ligatures w14:val="standardContextual"/>
        </w:rPr>
        <w:fldChar w:fldCharType="begin"/>
      </w:r>
      <w:r w:rsidR="007B0530" w:rsidRPr="00DF526A">
        <w:rPr>
          <w:rFonts w:ascii="Times New Roman" w:eastAsiaTheme="minorHAnsi" w:hAnsi="Times New Roman"/>
          <w:b/>
          <w:bCs/>
          <w:color w:val="000000" w:themeColor="text1"/>
          <w:kern w:val="2"/>
          <w:sz w:val="28"/>
          <w:szCs w:val="28"/>
          <w:lang w:val="uk-UA"/>
          <w14:ligatures w14:val="standardContextual"/>
        </w:rPr>
        <w:instrText>HYPERLINK "https://izi.trade/tenders/UA-2025-08-26-013411-a"</w:instrText>
      </w:r>
      <w:r w:rsidR="007B0530" w:rsidRPr="00DF526A">
        <w:rPr>
          <w:rFonts w:ascii="Times New Roman" w:eastAsiaTheme="minorHAnsi" w:hAnsi="Times New Roman"/>
          <w:b/>
          <w:bCs/>
          <w:color w:val="000000" w:themeColor="text1"/>
          <w:kern w:val="2"/>
          <w:sz w:val="28"/>
          <w:szCs w:val="28"/>
          <w:lang w:val="uk-UA"/>
          <w14:ligatures w14:val="standardContextual"/>
        </w:rPr>
      </w:r>
      <w:r w:rsidR="007B0530" w:rsidRPr="00DF526A">
        <w:rPr>
          <w:rFonts w:ascii="Times New Roman" w:eastAsiaTheme="minorHAnsi" w:hAnsi="Times New Roman"/>
          <w:b/>
          <w:bCs/>
          <w:color w:val="000000" w:themeColor="text1"/>
          <w:kern w:val="2"/>
          <w:sz w:val="28"/>
          <w:szCs w:val="28"/>
          <w:lang w:val="uk-UA"/>
          <w14:ligatures w14:val="standardContextual"/>
        </w:rPr>
        <w:fldChar w:fldCharType="separate"/>
      </w:r>
      <w:r w:rsidR="007B0530" w:rsidRPr="00DF526A">
        <w:rPr>
          <w:rFonts w:ascii="Times New Roman" w:eastAsiaTheme="minorHAnsi" w:hAnsi="Times New Roman"/>
          <w:b/>
          <w:bCs/>
          <w:color w:val="000000" w:themeColor="text1"/>
          <w:kern w:val="2"/>
          <w:sz w:val="28"/>
          <w:szCs w:val="28"/>
          <w:lang w:val="uk-UA"/>
          <w14:ligatures w14:val="standardContextual"/>
        </w:rPr>
        <w:t>Пелети</w:t>
      </w:r>
      <w:proofErr w:type="spellEnd"/>
      <w:r w:rsidR="007B0530" w:rsidRPr="00DF526A">
        <w:rPr>
          <w:rFonts w:ascii="Times New Roman" w:eastAsiaTheme="minorHAnsi" w:hAnsi="Times New Roman"/>
          <w:b/>
          <w:bCs/>
          <w:color w:val="000000" w:themeColor="text1"/>
          <w:kern w:val="2"/>
          <w:sz w:val="28"/>
          <w:szCs w:val="28"/>
          <w:lang w:val="uk-UA"/>
          <w14:ligatures w14:val="standardContextual"/>
        </w:rPr>
        <w:t xml:space="preserve"> паливні (ДК 021:2015: 09111400-4 – Деревне паливо)</w:t>
      </w:r>
      <w:r w:rsidR="007B0530" w:rsidRPr="00DF526A">
        <w:rPr>
          <w:rFonts w:ascii="Times New Roman" w:hAnsi="Times New Roman"/>
          <w:b/>
          <w:bCs/>
          <w:sz w:val="28"/>
          <w:szCs w:val="28"/>
          <w:lang w:val="uk-UA"/>
        </w:rPr>
        <w:t>”</w:t>
      </w:r>
      <w:r w:rsidR="007B0530" w:rsidRPr="00DF526A">
        <w:rPr>
          <w:rFonts w:ascii="Times New Roman" w:eastAsiaTheme="minorHAnsi" w:hAnsi="Times New Roman"/>
          <w:b/>
          <w:bCs/>
          <w:color w:val="000000" w:themeColor="text1"/>
          <w:kern w:val="2"/>
          <w:sz w:val="28"/>
          <w:szCs w:val="28"/>
          <w:lang w:val="uk-UA"/>
          <w14:ligatures w14:val="standardContextual"/>
        </w:rPr>
        <w:t xml:space="preserve"> </w:t>
      </w:r>
      <w:r w:rsidR="007B0530" w:rsidRPr="00DF526A">
        <w:rPr>
          <w:rFonts w:ascii="Times New Roman" w:eastAsiaTheme="minorHAnsi" w:hAnsi="Times New Roman"/>
          <w:b/>
          <w:bCs/>
          <w:color w:val="000000" w:themeColor="text1"/>
          <w:kern w:val="2"/>
          <w:sz w:val="28"/>
          <w:szCs w:val="28"/>
          <w:lang w:val="uk-UA"/>
          <w14:ligatures w14:val="standardContextual"/>
        </w:rPr>
        <w:fldChar w:fldCharType="end"/>
      </w:r>
      <w:bookmarkEnd w:id="0"/>
    </w:p>
    <w:p w14:paraId="5C3B05C7" w14:textId="77777777" w:rsidR="003F1FF3" w:rsidRPr="00DF526A" w:rsidRDefault="003F1FF3" w:rsidP="003F1FF3">
      <w:pPr>
        <w:tabs>
          <w:tab w:val="left" w:pos="420"/>
          <w:tab w:val="left" w:pos="147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94805" w14:textId="5A9A85EC" w:rsidR="005F1ECD" w:rsidRPr="00DF526A" w:rsidRDefault="005F1ECD" w:rsidP="003F1FF3">
      <w:pPr>
        <w:pStyle w:val="af"/>
        <w:tabs>
          <w:tab w:val="left" w:pos="420"/>
        </w:tabs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F526A">
        <w:rPr>
          <w:rFonts w:ascii="Times New Roman" w:hAnsi="Times New Roman"/>
          <w:b/>
          <w:bCs/>
          <w:sz w:val="28"/>
          <w:szCs w:val="28"/>
          <w:lang w:val="uk-UA"/>
        </w:rPr>
        <w:t xml:space="preserve">Підстава для публікації обґрунтування: </w:t>
      </w:r>
      <w:r w:rsidRPr="00DF526A">
        <w:rPr>
          <w:rFonts w:ascii="Times New Roman" w:hAnsi="Times New Roman"/>
          <w:sz w:val="28"/>
          <w:szCs w:val="28"/>
          <w:lang w:val="uk-UA"/>
        </w:rPr>
        <w:t>на виконання постанови Кабінету</w:t>
      </w:r>
      <w:r w:rsidR="003F1FF3" w:rsidRPr="00DF52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526A">
        <w:rPr>
          <w:rFonts w:ascii="Times New Roman" w:hAnsi="Times New Roman"/>
          <w:sz w:val="28"/>
          <w:szCs w:val="28"/>
          <w:lang w:val="uk-UA"/>
        </w:rPr>
        <w:t>Міністрів України від 11 жовт</w:t>
      </w:r>
      <w:r w:rsidR="001B4935" w:rsidRPr="00DF526A">
        <w:rPr>
          <w:rFonts w:ascii="Times New Roman" w:hAnsi="Times New Roman"/>
          <w:sz w:val="28"/>
          <w:szCs w:val="28"/>
          <w:lang w:val="uk-UA"/>
        </w:rPr>
        <w:t>ня 2016 року № 710 (зі змінами)</w:t>
      </w:r>
      <w:r w:rsidR="001B74EB" w:rsidRPr="00DF526A">
        <w:rPr>
          <w:rFonts w:ascii="Times New Roman" w:hAnsi="Times New Roman"/>
          <w:sz w:val="28"/>
          <w:szCs w:val="28"/>
          <w:lang w:val="uk-UA"/>
        </w:rPr>
        <w:t>.</w:t>
      </w:r>
    </w:p>
    <w:p w14:paraId="18FC77F2" w14:textId="77777777" w:rsidR="003F1FF3" w:rsidRPr="00DF526A" w:rsidRDefault="003F1FF3" w:rsidP="003F1FF3">
      <w:pPr>
        <w:pStyle w:val="af"/>
        <w:tabs>
          <w:tab w:val="left" w:pos="420"/>
        </w:tabs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75FA13" w14:textId="7248D8C5" w:rsidR="003F1FF3" w:rsidRPr="00DF526A" w:rsidRDefault="003F1FF3" w:rsidP="003F1FF3">
      <w:pPr>
        <w:pStyle w:val="af"/>
        <w:tabs>
          <w:tab w:val="left" w:pos="420"/>
        </w:tabs>
        <w:ind w:right="-1"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F526A">
        <w:rPr>
          <w:rFonts w:ascii="Times New Roman" w:hAnsi="Times New Roman"/>
          <w:b/>
          <w:bCs/>
          <w:sz w:val="28"/>
          <w:szCs w:val="28"/>
          <w:lang w:val="uk-UA"/>
        </w:rPr>
        <w:t xml:space="preserve">Ідентифікатор закупівлі: </w:t>
      </w:r>
      <w:r w:rsidR="001B74EB" w:rsidRPr="00DF526A">
        <w:rPr>
          <w:rFonts w:ascii="Times New Roman" w:hAnsi="Times New Roman"/>
          <w:b/>
          <w:bCs/>
          <w:sz w:val="28"/>
          <w:szCs w:val="28"/>
        </w:rPr>
        <w:t>UA-2025-08-26-013411-a</w:t>
      </w:r>
      <w:r w:rsidR="001B74EB" w:rsidRPr="00DF526A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5B176EED" w14:textId="77777777" w:rsidR="007B0530" w:rsidRPr="00DF526A" w:rsidRDefault="007B0530" w:rsidP="003F1FF3">
      <w:pPr>
        <w:pStyle w:val="af"/>
        <w:tabs>
          <w:tab w:val="left" w:pos="420"/>
        </w:tabs>
        <w:ind w:right="-1"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CBEB0BD" w14:textId="77777777" w:rsidR="007B0530" w:rsidRPr="00DF526A" w:rsidRDefault="007B0530" w:rsidP="007B0530">
      <w:pPr>
        <w:pStyle w:val="af"/>
        <w:tabs>
          <w:tab w:val="left" w:pos="420"/>
        </w:tabs>
        <w:ind w:right="-1"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DF526A">
        <w:rPr>
          <w:rFonts w:ascii="Times New Roman" w:hAnsi="Times New Roman"/>
          <w:b/>
          <w:bCs/>
          <w:sz w:val="28"/>
          <w:szCs w:val="28"/>
        </w:rPr>
        <w:t>Перелік</w:t>
      </w:r>
      <w:proofErr w:type="spellEnd"/>
      <w:r w:rsidRPr="00DF526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b/>
          <w:bCs/>
          <w:sz w:val="28"/>
          <w:szCs w:val="28"/>
        </w:rPr>
        <w:t>оголошених</w:t>
      </w:r>
      <w:proofErr w:type="spellEnd"/>
      <w:r w:rsidRPr="00DF526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b/>
          <w:bCs/>
          <w:sz w:val="28"/>
          <w:szCs w:val="28"/>
        </w:rPr>
        <w:t>закупівель</w:t>
      </w:r>
      <w:proofErr w:type="spellEnd"/>
      <w:r w:rsidRPr="00DF526A">
        <w:rPr>
          <w:rFonts w:ascii="Times New Roman" w:hAnsi="Times New Roman"/>
          <w:b/>
          <w:bCs/>
          <w:sz w:val="28"/>
          <w:szCs w:val="28"/>
        </w:rPr>
        <w:t xml:space="preserve"> 27.08.2025 р з </w:t>
      </w:r>
      <w:proofErr w:type="spellStart"/>
      <w:r w:rsidRPr="00DF526A">
        <w:rPr>
          <w:rFonts w:ascii="Times New Roman" w:hAnsi="Times New Roman"/>
          <w:b/>
          <w:bCs/>
          <w:sz w:val="28"/>
          <w:szCs w:val="28"/>
        </w:rPr>
        <w:t>обґрунтуваннями</w:t>
      </w:r>
      <w:proofErr w:type="spellEnd"/>
    </w:p>
    <w:p w14:paraId="4DA9AE8B" w14:textId="5EFF5708" w:rsidR="007B0530" w:rsidRPr="00DF526A" w:rsidRDefault="007B0530" w:rsidP="00DF526A">
      <w:pPr>
        <w:pStyle w:val="af"/>
        <w:tabs>
          <w:tab w:val="left" w:pos="420"/>
        </w:tabs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F526A">
        <w:rPr>
          <w:rFonts w:ascii="Times New Roman" w:hAnsi="Times New Roman"/>
          <w:sz w:val="28"/>
          <w:szCs w:val="28"/>
        </w:rPr>
        <w:t>Пелети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паливні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F526A">
        <w:rPr>
          <w:rFonts w:ascii="Times New Roman" w:hAnsi="Times New Roman"/>
          <w:sz w:val="28"/>
          <w:szCs w:val="28"/>
        </w:rPr>
        <w:t>деревні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гранули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) з </w:t>
      </w:r>
      <w:proofErr w:type="spellStart"/>
      <w:r w:rsidRPr="00DF526A">
        <w:rPr>
          <w:rFonts w:ascii="Times New Roman" w:hAnsi="Times New Roman"/>
          <w:sz w:val="28"/>
          <w:szCs w:val="28"/>
        </w:rPr>
        <w:t>соснової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деревини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або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еквівалент</w:t>
      </w:r>
      <w:proofErr w:type="spellEnd"/>
    </w:p>
    <w:p w14:paraId="4B57C3DA" w14:textId="65074A30" w:rsidR="007B0530" w:rsidRPr="00DF526A" w:rsidRDefault="007B0530" w:rsidP="007B0530">
      <w:pPr>
        <w:pStyle w:val="af"/>
        <w:tabs>
          <w:tab w:val="left" w:pos="420"/>
        </w:tabs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F526A">
        <w:rPr>
          <w:rFonts w:ascii="Times New Roman" w:hAnsi="Times New Roman"/>
          <w:b/>
          <w:bCs/>
          <w:sz w:val="28"/>
          <w:szCs w:val="28"/>
        </w:rPr>
        <w:t>Посилання</w:t>
      </w:r>
      <w:proofErr w:type="spellEnd"/>
      <w:r w:rsidRPr="00DF526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b/>
          <w:bCs/>
          <w:sz w:val="28"/>
          <w:szCs w:val="28"/>
        </w:rPr>
        <w:t>на</w:t>
      </w:r>
      <w:proofErr w:type="spellEnd"/>
      <w:r w:rsidRPr="00DF526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b/>
          <w:bCs/>
          <w:sz w:val="28"/>
          <w:szCs w:val="28"/>
        </w:rPr>
        <w:t>закупівлю</w:t>
      </w:r>
      <w:proofErr w:type="spellEnd"/>
      <w:r w:rsidRPr="00DF526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b/>
          <w:bCs/>
          <w:sz w:val="28"/>
          <w:szCs w:val="28"/>
        </w:rPr>
        <w:t>на</w:t>
      </w:r>
      <w:proofErr w:type="spellEnd"/>
      <w:r w:rsidRPr="00DF526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b/>
          <w:bCs/>
          <w:sz w:val="28"/>
          <w:szCs w:val="28"/>
        </w:rPr>
        <w:t>сайті</w:t>
      </w:r>
      <w:proofErr w:type="spellEnd"/>
      <w:r w:rsidRPr="00DF526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b/>
          <w:bCs/>
          <w:sz w:val="28"/>
          <w:szCs w:val="28"/>
        </w:rPr>
        <w:t>Уповноваженого</w:t>
      </w:r>
      <w:proofErr w:type="spellEnd"/>
      <w:r w:rsidRPr="00DF526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b/>
          <w:bCs/>
          <w:sz w:val="28"/>
          <w:szCs w:val="28"/>
        </w:rPr>
        <w:t>органу</w:t>
      </w:r>
      <w:proofErr w:type="spellEnd"/>
      <w:r w:rsidRPr="00DF526A">
        <w:rPr>
          <w:rFonts w:ascii="Times New Roman" w:hAnsi="Times New Roman"/>
          <w:b/>
          <w:bCs/>
          <w:sz w:val="28"/>
          <w:szCs w:val="28"/>
          <w:lang w:val="uk-UA"/>
        </w:rPr>
        <w:t>:</w:t>
      </w:r>
      <w:r w:rsidRPr="00DF526A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5" w:history="1">
        <w:r w:rsidRPr="00DF526A">
          <w:rPr>
            <w:rStyle w:val="ae"/>
            <w:rFonts w:ascii="Times New Roman" w:hAnsi="Times New Roman"/>
            <w:sz w:val="28"/>
            <w:szCs w:val="28"/>
          </w:rPr>
          <w:t>https://prozorro.gov.ua/tender/UA-2025-08-26-013411-a?oldVersion=true</w:t>
        </w:r>
      </w:hyperlink>
      <w:r w:rsidRPr="00DF526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F56B6E7" w14:textId="77777777" w:rsidR="007B0530" w:rsidRPr="00DF526A" w:rsidRDefault="007B0530" w:rsidP="003F1FF3">
      <w:pPr>
        <w:pStyle w:val="af"/>
        <w:tabs>
          <w:tab w:val="left" w:pos="420"/>
        </w:tabs>
        <w:ind w:right="-1"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0A8BB28" w14:textId="74F52E6E" w:rsidR="007B0530" w:rsidRPr="00DF526A" w:rsidRDefault="007B0530" w:rsidP="007B0530">
      <w:pPr>
        <w:pStyle w:val="af"/>
        <w:tabs>
          <w:tab w:val="left" w:pos="420"/>
        </w:tabs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F526A">
        <w:rPr>
          <w:rFonts w:ascii="Times New Roman" w:hAnsi="Times New Roman"/>
          <w:b/>
          <w:bCs/>
          <w:sz w:val="28"/>
          <w:szCs w:val="28"/>
        </w:rPr>
        <w:t>Обґрунтування</w:t>
      </w:r>
      <w:proofErr w:type="spellEnd"/>
      <w:r w:rsidRPr="00DF526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b/>
          <w:bCs/>
          <w:sz w:val="28"/>
          <w:szCs w:val="28"/>
        </w:rPr>
        <w:t>закупівлі</w:t>
      </w:r>
      <w:proofErr w:type="spellEnd"/>
      <w:r w:rsidRPr="00DF526A">
        <w:rPr>
          <w:rFonts w:ascii="Times New Roman" w:hAnsi="Times New Roman"/>
          <w:b/>
          <w:bCs/>
          <w:sz w:val="28"/>
          <w:szCs w:val="28"/>
        </w:rPr>
        <w:t>:</w:t>
      </w:r>
      <w:r w:rsidRPr="00DF526A">
        <w:rPr>
          <w:rFonts w:ascii="Times New Roman" w:hAnsi="Times New Roman"/>
          <w:sz w:val="28"/>
          <w:szCs w:val="28"/>
        </w:rPr>
        <w:t xml:space="preserve"> </w:t>
      </w:r>
      <w:r w:rsidRPr="00DF526A"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DF526A">
        <w:rPr>
          <w:rFonts w:ascii="Times New Roman" w:hAnsi="Times New Roman"/>
          <w:sz w:val="28"/>
          <w:szCs w:val="28"/>
        </w:rPr>
        <w:t>акупівля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F526A">
        <w:rPr>
          <w:rFonts w:ascii="Times New Roman" w:hAnsi="Times New Roman"/>
          <w:sz w:val="28"/>
          <w:szCs w:val="28"/>
        </w:rPr>
        <w:t>метою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до</w:t>
      </w:r>
      <w:proofErr w:type="spellEnd"/>
      <w:r w:rsidRPr="00DF526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опалювального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сезону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2025-2026 </w:t>
      </w:r>
      <w:proofErr w:type="spellStart"/>
      <w:r w:rsidRPr="00DF526A">
        <w:rPr>
          <w:rFonts w:ascii="Times New Roman" w:hAnsi="Times New Roman"/>
          <w:sz w:val="28"/>
          <w:szCs w:val="28"/>
        </w:rPr>
        <w:t>р.р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F526A">
        <w:rPr>
          <w:rFonts w:ascii="Times New Roman" w:hAnsi="Times New Roman"/>
          <w:sz w:val="28"/>
          <w:szCs w:val="28"/>
        </w:rPr>
        <w:t>та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безперебійного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та</w:t>
      </w:r>
      <w:proofErr w:type="spellEnd"/>
      <w:r w:rsidRPr="00DF526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комфортного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функціонування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Науково-</w:t>
      </w:r>
      <w:proofErr w:type="spellStart"/>
      <w:r w:rsidRPr="00DF526A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експертного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центру</w:t>
      </w:r>
      <w:proofErr w:type="spellEnd"/>
      <w:r w:rsidRPr="00DF526A">
        <w:rPr>
          <w:rFonts w:ascii="Times New Roman" w:hAnsi="Times New Roman"/>
          <w:sz w:val="28"/>
          <w:szCs w:val="28"/>
          <w:lang w:val="uk-UA"/>
        </w:rPr>
        <w:t xml:space="preserve"> “</w:t>
      </w:r>
      <w:proofErr w:type="spellStart"/>
      <w:r w:rsidRPr="00DF526A">
        <w:rPr>
          <w:rFonts w:ascii="Times New Roman" w:hAnsi="Times New Roman"/>
          <w:sz w:val="28"/>
          <w:szCs w:val="28"/>
        </w:rPr>
        <w:t>Бородянка</w:t>
      </w:r>
      <w:proofErr w:type="spellEnd"/>
      <w:r w:rsidR="00DF526A" w:rsidRPr="00DF526A">
        <w:rPr>
          <w:rFonts w:ascii="Times New Roman" w:hAnsi="Times New Roman"/>
          <w:sz w:val="28"/>
          <w:szCs w:val="28"/>
          <w:lang w:val="uk-UA"/>
        </w:rPr>
        <w:t>”</w:t>
      </w:r>
      <w:r w:rsidRPr="00DF526A">
        <w:rPr>
          <w:rFonts w:ascii="Times New Roman" w:hAnsi="Times New Roman"/>
          <w:sz w:val="28"/>
          <w:szCs w:val="28"/>
        </w:rPr>
        <w:t>.</w:t>
      </w:r>
    </w:p>
    <w:p w14:paraId="537FD361" w14:textId="77777777" w:rsidR="007B0530" w:rsidRPr="00DF526A" w:rsidRDefault="007B0530" w:rsidP="007B0530">
      <w:pPr>
        <w:pStyle w:val="af"/>
        <w:tabs>
          <w:tab w:val="left" w:pos="420"/>
        </w:tabs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3E1486" w14:textId="77777777" w:rsidR="001D6C9B" w:rsidRDefault="007B0530" w:rsidP="001D6C9B">
      <w:pPr>
        <w:pStyle w:val="af"/>
        <w:tabs>
          <w:tab w:val="left" w:pos="420"/>
        </w:tabs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F526A">
        <w:rPr>
          <w:rFonts w:ascii="Times New Roman" w:hAnsi="Times New Roman"/>
          <w:b/>
          <w:bCs/>
          <w:sz w:val="28"/>
          <w:szCs w:val="28"/>
        </w:rPr>
        <w:t>Розрахунок</w:t>
      </w:r>
      <w:proofErr w:type="spellEnd"/>
      <w:r w:rsidRPr="00DF526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b/>
          <w:bCs/>
          <w:sz w:val="28"/>
          <w:szCs w:val="28"/>
        </w:rPr>
        <w:t>очікуваної</w:t>
      </w:r>
      <w:proofErr w:type="spellEnd"/>
      <w:r w:rsidRPr="00DF526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b/>
          <w:bCs/>
          <w:sz w:val="28"/>
          <w:szCs w:val="28"/>
        </w:rPr>
        <w:t>вартості</w:t>
      </w:r>
      <w:proofErr w:type="spellEnd"/>
      <w:r w:rsidRPr="00DF526A">
        <w:rPr>
          <w:rFonts w:ascii="Times New Roman" w:hAnsi="Times New Roman"/>
          <w:b/>
          <w:bCs/>
          <w:sz w:val="28"/>
          <w:szCs w:val="28"/>
        </w:rPr>
        <w:t>:</w:t>
      </w:r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здійснювався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шляхом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отримання</w:t>
      </w:r>
      <w:proofErr w:type="spellEnd"/>
      <w:r w:rsidRPr="00DF526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комерційних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пропозицій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від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відповідних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організацій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та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їх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середнього</w:t>
      </w:r>
      <w:proofErr w:type="spellEnd"/>
      <w:r w:rsidRPr="00DF526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арифметичного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526A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до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Примірної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методики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DF526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очікуваної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вартості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предмета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закупівлі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526A">
        <w:rPr>
          <w:rFonts w:ascii="Times New Roman" w:hAnsi="Times New Roman"/>
          <w:sz w:val="28"/>
          <w:szCs w:val="28"/>
        </w:rPr>
        <w:t>затвердженої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наказом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Мінекономіки</w:t>
      </w:r>
      <w:proofErr w:type="spellEnd"/>
      <w:r w:rsidRPr="00DF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26A">
        <w:rPr>
          <w:rFonts w:ascii="Times New Roman" w:hAnsi="Times New Roman"/>
          <w:sz w:val="28"/>
          <w:szCs w:val="28"/>
        </w:rPr>
        <w:t>від</w:t>
      </w:r>
      <w:proofErr w:type="spellEnd"/>
      <w:r w:rsidRPr="00DF52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526A">
        <w:rPr>
          <w:rFonts w:ascii="Times New Roman" w:hAnsi="Times New Roman"/>
          <w:sz w:val="28"/>
          <w:szCs w:val="28"/>
        </w:rPr>
        <w:t xml:space="preserve">18.02.2020 </w:t>
      </w:r>
      <w:r w:rsidRPr="00DF526A">
        <w:rPr>
          <w:rFonts w:ascii="Times New Roman" w:hAnsi="Times New Roman"/>
          <w:sz w:val="28"/>
          <w:szCs w:val="28"/>
          <w:lang w:val="uk-UA"/>
        </w:rPr>
        <w:t>№</w:t>
      </w:r>
      <w:r w:rsidRPr="00DF526A">
        <w:rPr>
          <w:rFonts w:ascii="Times New Roman" w:hAnsi="Times New Roman"/>
          <w:sz w:val="28"/>
          <w:szCs w:val="28"/>
        </w:rPr>
        <w:t xml:space="preserve"> 275.</w:t>
      </w:r>
    </w:p>
    <w:p w14:paraId="18124B6E" w14:textId="77777777" w:rsidR="001D6C9B" w:rsidRPr="001D6C9B" w:rsidRDefault="001D6C9B" w:rsidP="001D6C9B">
      <w:pPr>
        <w:pStyle w:val="af"/>
        <w:tabs>
          <w:tab w:val="left" w:pos="420"/>
        </w:tabs>
        <w:ind w:right="-1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spellStart"/>
      <w:r w:rsidRPr="001D6C9B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Бюджет</w:t>
      </w:r>
      <w:proofErr w:type="spellEnd"/>
      <w:r w:rsidRPr="001D6C9B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 xml:space="preserve"> </w:t>
      </w:r>
      <w:proofErr w:type="spellStart"/>
      <w:r w:rsidRPr="001D6C9B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лота</w:t>
      </w:r>
      <w:proofErr w:type="spellEnd"/>
      <w:r w:rsidRPr="001D6C9B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:</w:t>
      </w:r>
      <w:r w:rsidRPr="001D6C9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Pr="001D6C9B">
        <w:rPr>
          <w:rFonts w:ascii="Times New Roman" w:eastAsia="Times New Roman" w:hAnsi="Times New Roman"/>
          <w:sz w:val="28"/>
          <w:szCs w:val="28"/>
          <w:lang w:eastAsia="uk-UA"/>
        </w:rPr>
        <w:t xml:space="preserve">928 666.67 </w:t>
      </w:r>
      <w:proofErr w:type="spellStart"/>
      <w:r w:rsidRPr="001D6C9B">
        <w:rPr>
          <w:rFonts w:ascii="Times New Roman" w:eastAsia="Times New Roman" w:hAnsi="Times New Roman"/>
          <w:sz w:val="28"/>
          <w:szCs w:val="28"/>
          <w:lang w:eastAsia="uk-UA"/>
        </w:rPr>
        <w:t>грн</w:t>
      </w:r>
      <w:proofErr w:type="spellEnd"/>
      <w:r w:rsidRPr="001D6C9B">
        <w:rPr>
          <w:rFonts w:ascii="Times New Roman" w:eastAsia="Times New Roman" w:hAnsi="Times New Roman"/>
          <w:sz w:val="28"/>
          <w:szCs w:val="28"/>
          <w:lang w:eastAsia="uk-UA"/>
        </w:rPr>
        <w:t xml:space="preserve"> з ПДВ</w:t>
      </w:r>
    </w:p>
    <w:p w14:paraId="6B8C9125" w14:textId="668504B4" w:rsidR="001D6C9B" w:rsidRPr="001D6C9B" w:rsidRDefault="001D6C9B" w:rsidP="001D6C9B">
      <w:pPr>
        <w:pStyle w:val="af"/>
        <w:tabs>
          <w:tab w:val="left" w:pos="420"/>
        </w:tabs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6C9B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Мінімальний</w:t>
      </w:r>
      <w:proofErr w:type="spellEnd"/>
      <w:r w:rsidRPr="001D6C9B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 xml:space="preserve"> </w:t>
      </w:r>
      <w:proofErr w:type="spellStart"/>
      <w:r w:rsidRPr="001D6C9B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крок</w:t>
      </w:r>
      <w:proofErr w:type="spellEnd"/>
      <w:r w:rsidRPr="001D6C9B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 xml:space="preserve"> </w:t>
      </w:r>
      <w:proofErr w:type="spellStart"/>
      <w:r w:rsidRPr="001D6C9B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аукціону</w:t>
      </w:r>
      <w:proofErr w:type="spellEnd"/>
      <w:r w:rsidRPr="001D6C9B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:</w:t>
      </w:r>
      <w:r w:rsidRPr="001D6C9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Pr="001D6C9B">
        <w:rPr>
          <w:rFonts w:ascii="Times New Roman" w:eastAsia="Times New Roman" w:hAnsi="Times New Roman"/>
          <w:sz w:val="28"/>
          <w:szCs w:val="28"/>
          <w:lang w:eastAsia="uk-UA"/>
        </w:rPr>
        <w:t>4 643.33 грн з ПДВ</w:t>
      </w:r>
    </w:p>
    <w:p w14:paraId="67531A5D" w14:textId="686459C6" w:rsidR="001B74EB" w:rsidRPr="007B0530" w:rsidRDefault="001B74EB" w:rsidP="007B0530">
      <w:pPr>
        <w:pStyle w:val="af"/>
        <w:tabs>
          <w:tab w:val="left" w:pos="420"/>
        </w:tabs>
        <w:ind w:right="-1"/>
        <w:jc w:val="both"/>
        <w:rPr>
          <w:rFonts w:ascii="Times New Roman" w:hAnsi="Times New Roman"/>
          <w:strike/>
          <w:sz w:val="28"/>
          <w:szCs w:val="28"/>
          <w:lang w:val="uk-UA"/>
        </w:rPr>
      </w:pPr>
    </w:p>
    <w:sectPr w:rsidR="001B74EB" w:rsidRPr="007B0530" w:rsidSect="003F1F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866D1"/>
    <w:multiLevelType w:val="multilevel"/>
    <w:tmpl w:val="0520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032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752"/>
    <w:rsid w:val="00110D21"/>
    <w:rsid w:val="00142536"/>
    <w:rsid w:val="00166752"/>
    <w:rsid w:val="001B4935"/>
    <w:rsid w:val="001B74EB"/>
    <w:rsid w:val="001D6C9B"/>
    <w:rsid w:val="003F1FF3"/>
    <w:rsid w:val="004A5ADF"/>
    <w:rsid w:val="00542841"/>
    <w:rsid w:val="005F1ECD"/>
    <w:rsid w:val="007B0530"/>
    <w:rsid w:val="00854A53"/>
    <w:rsid w:val="0087007C"/>
    <w:rsid w:val="00AC76FF"/>
    <w:rsid w:val="00B9774C"/>
    <w:rsid w:val="00DF526A"/>
    <w:rsid w:val="00E2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8F25"/>
  <w15:docId w15:val="{D400D392-9823-4094-A1C2-D5C1613E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6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7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7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6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67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67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67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67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67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67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67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6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66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66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66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66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752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142536"/>
    <w:rPr>
      <w:color w:val="0000FF"/>
      <w:u w:val="single"/>
    </w:rPr>
  </w:style>
  <w:style w:type="paragraph" w:styleId="af">
    <w:name w:val="No Spacing"/>
    <w:uiPriority w:val="1"/>
    <w:qFormat/>
    <w:rsid w:val="00142536"/>
    <w:pPr>
      <w:spacing w:after="0" w:line="240" w:lineRule="auto"/>
      <w:jc w:val="center"/>
    </w:pPr>
    <w:rPr>
      <w:rFonts w:ascii="Calibri" w:eastAsia="Calibri" w:hAnsi="Calibri" w:cs="Times New Roman"/>
      <w:kern w:val="0"/>
      <w:lang w:val="en-US"/>
      <w14:ligatures w14:val="none"/>
    </w:rPr>
  </w:style>
  <w:style w:type="character" w:styleId="af0">
    <w:name w:val="Unresolved Mention"/>
    <w:basedOn w:val="a0"/>
    <w:uiPriority w:val="99"/>
    <w:semiHidden/>
    <w:unhideWhenUsed/>
    <w:rsid w:val="007B0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8-26-013411-a?oldVersion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Джух Людмила Іванівна</dc:creator>
  <cp:keywords/>
  <dc:description/>
  <cp:lastModifiedBy>Джух Людмила Іванівна</cp:lastModifiedBy>
  <cp:revision>13</cp:revision>
  <dcterms:created xsi:type="dcterms:W3CDTF">2025-05-21T09:41:00Z</dcterms:created>
  <dcterms:modified xsi:type="dcterms:W3CDTF">2025-08-28T14:02:00Z</dcterms:modified>
</cp:coreProperties>
</file>